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6F2FCA9C" w:rsidR="00B15C80" w:rsidRPr="00890F9C" w:rsidRDefault="00397611" w:rsidP="006D75B5">
      <w:pPr>
        <w:jc w:val="center"/>
        <w:rPr>
          <w:rFonts w:ascii="Book Antiqua" w:hAnsi="Book Antiqua" w:cs="Palatino"/>
          <w:lang w:val="es-US"/>
        </w:rPr>
      </w:pPr>
      <w:r>
        <w:rPr>
          <w:rFonts w:ascii="Book Antiqua" w:hAnsi="Book Antiqua" w:cs="Palatino"/>
          <w:lang w:val="es-US"/>
        </w:rPr>
        <w:t>30</w:t>
      </w:r>
      <w:r w:rsidR="00FF1056">
        <w:rPr>
          <w:rFonts w:ascii="Book Antiqua" w:hAnsi="Book Antiqua" w:cs="Palatino"/>
          <w:lang w:val="es-US"/>
        </w:rPr>
        <w:t xml:space="preserve"> de noviembre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F1056">
        <w:rPr>
          <w:rFonts w:ascii="Book Antiqua" w:hAnsi="Book Antiqua" w:cs="Palatino"/>
          <w:lang w:val="es-US"/>
        </w:rPr>
        <w:t>November</w:t>
      </w:r>
      <w:proofErr w:type="spellEnd"/>
      <w:r w:rsidR="00FF1056">
        <w:rPr>
          <w:rFonts w:ascii="Book Antiqua" w:hAnsi="Book Antiqua" w:cs="Palatino"/>
          <w:lang w:val="es-US"/>
        </w:rPr>
        <w:t xml:space="preserve"> </w:t>
      </w:r>
      <w:r>
        <w:rPr>
          <w:rFonts w:ascii="Book Antiqua" w:hAnsi="Book Antiqua" w:cs="Palatino"/>
          <w:lang w:val="es-US"/>
        </w:rPr>
        <w:t>30</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72172D9E" w:rsidR="00714311" w:rsidRDefault="00397611" w:rsidP="00DF701C">
      <w:pPr>
        <w:jc w:val="center"/>
        <w:rPr>
          <w:rFonts w:ascii="Book Antiqua" w:hAnsi="Book Antiqua" w:cs="Palatino"/>
          <w:lang w:val="es-US"/>
        </w:rPr>
      </w:pPr>
      <w:r>
        <w:rPr>
          <w:rFonts w:ascii="Book Antiqua" w:hAnsi="Book Antiqua" w:cs="Palatino"/>
          <w:lang w:val="es-US"/>
        </w:rPr>
        <w:t>Adviento 1</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Advent</w:t>
      </w:r>
      <w:proofErr w:type="spellEnd"/>
      <w:r>
        <w:rPr>
          <w:rFonts w:ascii="Book Antiqua" w:hAnsi="Book Antiqua" w:cs="Palatino"/>
          <w:lang w:val="es-US"/>
        </w:rPr>
        <w:t xml:space="preserve"> 1</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1C66666" w14:textId="77777777" w:rsidR="00397611" w:rsidRPr="00AD4D83" w:rsidRDefault="00397611" w:rsidP="00397611">
      <w:pPr>
        <w:numPr>
          <w:ilvl w:val="0"/>
          <w:numId w:val="6"/>
        </w:numPr>
        <w:autoSpaceDE/>
        <w:autoSpaceDN/>
        <w:adjustRightInd/>
        <w:rPr>
          <w:rFonts w:ascii="Book Antiqua" w:eastAsia="Calibri" w:hAnsi="Book Antiqua"/>
        </w:rPr>
      </w:pPr>
      <w:bookmarkStart w:id="0" w:name="OLE_LINK1"/>
      <w:r w:rsidRPr="00AD4D83">
        <w:rPr>
          <w:rFonts w:ascii="Book Antiqua" w:eastAsia="Calibri" w:hAnsi="Book Antiqua"/>
        </w:rPr>
        <w:t>Isaías/Isaiah 2,1-5</w:t>
      </w:r>
    </w:p>
    <w:p w14:paraId="635342CD" w14:textId="77777777" w:rsidR="00397611" w:rsidRPr="00AD4D83"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Romanos/Romans 13,11-14</w:t>
      </w:r>
    </w:p>
    <w:p w14:paraId="0C3693F5" w14:textId="77777777" w:rsidR="00397611" w:rsidRPr="00AD4D83"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Mateo/Matthew 24,36-44</w:t>
      </w:r>
    </w:p>
    <w:p w14:paraId="271A59CC" w14:textId="24D6DD8C" w:rsidR="00C27CA7" w:rsidRPr="00B20284" w:rsidRDefault="00397611" w:rsidP="00397611">
      <w:pPr>
        <w:numPr>
          <w:ilvl w:val="0"/>
          <w:numId w:val="6"/>
        </w:numPr>
        <w:autoSpaceDE/>
        <w:autoSpaceDN/>
        <w:adjustRightInd/>
        <w:rPr>
          <w:rFonts w:ascii="Book Antiqua" w:eastAsia="Calibri" w:hAnsi="Book Antiqua"/>
        </w:rPr>
      </w:pPr>
      <w:r w:rsidRPr="00AD4D83">
        <w:rPr>
          <w:rFonts w:ascii="Book Antiqua" w:eastAsia="Calibri" w:hAnsi="Book Antiqua"/>
        </w:rPr>
        <w:t>Salmo/Psalm 122</w:t>
      </w:r>
    </w:p>
    <w:bookmarkEnd w:id="0"/>
    <w:p w14:paraId="03751803" w14:textId="77777777" w:rsidR="009B4653" w:rsidRPr="00890F9C" w:rsidRDefault="009B4653" w:rsidP="009B4653">
      <w:pPr>
        <w:rPr>
          <w:rFonts w:ascii="Book Antiqua" w:hAnsi="Book Antiqua" w:cs="Palatino"/>
          <w:b/>
          <w:lang w:val="es-US"/>
        </w:rPr>
      </w:pPr>
    </w:p>
    <w:p w14:paraId="0E4A84DA" w14:textId="0C5A0D72"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97611" w:rsidRPr="00C64725">
        <w:rPr>
          <w:rFonts w:ascii="Optima" w:hAnsi="Optima" w:cs="Optima"/>
          <w:b/>
          <w:sz w:val="40"/>
          <w:szCs w:val="40"/>
          <w:lang w:val="es-US"/>
        </w:rPr>
        <w:t>ROMANOS 13,11-14</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1AD2F34C"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Es interesante iniciar esta temporada de Adviento con un comentario al pasaje de Romanos, cuando normalmente nos concentramos en lecturas del Antiguo Testamento o de los Evangelios. ¿Qué tiene para decirnos esta carta de Pablo a la iglesia en Roma sobre este momento del calendario litúrgico?</w:t>
      </w:r>
    </w:p>
    <w:p w14:paraId="29CC625C" w14:textId="77777777" w:rsidR="00397611" w:rsidRPr="006D5500" w:rsidRDefault="00397611" w:rsidP="00397611">
      <w:pPr>
        <w:rPr>
          <w:rFonts w:ascii="Book Antiqua" w:hAnsi="Book Antiqua" w:cs="Times New Roman"/>
          <w:color w:val="000000" w:themeColor="text1"/>
          <w:lang w:val="es-CO"/>
        </w:rPr>
      </w:pPr>
    </w:p>
    <w:p w14:paraId="20E61C4B"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Esta carta es una presentación cuidadosa, por parte de Pablo, de la esencia de su mensaje a una iglesia que él no fundó. Romanos 13 nos ofrece una instrucción del apóstol acerca de obedecer a las autoridades y amarse mutuamente. Sin embargo, la lectura que el leccionario asigna a este primer domingo de Adviento presenta varios temas clave que conectan con el esperar, el despertar, el tomarse un tiempo para evaluar nuestras vidas y el prepararnos para celebrar la natividad del Señor, todos ellos propios de esta temporada litúrgica.</w:t>
      </w:r>
    </w:p>
    <w:p w14:paraId="36D83DEA" w14:textId="77777777" w:rsidR="00397611" w:rsidRPr="006D5500" w:rsidRDefault="00397611" w:rsidP="00397611">
      <w:pPr>
        <w:rPr>
          <w:rFonts w:ascii="Book Antiqua" w:hAnsi="Book Antiqua" w:cs="Times New Roman"/>
          <w:color w:val="000000" w:themeColor="text1"/>
          <w:lang w:val="es-CO"/>
        </w:rPr>
      </w:pPr>
    </w:p>
    <w:p w14:paraId="20CC1D97"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En primer lugar, Pablo recuerda a la iglesia que la salvación está ahora más cerca de la comunidad creyente. Por ello, deben vivir conscientes del momento que atraviesan, pues el día está cerca. En segundo lugar, el apóstol utiliza la metáfora de «despertar del sueño» para llamar a la comunidad a una vida activa y vigilante, dejando atrás toda pasividad. En tercer lugar, establece un contraste entre la noche y el día: la noche evoca las obras de la oscuridad, mientras que el día nos invita a vivir en la luz de Cristo. Vivir en la luz implica un cambio de conducta. En cuarto lugar, Pablo exhorta a la iglesia a rechazar la glotonería, las borracheras, los pecados sexuales, los desenfrenos, las peleas y la envidia. Finalmente, emplea la ilustración de «vestirse del Señor Jesucristo» para expresar la adopción de sus valores, carácter y estilo de vida, evitando ceder a los deseos de la carne.</w:t>
      </w:r>
    </w:p>
    <w:p w14:paraId="5197ECB1" w14:textId="77777777" w:rsidR="00397611" w:rsidRPr="006D5500" w:rsidRDefault="00397611" w:rsidP="00397611">
      <w:pPr>
        <w:rPr>
          <w:rFonts w:ascii="Book Antiqua" w:hAnsi="Book Antiqua" w:cs="Times New Roman"/>
          <w:color w:val="000000" w:themeColor="text1"/>
          <w:lang w:val="es-CO"/>
        </w:rPr>
      </w:pPr>
    </w:p>
    <w:p w14:paraId="4C601D0A"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 xml:space="preserve">Paul J. </w:t>
      </w:r>
      <w:proofErr w:type="spellStart"/>
      <w:r w:rsidRPr="006D5500">
        <w:rPr>
          <w:rFonts w:ascii="Book Antiqua" w:hAnsi="Book Antiqua" w:cs="Times New Roman"/>
          <w:color w:val="000000" w:themeColor="text1"/>
          <w:lang w:val="es-CO"/>
        </w:rPr>
        <w:t>Achtemeier</w:t>
      </w:r>
      <w:proofErr w:type="spellEnd"/>
      <w:r w:rsidRPr="006D5500">
        <w:rPr>
          <w:rFonts w:ascii="Book Antiqua" w:hAnsi="Book Antiqua" w:cs="Times New Roman"/>
          <w:color w:val="000000" w:themeColor="text1"/>
          <w:lang w:val="es-CO"/>
        </w:rPr>
        <w:t xml:space="preserve"> recuerda que este pasaje forma parte de un bloque mayor (13,8-14) y que conviene leerlo como un todo, ya que vincula el deber hacia el prójimo con la urgencia de vivir </w:t>
      </w:r>
      <w:r w:rsidRPr="006D5500">
        <w:rPr>
          <w:rFonts w:ascii="Book Antiqua" w:hAnsi="Book Antiqua" w:cs="Times New Roman"/>
          <w:color w:val="000000" w:themeColor="text1"/>
          <w:lang w:val="es-CO"/>
        </w:rPr>
        <w:lastRenderedPageBreak/>
        <w:t>en la luz de Cristo.</w:t>
      </w:r>
      <w:r>
        <w:rPr>
          <w:rStyle w:val="FootnoteReference"/>
          <w:rFonts w:ascii="Book Antiqua" w:hAnsi="Book Antiqua" w:cs="Times New Roman"/>
          <w:color w:val="000000" w:themeColor="text1"/>
          <w:lang w:val="es-CO"/>
        </w:rPr>
        <w:footnoteReference w:id="1"/>
      </w:r>
      <w:r w:rsidRPr="006D5500">
        <w:rPr>
          <w:rFonts w:ascii="Book Antiqua" w:hAnsi="Book Antiqua" w:cs="Times New Roman"/>
          <w:color w:val="000000" w:themeColor="text1"/>
          <w:lang w:val="es-CO"/>
        </w:rPr>
        <w:t xml:space="preserve"> Los versículos 11-14 se entienden mejor dentro del flujo que comienza en el versículo 8, que pasa de la responsabilidad hacia el Estado (13,1-7) a la responsabilidad hacia todas las personas. Así, el pasaje se convierte en un llamado urgente a encarnar el amor activo, abandonar la oscuridad y revestirse de Cristo, viviendo cada día como preparación para el cumplimiento final del plan de Dios.</w:t>
      </w:r>
    </w:p>
    <w:p w14:paraId="1E46E133" w14:textId="77777777" w:rsidR="00397611" w:rsidRPr="006D5500" w:rsidRDefault="00397611" w:rsidP="00397611">
      <w:pPr>
        <w:rPr>
          <w:rFonts w:ascii="Book Antiqua" w:hAnsi="Book Antiqua" w:cs="Times New Roman"/>
          <w:color w:val="000000" w:themeColor="text1"/>
          <w:lang w:val="es-CO"/>
        </w:rPr>
      </w:pPr>
    </w:p>
    <w:p w14:paraId="203A2FD4"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 xml:space="preserve">Como apunte final, conviene detenernos en los versículos 13 y 14. En el comentario de </w:t>
      </w:r>
      <w:proofErr w:type="spellStart"/>
      <w:r w:rsidRPr="006D5500">
        <w:rPr>
          <w:rFonts w:ascii="Book Antiqua" w:hAnsi="Book Antiqua" w:cs="Times New Roman"/>
          <w:color w:val="000000" w:themeColor="text1"/>
          <w:lang w:val="es-CO"/>
        </w:rPr>
        <w:t>Achtemeier</w:t>
      </w:r>
      <w:proofErr w:type="spellEnd"/>
      <w:r w:rsidRPr="006D5500">
        <w:rPr>
          <w:rFonts w:ascii="Book Antiqua" w:hAnsi="Book Antiqua" w:cs="Times New Roman"/>
          <w:color w:val="000000" w:themeColor="text1"/>
          <w:lang w:val="es-CO"/>
        </w:rPr>
        <w:t>, cuando Pablo menciona en Romanos 13,13 las glotonerías y borracheras, los pecados sexuales y desenfrenos, y las peleas y la envidia, explica que las dos primeras parejas de términos (en griego, ambas en plural) se refieren, respectivamente, a excesos de bebida y a actividad sexual promiscua.</w:t>
      </w:r>
    </w:p>
    <w:p w14:paraId="7349AABC" w14:textId="77777777" w:rsidR="00397611" w:rsidRPr="006D5500" w:rsidRDefault="00397611" w:rsidP="00397611">
      <w:pPr>
        <w:rPr>
          <w:rFonts w:ascii="Book Antiqua" w:hAnsi="Book Antiqua" w:cs="Times New Roman"/>
          <w:color w:val="000000" w:themeColor="text1"/>
          <w:lang w:val="es-CO"/>
        </w:rPr>
      </w:pPr>
    </w:p>
    <w:p w14:paraId="6C27DC84"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El primer término de la primera pareja («glotonerías y borracheras») proviene de una palabra asociada a festivales en honor de Baco (dios del vino), lo que alude a borracheras colectivas y descontrol. La segunda pareja («pecados sexuales y desenfrenos») señala la inmoralidad sexual y la falta de freno. La tercera («peleas y envidia») describe las consecuencias de tales conductas: conflictos y celos.</w:t>
      </w:r>
    </w:p>
    <w:p w14:paraId="50439549" w14:textId="77777777" w:rsidR="00397611" w:rsidRPr="006D5500" w:rsidRDefault="00397611" w:rsidP="00397611">
      <w:pPr>
        <w:rPr>
          <w:rFonts w:ascii="Book Antiqua" w:hAnsi="Book Antiqua" w:cs="Times New Roman"/>
          <w:color w:val="000000" w:themeColor="text1"/>
          <w:lang w:val="es-CO"/>
        </w:rPr>
      </w:pPr>
    </w:p>
    <w:p w14:paraId="4BC2E98F" w14:textId="77777777" w:rsidR="00397611" w:rsidRPr="006D5500" w:rsidRDefault="00397611" w:rsidP="00397611">
      <w:pPr>
        <w:rPr>
          <w:rFonts w:ascii="Book Antiqua" w:hAnsi="Book Antiqua" w:cs="Times New Roman"/>
          <w:color w:val="000000" w:themeColor="text1"/>
          <w:lang w:val="es-CO"/>
        </w:rPr>
      </w:pPr>
      <w:r w:rsidRPr="006D5500">
        <w:rPr>
          <w:rFonts w:ascii="Book Antiqua" w:hAnsi="Book Antiqua" w:cs="Times New Roman"/>
          <w:color w:val="000000" w:themeColor="text1"/>
          <w:lang w:val="es-CO"/>
        </w:rPr>
        <w:t>Pablo vincula estos pecados con la imagen bautismal de «quitarse» la ropa vieja —el antiguo modo de vida caracterizado por la «carne»— y «vestirse» con la ropa nueva, es decir, revestirse del Señor Jesucristo. En este contexto, «carne» no alude al cuerpo físico, sino a la vida apartada de Cristo, dominada por los deseos y hábitos del viejo orden.</w:t>
      </w:r>
    </w:p>
    <w:p w14:paraId="0F86FD33" w14:textId="77777777" w:rsidR="00397611" w:rsidRPr="006D5500" w:rsidRDefault="00397611" w:rsidP="00397611">
      <w:pPr>
        <w:rPr>
          <w:rFonts w:ascii="Book Antiqua" w:hAnsi="Book Antiqua" w:cs="Times New Roman"/>
          <w:color w:val="000000" w:themeColor="text1"/>
          <w:lang w:val="es-CO"/>
        </w:rPr>
      </w:pPr>
    </w:p>
    <w:p w14:paraId="1B4B596B" w14:textId="48AC56BB" w:rsidR="009A48A1" w:rsidRPr="00E857EE" w:rsidRDefault="00397611" w:rsidP="00397611">
      <w:pPr>
        <w:rPr>
          <w:rFonts w:ascii="Book Antiqua" w:hAnsi="Book Antiqua" w:cs="Optima"/>
          <w:bCs/>
          <w:lang w:val="es-US"/>
        </w:rPr>
      </w:pPr>
      <w:r w:rsidRPr="006D5500">
        <w:rPr>
          <w:rFonts w:ascii="Book Antiqua" w:hAnsi="Book Antiqua" w:cs="Times New Roman"/>
          <w:color w:val="000000" w:themeColor="text1"/>
          <w:lang w:val="es-CO"/>
        </w:rPr>
        <w:t>En resumen, Pablo denuncia los pecados sexuales y otros excesos como marcas del «</w:t>
      </w:r>
      <w:r w:rsidRPr="006D5500">
        <w:rPr>
          <w:rFonts w:ascii="Book Antiqua" w:hAnsi="Book Antiqua" w:cs="Times New Roman"/>
          <w:i/>
          <w:iCs/>
          <w:color w:val="000000" w:themeColor="text1"/>
          <w:lang w:val="es-CO"/>
        </w:rPr>
        <w:t xml:space="preserve">viejo </w:t>
      </w:r>
      <w:proofErr w:type="spellStart"/>
      <w:r w:rsidRPr="006D5500">
        <w:rPr>
          <w:rFonts w:ascii="Book Antiqua" w:hAnsi="Book Antiqua" w:cs="Times New Roman"/>
          <w:i/>
          <w:iCs/>
          <w:color w:val="000000" w:themeColor="text1"/>
          <w:lang w:val="es-CO"/>
        </w:rPr>
        <w:t>aeón</w:t>
      </w:r>
      <w:proofErr w:type="spellEnd"/>
      <w:r w:rsidRPr="006D5500">
        <w:rPr>
          <w:rFonts w:ascii="Book Antiqua" w:hAnsi="Book Antiqua" w:cs="Times New Roman"/>
          <w:color w:val="000000" w:themeColor="text1"/>
          <w:lang w:val="es-CO"/>
        </w:rPr>
        <w:t>» (la era pasada) y los contrapone a la vida nueva, sobria y centrada en Cristo, propia de quien vive en la «luz» del día que ya se acerca y que, mediante sus acciones, busca el bien de las demás personas. Estos pecados dañan no solo a quien los comete, sino también a quienes le rodean, afectando la vida en comunidad, que ha de vivirse en un amor que se expresa en la acción intencional de procurar el bien de las otras personas y evitarles daño.</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2F3BF265" w14:textId="77777777" w:rsidR="00397611" w:rsidRPr="006D5500" w:rsidRDefault="00397611" w:rsidP="00397611">
      <w:pPr>
        <w:rPr>
          <w:rFonts w:ascii="Book Antiqua" w:hAnsi="Book Antiqua"/>
          <w:lang w:val="es-ES"/>
        </w:rPr>
      </w:pPr>
      <w:r w:rsidRPr="006D5500">
        <w:rPr>
          <w:rFonts w:ascii="Book Antiqua" w:hAnsi="Book Antiqua"/>
          <w:lang w:val="es-ES"/>
        </w:rPr>
        <w:t>En Romanos 13,11-14, Dios está presente de manera implícita, pero central.</w:t>
      </w:r>
    </w:p>
    <w:p w14:paraId="29CEC976" w14:textId="77777777" w:rsidR="00397611" w:rsidRPr="006D5500" w:rsidRDefault="00397611" w:rsidP="00397611">
      <w:pPr>
        <w:rPr>
          <w:rFonts w:ascii="Book Antiqua" w:hAnsi="Book Antiqua"/>
          <w:lang w:val="es-ES"/>
        </w:rPr>
      </w:pPr>
    </w:p>
    <w:p w14:paraId="7D137341" w14:textId="77777777" w:rsidR="00397611" w:rsidRPr="006D5500" w:rsidRDefault="00397611" w:rsidP="00397611">
      <w:pPr>
        <w:rPr>
          <w:rFonts w:ascii="Book Antiqua" w:hAnsi="Book Antiqua"/>
          <w:lang w:val="es-ES"/>
        </w:rPr>
      </w:pPr>
      <w:r w:rsidRPr="006D5500">
        <w:rPr>
          <w:rFonts w:ascii="Book Antiqua" w:hAnsi="Book Antiqua"/>
          <w:lang w:val="es-ES"/>
        </w:rPr>
        <w:t>Es Dios quien establece y garantiza el tiempo que Pablo describe. El apóstol habla de un «momento» (</w:t>
      </w:r>
      <w:proofErr w:type="spellStart"/>
      <w:r w:rsidRPr="006D5500">
        <w:rPr>
          <w:rFonts w:ascii="Book Antiqua" w:hAnsi="Book Antiqua"/>
          <w:i/>
          <w:iCs/>
          <w:lang w:val="es-ES"/>
        </w:rPr>
        <w:t>kairós</w:t>
      </w:r>
      <w:proofErr w:type="spellEnd"/>
      <w:r w:rsidRPr="006D5500">
        <w:rPr>
          <w:rFonts w:ascii="Book Antiqua" w:hAnsi="Book Antiqua"/>
          <w:lang w:val="es-ES"/>
        </w:rPr>
        <w:t>) decisivo: la noche llega a su fin y el día está cerca. Ese «día» es el de la salvación final, cuando Dios llevará a plenitud su plan redentor. El marco temporal es, en última instancia, el calendario de Dios, no el nuestro.</w:t>
      </w:r>
    </w:p>
    <w:p w14:paraId="6E397813" w14:textId="77777777" w:rsidR="00397611" w:rsidRPr="006D5500" w:rsidRDefault="00397611" w:rsidP="00397611">
      <w:pPr>
        <w:rPr>
          <w:rFonts w:ascii="Book Antiqua" w:hAnsi="Book Antiqua"/>
          <w:lang w:val="es-ES"/>
        </w:rPr>
      </w:pPr>
    </w:p>
    <w:p w14:paraId="2DC06DA9" w14:textId="77777777" w:rsidR="00397611" w:rsidRPr="006D5500" w:rsidRDefault="00397611" w:rsidP="00397611">
      <w:pPr>
        <w:rPr>
          <w:rFonts w:ascii="Book Antiqua" w:hAnsi="Book Antiqua"/>
          <w:lang w:val="es-ES"/>
        </w:rPr>
      </w:pPr>
      <w:r w:rsidRPr="006D5500">
        <w:rPr>
          <w:rFonts w:ascii="Book Antiqua" w:hAnsi="Book Antiqua"/>
          <w:lang w:val="es-ES"/>
        </w:rPr>
        <w:t xml:space="preserve">Dios es quien ha inaugurado la nueva realidad en Cristo. El llamado a «despertar» y a «vestirse del Señor Jesucristo» parte de lo que Dios ya ha realizado en la vida, muerte y </w:t>
      </w:r>
      <w:r w:rsidRPr="006D5500">
        <w:rPr>
          <w:rFonts w:ascii="Book Antiqua" w:hAnsi="Book Antiqua"/>
          <w:lang w:val="es-ES"/>
        </w:rPr>
        <w:lastRenderedPageBreak/>
        <w:t>resurrección de Jesús. Es Él quien ha vencido la noche del pecado y ha hecho brillar la luz del nuevo día.</w:t>
      </w:r>
    </w:p>
    <w:p w14:paraId="4A3BB081" w14:textId="77777777" w:rsidR="00397611" w:rsidRPr="006D5500" w:rsidRDefault="00397611" w:rsidP="00397611">
      <w:pPr>
        <w:rPr>
          <w:rFonts w:ascii="Book Antiqua" w:hAnsi="Book Antiqua"/>
          <w:lang w:val="es-ES"/>
        </w:rPr>
      </w:pPr>
    </w:p>
    <w:p w14:paraId="6EEF22F8" w14:textId="77777777" w:rsidR="00397611" w:rsidRPr="006D5500" w:rsidRDefault="00397611" w:rsidP="00397611">
      <w:pPr>
        <w:rPr>
          <w:rFonts w:ascii="Book Antiqua" w:hAnsi="Book Antiqua"/>
          <w:lang w:val="es-ES"/>
        </w:rPr>
      </w:pPr>
      <w:r w:rsidRPr="006D5500">
        <w:rPr>
          <w:rFonts w:ascii="Book Antiqua" w:hAnsi="Book Antiqua"/>
          <w:lang w:val="es-ES"/>
        </w:rPr>
        <w:t xml:space="preserve">Asimismo, Dios es quien transforma la vida de la persona creyente. «Vestirse» no es solo una decisión humana, sino una respuesta a la gracia. Es Dios quien, por medio de su Espíritu, equipa a la persona con las «armas de la luz» y la capacita para abandonar las obras </w:t>
      </w:r>
      <w:r>
        <w:rPr>
          <w:rFonts w:ascii="Book Antiqua" w:hAnsi="Book Antiqua"/>
          <w:lang w:val="es-ES"/>
        </w:rPr>
        <w:t>que le separan de la voluntad divina</w:t>
      </w:r>
      <w:r w:rsidRPr="006D5500">
        <w:rPr>
          <w:rFonts w:ascii="Book Antiqua" w:hAnsi="Book Antiqua"/>
          <w:lang w:val="es-ES"/>
        </w:rPr>
        <w:t>.</w:t>
      </w:r>
    </w:p>
    <w:p w14:paraId="671D89B0" w14:textId="77777777" w:rsidR="00397611" w:rsidRPr="006D5500" w:rsidRDefault="00397611" w:rsidP="00397611">
      <w:pPr>
        <w:rPr>
          <w:rFonts w:ascii="Book Antiqua" w:hAnsi="Book Antiqua"/>
          <w:lang w:val="es-ES"/>
        </w:rPr>
      </w:pPr>
    </w:p>
    <w:p w14:paraId="7338200B" w14:textId="77777777" w:rsidR="00397611" w:rsidRDefault="00397611" w:rsidP="00397611">
      <w:pPr>
        <w:rPr>
          <w:rFonts w:ascii="Book Antiqua" w:hAnsi="Book Antiqua"/>
          <w:lang w:val="es-ES"/>
        </w:rPr>
      </w:pPr>
      <w:r w:rsidRPr="006D5500">
        <w:rPr>
          <w:rFonts w:ascii="Book Antiqua" w:hAnsi="Book Antiqua"/>
          <w:lang w:val="es-ES"/>
        </w:rPr>
        <w:t xml:space="preserve">Finalmente, Dios es el destino de la esperanza. La salvación que «está más cercana» es la comunión plena con </w:t>
      </w:r>
      <w:r>
        <w:rPr>
          <w:rFonts w:ascii="Book Antiqua" w:hAnsi="Book Antiqua"/>
          <w:lang w:val="es-ES"/>
        </w:rPr>
        <w:t>Dios</w:t>
      </w:r>
      <w:r w:rsidRPr="006D5500">
        <w:rPr>
          <w:rFonts w:ascii="Book Antiqua" w:hAnsi="Book Antiqua"/>
          <w:lang w:val="es-ES"/>
        </w:rPr>
        <w:t xml:space="preserve">. Vivir de manera sobria y amorosa es, en el fondo, vivir </w:t>
      </w:r>
      <w:r>
        <w:rPr>
          <w:rFonts w:ascii="Book Antiqua" w:hAnsi="Book Antiqua"/>
          <w:lang w:val="es-ES"/>
        </w:rPr>
        <w:t>con el ser orientado</w:t>
      </w:r>
      <w:r w:rsidRPr="006D5500">
        <w:rPr>
          <w:rFonts w:ascii="Book Antiqua" w:hAnsi="Book Antiqua"/>
          <w:lang w:val="es-ES"/>
        </w:rPr>
        <w:t xml:space="preserve"> hacia Dios.</w:t>
      </w:r>
    </w:p>
    <w:p w14:paraId="57D25B2D" w14:textId="455D8173" w:rsidR="00A952A6" w:rsidRPr="0001403C" w:rsidRDefault="00A952A6" w:rsidP="00117BF8">
      <w:pPr>
        <w:rPr>
          <w:rFonts w:ascii="Book Antiqua" w:hAnsi="Book Antiqua" w:cs="Optima"/>
          <w:bCs/>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13082A5D" w14:textId="77777777" w:rsidR="00397611" w:rsidRPr="004861D8" w:rsidRDefault="00397611" w:rsidP="00397611">
      <w:pPr>
        <w:rPr>
          <w:rFonts w:ascii="Book Antiqua" w:hAnsi="Book Antiqua"/>
          <w:lang w:val="es-ES"/>
        </w:rPr>
      </w:pPr>
      <w:r w:rsidRPr="004861D8">
        <w:rPr>
          <w:rFonts w:ascii="Book Antiqua" w:hAnsi="Book Antiqua"/>
          <w:lang w:val="es-ES"/>
        </w:rPr>
        <w:t>Usualmente vivimos en un mundo en el que debemos estar conscientes de la hora que es. Aunque nuestras culturas latinas conservan una noción de tiempo circular —en la que se vive al ritmo de la repetición y momento a momento—, el reloj nos obliga a mirar los números, y los eventos rutinarios nos dictan que se trabajan ocho horas, que debemos recoger a las hijas e hijos a determinadas horas y que las actividades concluyen a horarios fijos.</w:t>
      </w:r>
    </w:p>
    <w:p w14:paraId="3B4DEF9A" w14:textId="77777777" w:rsidR="00397611" w:rsidRPr="004861D8" w:rsidRDefault="00397611" w:rsidP="00397611">
      <w:pPr>
        <w:rPr>
          <w:rFonts w:ascii="Book Antiqua" w:hAnsi="Book Antiqua"/>
          <w:lang w:val="es-ES"/>
        </w:rPr>
      </w:pPr>
    </w:p>
    <w:p w14:paraId="37EDBB2A" w14:textId="77777777" w:rsidR="00397611" w:rsidRPr="004861D8" w:rsidRDefault="00397611" w:rsidP="00397611">
      <w:pPr>
        <w:rPr>
          <w:rFonts w:ascii="Book Antiqua" w:hAnsi="Book Antiqua"/>
          <w:lang w:val="es-ES"/>
        </w:rPr>
      </w:pPr>
      <w:r w:rsidRPr="004861D8">
        <w:rPr>
          <w:rFonts w:ascii="Book Antiqua" w:hAnsi="Book Antiqua"/>
          <w:lang w:val="es-ES"/>
        </w:rPr>
        <w:t>De alguna manera, Romanos 13 nos invita también a saber qué hora es, a vivir mirando la historia con los ojos de Dios, reconociendo cómo su reino se activa en el aquí y el ahora. Vivir en el día de Dios significa actuar de manera coherente con el amor al prójimo, lo que inevitablemente toca las estructuras que producen injusticias y situaciones de desamor.</w:t>
      </w:r>
    </w:p>
    <w:p w14:paraId="36321A64" w14:textId="77777777" w:rsidR="00397611" w:rsidRPr="004861D8" w:rsidRDefault="00397611" w:rsidP="00397611">
      <w:pPr>
        <w:rPr>
          <w:rFonts w:ascii="Book Antiqua" w:hAnsi="Book Antiqua"/>
          <w:lang w:val="es-ES"/>
        </w:rPr>
      </w:pPr>
    </w:p>
    <w:p w14:paraId="3B2B49E4" w14:textId="38CAAD37" w:rsidR="00397611" w:rsidRPr="004861D8" w:rsidRDefault="00397611" w:rsidP="00397611">
      <w:pPr>
        <w:rPr>
          <w:rFonts w:ascii="Book Antiqua" w:hAnsi="Book Antiqua"/>
          <w:lang w:val="es-ES"/>
        </w:rPr>
      </w:pPr>
      <w:r w:rsidRPr="004861D8">
        <w:rPr>
          <w:rFonts w:ascii="Book Antiqua" w:hAnsi="Book Antiqua"/>
          <w:lang w:val="es-ES"/>
        </w:rPr>
        <w:t xml:space="preserve">Me interesa particularmente la frase «ya es hora de despertarse del sueño». En el mundo actual, </w:t>
      </w:r>
      <w:r w:rsidR="00CD6961">
        <w:rPr>
          <w:rFonts w:ascii="Book Antiqua" w:hAnsi="Book Antiqua"/>
          <w:lang w:val="es-ES"/>
        </w:rPr>
        <w:t>algunas</w:t>
      </w:r>
      <w:r w:rsidRPr="004861D8">
        <w:rPr>
          <w:rFonts w:ascii="Book Antiqua" w:hAnsi="Book Antiqua"/>
          <w:lang w:val="es-ES"/>
        </w:rPr>
        <w:t xml:space="preserve"> personas cristianas consideran que la palabra </w:t>
      </w:r>
      <w:proofErr w:type="spellStart"/>
      <w:r w:rsidRPr="004861D8">
        <w:rPr>
          <w:rFonts w:ascii="Book Antiqua" w:hAnsi="Book Antiqua"/>
          <w:i/>
          <w:iCs/>
          <w:lang w:val="es-ES"/>
        </w:rPr>
        <w:t>woke</w:t>
      </w:r>
      <w:proofErr w:type="spellEnd"/>
      <w:r w:rsidRPr="004861D8">
        <w:rPr>
          <w:rFonts w:ascii="Book Antiqua" w:hAnsi="Book Antiqua"/>
          <w:i/>
          <w:iCs/>
          <w:lang w:val="es-ES"/>
        </w:rPr>
        <w:t xml:space="preserve"> </w:t>
      </w:r>
      <w:r w:rsidRPr="004861D8">
        <w:rPr>
          <w:rFonts w:ascii="Book Antiqua" w:hAnsi="Book Antiqua"/>
          <w:lang w:val="es-ES"/>
        </w:rPr>
        <w:t>(«despertar») es contraria a la fe. Sin embargo, el término surgió originalmente en la comunidad afroamericana como una expresión positiva que aludía a la conciencia frente a la injusticia racial y social, tanto en el ámbito individual como en los sistemas de poder.</w:t>
      </w:r>
      <w:r>
        <w:rPr>
          <w:rFonts w:ascii="Book Antiqua" w:hAnsi="Book Antiqua"/>
          <w:lang w:val="es-ES"/>
        </w:rPr>
        <w:t xml:space="preserve"> Como dice un meme compartido en Facebook: «Cuando me criaba en la iglesia, nos dijeron que nos hiciéramos la pregunta: ¿Qué haría Jesús? Ahora la misma gente me critica llamándome </w:t>
      </w:r>
      <w:proofErr w:type="spellStart"/>
      <w:r w:rsidRPr="00D9006F">
        <w:rPr>
          <w:rFonts w:ascii="Book Antiqua" w:hAnsi="Book Antiqua"/>
          <w:i/>
          <w:iCs/>
          <w:lang w:val="es-ES"/>
        </w:rPr>
        <w:t>woke</w:t>
      </w:r>
      <w:proofErr w:type="spellEnd"/>
      <w:r>
        <w:rPr>
          <w:rFonts w:ascii="Book Antiqua" w:hAnsi="Book Antiqua"/>
          <w:lang w:val="es-ES"/>
        </w:rPr>
        <w:t xml:space="preserve">, cuando eso es lo que estoy haciendo». </w:t>
      </w:r>
    </w:p>
    <w:p w14:paraId="06BE8852" w14:textId="77777777" w:rsidR="00397611" w:rsidRPr="004861D8" w:rsidRDefault="00397611" w:rsidP="00397611">
      <w:pPr>
        <w:rPr>
          <w:rFonts w:ascii="Book Antiqua" w:hAnsi="Book Antiqua"/>
          <w:lang w:val="es-ES"/>
        </w:rPr>
      </w:pPr>
    </w:p>
    <w:p w14:paraId="5680791F" w14:textId="77777777" w:rsidR="00397611" w:rsidRPr="004861D8" w:rsidRDefault="00397611" w:rsidP="00397611">
      <w:pPr>
        <w:rPr>
          <w:rFonts w:ascii="Book Antiqua" w:hAnsi="Book Antiqua"/>
          <w:lang w:val="es-ES"/>
        </w:rPr>
      </w:pPr>
      <w:r w:rsidRPr="004861D8">
        <w:rPr>
          <w:rFonts w:ascii="Book Antiqua" w:hAnsi="Book Antiqua"/>
          <w:lang w:val="es-ES"/>
        </w:rPr>
        <w:t>Es evidente que Pablo no utiliza esa palabra, pero su llamado a despertar del sueño y a vestirse del Señor Jesucristo trasciende la espiritualidad individual e interior. Al referirse a comportamientos públicos que afectan no solo a la persona, sino también a quienes la rodean, exhorta a actuar de manera coherente con el amor al prójimo. El no ser glotón o glotona no se limita a cuidar la salud personal, sino que también implica buscar que todas las personas tengan lo necesario para alimentarse. El no emborracharnos no solo está relacionado con el bienestar individual, sino también con prevenir los múltiples efectos del consumo de alcohol, desde accidentes de tráfico hasta el abuso en las relaciones de pareja. Los pecados sexuales y los desenfrenos pueden conducir a situaciones que afectan negativamente la vida, generan abusos de poder y deterioran las relaciones interpersonales y culturales. Asimismo, las peleas y las envidias interrumpen el deseo de Dios de que el amor gobierne su creación.</w:t>
      </w:r>
    </w:p>
    <w:p w14:paraId="4B258778" w14:textId="1406E04B" w:rsidR="00343189" w:rsidRPr="0001403C" w:rsidRDefault="00397611" w:rsidP="00397611">
      <w:pPr>
        <w:rPr>
          <w:rFonts w:ascii="Book Antiqua" w:hAnsi="Book Antiqua" w:cs="Optima"/>
          <w:bCs/>
          <w:i/>
          <w:iCs/>
          <w:lang w:val="es-US"/>
        </w:rPr>
      </w:pPr>
      <w:r w:rsidRPr="004861D8">
        <w:rPr>
          <w:rFonts w:ascii="Book Antiqua" w:hAnsi="Book Antiqua"/>
          <w:lang w:val="es-ES"/>
        </w:rPr>
        <w:lastRenderedPageBreak/>
        <w:t>Al vestirnos de Cristo, vivimos con los ojos abiertos al dolor y a la desigualdad, lo que nos lleva a mantenernos en un estado de despertar constante. Surgen entonces preguntas necesarias: ¿Cómo puedo ser una mejor persona? ¿Cómo puedo mejorar mis relaciones con las demás personas? ¿Estoy preparada o preparado para celebrar la llegada de Cristo a la historia de la humanidad? La salvación está más cerca, y hemos de vivir en preparación, gratitud, amor y servicio.</w:t>
      </w:r>
    </w:p>
    <w:p w14:paraId="4BB10FA3" w14:textId="77777777" w:rsidR="00D175F3" w:rsidRDefault="00D175F3" w:rsidP="00343189">
      <w:pPr>
        <w:jc w:val="right"/>
        <w:rPr>
          <w:rFonts w:ascii="Book Antiqua" w:hAnsi="Book Antiqua" w:cs="Optima"/>
          <w:bCs/>
          <w:i/>
          <w:iCs/>
          <w:lang w:val="es-US"/>
        </w:rPr>
      </w:pPr>
    </w:p>
    <w:p w14:paraId="3F2B7DB3" w14:textId="203DB85D" w:rsidR="00755F26" w:rsidRDefault="00397611" w:rsidP="00755F26">
      <w:pPr>
        <w:jc w:val="right"/>
        <w:rPr>
          <w:rFonts w:ascii="Book Antiqua" w:hAnsi="Book Antiqua" w:cs="Optima"/>
          <w:bCs/>
          <w:i/>
          <w:iCs/>
          <w:lang w:val="es-US"/>
        </w:rPr>
      </w:pPr>
      <w:r>
        <w:rPr>
          <w:rFonts w:ascii="Book Antiqua" w:hAnsi="Book Antiqua" w:cs="Optima"/>
          <w:bCs/>
          <w:i/>
          <w:iCs/>
          <w:lang w:val="es-US"/>
        </w:rPr>
        <w:t>Marissa I. Galván Valle</w:t>
      </w:r>
      <w:r w:rsidR="00755F26">
        <w:rPr>
          <w:rFonts w:ascii="Book Antiqua" w:hAnsi="Book Antiqua" w:cs="Optima"/>
          <w:bCs/>
          <w:i/>
          <w:iCs/>
          <w:lang w:val="es-US"/>
        </w:rPr>
        <w:t>.</w:t>
      </w:r>
    </w:p>
    <w:p w14:paraId="1F46200B" w14:textId="77777777" w:rsidR="00CD6961" w:rsidRDefault="00397611" w:rsidP="00755F26">
      <w:pPr>
        <w:jc w:val="right"/>
        <w:rPr>
          <w:rFonts w:ascii="Book Antiqua" w:hAnsi="Book Antiqua" w:cs="Optima"/>
          <w:bCs/>
          <w:i/>
          <w:iCs/>
          <w:lang w:val="es-US"/>
        </w:rPr>
      </w:pPr>
      <w:r w:rsidRPr="00471437">
        <w:rPr>
          <w:rFonts w:ascii="Book Antiqua" w:hAnsi="Book Antiqua" w:cs="Optima"/>
          <w:bCs/>
          <w:i/>
          <w:iCs/>
          <w:lang w:val="es-US"/>
        </w:rPr>
        <w:t xml:space="preserve">Editora de recursos en español, </w:t>
      </w:r>
      <w:r>
        <w:rPr>
          <w:rFonts w:ascii="Book Antiqua" w:hAnsi="Book Antiqua" w:cs="Optima"/>
          <w:bCs/>
          <w:i/>
          <w:iCs/>
          <w:lang w:val="es-US"/>
        </w:rPr>
        <w:t xml:space="preserve">Corporación Presbiteriana de Publicaciones </w:t>
      </w:r>
    </w:p>
    <w:p w14:paraId="114033E1" w14:textId="03FD161E" w:rsidR="00397611" w:rsidRDefault="00397611" w:rsidP="00755F26">
      <w:pPr>
        <w:jc w:val="right"/>
        <w:rPr>
          <w:rFonts w:ascii="Book Antiqua" w:hAnsi="Book Antiqua" w:cs="Optima"/>
          <w:bCs/>
          <w:i/>
          <w:iCs/>
          <w:lang w:val="es-US"/>
        </w:rPr>
      </w:pPr>
      <w:r>
        <w:rPr>
          <w:rFonts w:ascii="Book Antiqua" w:hAnsi="Book Antiqua" w:cs="Optima"/>
          <w:bCs/>
          <w:i/>
          <w:iCs/>
          <w:lang w:val="es-US"/>
        </w:rPr>
        <w:t xml:space="preserve">Pastora de la Iglesia Presbiteriana </w:t>
      </w:r>
      <w:proofErr w:type="spellStart"/>
      <w:r>
        <w:rPr>
          <w:rFonts w:ascii="Book Antiqua" w:hAnsi="Book Antiqua" w:cs="Optima"/>
          <w:bCs/>
          <w:i/>
          <w:iCs/>
          <w:lang w:val="es-US"/>
        </w:rPr>
        <w:t>Beechmont</w:t>
      </w:r>
      <w:proofErr w:type="spellEnd"/>
    </w:p>
    <w:p w14:paraId="31D56A61" w14:textId="77777777" w:rsidR="00343189" w:rsidRDefault="00343189" w:rsidP="00343189">
      <w:pPr>
        <w:rPr>
          <w:rFonts w:ascii="Book Antiqua" w:hAnsi="Book Antiqua" w:cs="Palatino"/>
          <w:b/>
        </w:rPr>
      </w:pPr>
    </w:p>
    <w:p w14:paraId="635ED591" w14:textId="060463E7" w:rsidR="00343189" w:rsidRPr="003F7969" w:rsidRDefault="00343189" w:rsidP="00343189">
      <w:pPr>
        <w:rPr>
          <w:rFonts w:ascii="Book Antiqua" w:hAnsi="Book Antiqua" w:cs="Palatino"/>
          <w:b/>
        </w:rPr>
      </w:pPr>
      <w:r w:rsidRPr="003F7969">
        <w:rPr>
          <w:rFonts w:ascii="Book Antiqua" w:hAnsi="Book Antiqua" w:cs="Palatino"/>
          <w:b/>
        </w:rPr>
        <w:t>ESCRITOR</w:t>
      </w:r>
      <w:r w:rsidR="00397611">
        <w:rPr>
          <w:rFonts w:ascii="Book Antiqua" w:hAnsi="Book Antiqua" w:cs="Palatino"/>
          <w:b/>
        </w:rPr>
        <w:t>A</w:t>
      </w:r>
      <w:r w:rsidRPr="003F7969">
        <w:rPr>
          <w:rFonts w:ascii="Book Antiqua" w:hAnsi="Book Antiqua" w:cs="Palatino"/>
          <w:b/>
        </w:rPr>
        <w:t xml:space="preserve"> DEL COMENTARIO BÍBLICO </w:t>
      </w:r>
    </w:p>
    <w:p w14:paraId="735D3AE6" w14:textId="440D1597" w:rsidR="00755F26" w:rsidRDefault="00397611" w:rsidP="00755F26">
      <w:pPr>
        <w:rPr>
          <w:rFonts w:ascii="Book Antiqua" w:hAnsi="Book Antiqua" w:cs="Palatino"/>
          <w:bCs/>
          <w:lang w:val="es-ES"/>
        </w:rPr>
      </w:pPr>
      <w:r w:rsidRPr="00316D84">
        <w:rPr>
          <w:rFonts w:ascii="Book Antiqua" w:hAnsi="Book Antiqua" w:cs="Palatino"/>
          <w:bCs/>
          <w:lang w:val="es-ES"/>
        </w:rPr>
        <w:t xml:space="preserve">Marissa Galván Valle, nació en Puerto Rico y es la editora de recursos en español de la Corporación presbiteriana de publicaciones. También es recurso pastoral de la Iglesia Presbiteriana </w:t>
      </w:r>
      <w:proofErr w:type="spellStart"/>
      <w:r w:rsidRPr="00316D84">
        <w:rPr>
          <w:rFonts w:ascii="Book Antiqua" w:hAnsi="Book Antiqua" w:cs="Palatino"/>
          <w:bCs/>
          <w:lang w:val="es-ES"/>
        </w:rPr>
        <w:t>Beechmont</w:t>
      </w:r>
      <w:proofErr w:type="spellEnd"/>
      <w:r w:rsidRPr="00316D84">
        <w:rPr>
          <w:rFonts w:ascii="Book Antiqua" w:hAnsi="Book Antiqua" w:cs="Palatino"/>
          <w:bCs/>
          <w:lang w:val="es-ES"/>
        </w:rPr>
        <w:t>, una iglesia intercultural que tiene a personas de muchas partes África, Centro América, el Caribe, Estados Unidos, y Asia que son parte de la congregación.</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50740BAA"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397611" w:rsidRPr="00397611">
        <w:rPr>
          <w:rFonts w:ascii="Book Antiqua" w:hAnsi="Book Antiqua" w:cs="Palatino"/>
          <w:i/>
          <w:iCs/>
          <w:color w:val="FF0000"/>
          <w:sz w:val="20"/>
          <w:szCs w:val="20"/>
          <w:lang w:val="es-ES"/>
        </w:rPr>
        <w:t xml:space="preserve">Salmo / </w:t>
      </w:r>
      <w:proofErr w:type="spellStart"/>
      <w:r w:rsidR="00397611" w:rsidRPr="00397611">
        <w:rPr>
          <w:rFonts w:ascii="Book Antiqua" w:hAnsi="Book Antiqua" w:cs="Palatino"/>
          <w:i/>
          <w:iCs/>
          <w:color w:val="FF0000"/>
          <w:sz w:val="20"/>
          <w:szCs w:val="20"/>
          <w:lang w:val="es-ES"/>
        </w:rPr>
        <w:t>Psalm</w:t>
      </w:r>
      <w:proofErr w:type="spellEnd"/>
      <w:r w:rsidR="00397611" w:rsidRPr="00397611">
        <w:rPr>
          <w:rFonts w:ascii="Book Antiqua" w:hAnsi="Book Antiqua" w:cs="Palatino"/>
          <w:i/>
          <w:iCs/>
          <w:color w:val="FF0000"/>
          <w:sz w:val="20"/>
          <w:szCs w:val="20"/>
          <w:lang w:val="es-ES"/>
        </w:rPr>
        <w:t xml:space="preserve"> 105,1-5, 45c.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3"/>
        <w:gridCol w:w="5017"/>
      </w:tblGrid>
      <w:tr w:rsidR="00AD35D6" w:rsidRPr="00FF229A" w14:paraId="1A7A4578" w14:textId="77777777" w:rsidTr="003F6094">
        <w:tc>
          <w:tcPr>
            <w:tcW w:w="5395" w:type="dxa"/>
          </w:tcPr>
          <w:p w14:paraId="365A44B5" w14:textId="77777777" w:rsidR="005F6CA8" w:rsidRPr="005F6CA8" w:rsidRDefault="005F6CA8" w:rsidP="005F6CA8">
            <w:pPr>
              <w:rPr>
                <w:rFonts w:ascii="Book Antiqua" w:hAnsi="Book Antiqua"/>
                <w:lang w:val="es-ES"/>
              </w:rPr>
            </w:pPr>
            <w:r w:rsidRPr="005F6CA8">
              <w:rPr>
                <w:rFonts w:ascii="Book Antiqua" w:hAnsi="Book Antiqua"/>
                <w:lang w:val="es-ES"/>
              </w:rPr>
              <w:t>Líder: ¡Qué alegría cuando me dijeron: «Vamos a la casa del Señor»!</w:t>
            </w:r>
          </w:p>
          <w:p w14:paraId="400A9A43" w14:textId="77777777" w:rsidR="005F6CA8" w:rsidRPr="005F6CA8" w:rsidRDefault="005F6CA8" w:rsidP="005F6CA8">
            <w:pPr>
              <w:rPr>
                <w:rFonts w:ascii="Book Antiqua" w:hAnsi="Book Antiqua"/>
                <w:lang w:val="es-ES"/>
              </w:rPr>
            </w:pPr>
          </w:p>
          <w:p w14:paraId="71CCD341" w14:textId="77777777" w:rsidR="005F6CA8" w:rsidRPr="005F6CA8" w:rsidRDefault="005F6CA8" w:rsidP="005F6CA8">
            <w:pPr>
              <w:rPr>
                <w:rFonts w:ascii="Book Antiqua" w:hAnsi="Book Antiqua"/>
                <w:i/>
                <w:iCs/>
                <w:lang w:val="es-ES"/>
              </w:rPr>
            </w:pPr>
            <w:r w:rsidRPr="005F6CA8">
              <w:rPr>
                <w:rFonts w:ascii="Book Antiqua" w:hAnsi="Book Antiqua"/>
                <w:i/>
                <w:iCs/>
                <w:lang w:val="es-ES"/>
              </w:rPr>
              <w:t>Pueblo: Oremos por la paz del mundo: que vivan en paz quienes te aman. Que haya paz en nuestras ciudades y seguridad en nuestros hogares.</w:t>
            </w:r>
          </w:p>
          <w:p w14:paraId="59D1596D" w14:textId="77777777" w:rsidR="005F6CA8" w:rsidRPr="005F6CA8" w:rsidRDefault="005F6CA8" w:rsidP="005F6CA8">
            <w:pPr>
              <w:rPr>
                <w:rFonts w:ascii="Book Antiqua" w:hAnsi="Book Antiqua"/>
                <w:i/>
                <w:iCs/>
                <w:lang w:val="es-ES"/>
              </w:rPr>
            </w:pPr>
          </w:p>
          <w:p w14:paraId="4F608B54" w14:textId="77777777" w:rsidR="005F6CA8" w:rsidRPr="005F6CA8" w:rsidRDefault="005F6CA8" w:rsidP="005F6CA8">
            <w:pPr>
              <w:rPr>
                <w:rFonts w:ascii="Book Antiqua" w:hAnsi="Book Antiqua"/>
                <w:lang w:val="es-ES"/>
              </w:rPr>
            </w:pPr>
            <w:r w:rsidRPr="005F6CA8">
              <w:rPr>
                <w:rFonts w:ascii="Book Antiqua" w:hAnsi="Book Antiqua"/>
                <w:lang w:val="es-ES"/>
              </w:rPr>
              <w:t>Líder: Ahora, por mis hermanas, por mis hermanos, por mis amistades, digo: ¡Deseo que tengan paz!</w:t>
            </w:r>
          </w:p>
          <w:p w14:paraId="45CE0276" w14:textId="77777777" w:rsidR="005F6CA8" w:rsidRPr="005F6CA8" w:rsidRDefault="005F6CA8" w:rsidP="005F6CA8">
            <w:pPr>
              <w:rPr>
                <w:rFonts w:ascii="Book Antiqua" w:hAnsi="Book Antiqua"/>
                <w:lang w:val="es-ES"/>
              </w:rPr>
            </w:pPr>
          </w:p>
          <w:p w14:paraId="0CC60994" w14:textId="0B4146C2" w:rsidR="00AD35D6" w:rsidRPr="005F6CA8" w:rsidRDefault="005F6CA8" w:rsidP="005F6CA8">
            <w:pPr>
              <w:rPr>
                <w:rFonts w:ascii="Book Antiqua" w:hAnsi="Book Antiqua"/>
                <w:b/>
                <w:bCs/>
                <w:i/>
                <w:iCs/>
                <w:lang w:val="es-ES"/>
              </w:rPr>
            </w:pPr>
            <w:r w:rsidRPr="005F6CA8">
              <w:rPr>
                <w:rFonts w:ascii="Book Antiqua" w:hAnsi="Book Antiqua"/>
                <w:b/>
                <w:bCs/>
                <w:i/>
                <w:iCs/>
                <w:lang w:val="es-ES"/>
              </w:rPr>
              <w:t>Unísono: Por la casa del Señor, nuestro Dios, procuraremos el bienestar de toda la tierra.</w:t>
            </w:r>
          </w:p>
        </w:tc>
        <w:tc>
          <w:tcPr>
            <w:tcW w:w="5395" w:type="dxa"/>
          </w:tcPr>
          <w:p w14:paraId="68E47FA1" w14:textId="77777777" w:rsidR="005F6CA8" w:rsidRPr="005F6CA8" w:rsidRDefault="005F6CA8" w:rsidP="005F6CA8">
            <w:pPr>
              <w:rPr>
                <w:rFonts w:ascii="Book Antiqua" w:hAnsi="Book Antiqua"/>
                <w:bCs/>
              </w:rPr>
            </w:pPr>
            <w:r w:rsidRPr="005F6CA8">
              <w:rPr>
                <w:rFonts w:ascii="Book Antiqua" w:hAnsi="Book Antiqua"/>
                <w:bCs/>
              </w:rPr>
              <w:t>Leader: I rejoiced when they said to me, “Let us go to the house of the Lord!”</w:t>
            </w:r>
          </w:p>
          <w:p w14:paraId="21014591" w14:textId="77777777" w:rsidR="005F6CA8" w:rsidRPr="005F6CA8" w:rsidRDefault="005F6CA8" w:rsidP="005F6CA8">
            <w:pPr>
              <w:rPr>
                <w:rFonts w:ascii="Book Antiqua" w:hAnsi="Book Antiqua"/>
                <w:bCs/>
              </w:rPr>
            </w:pPr>
          </w:p>
          <w:p w14:paraId="48D68BBD" w14:textId="77777777" w:rsidR="005F6CA8" w:rsidRPr="005F6CA8" w:rsidRDefault="005F6CA8" w:rsidP="005F6CA8">
            <w:pPr>
              <w:rPr>
                <w:rFonts w:ascii="Book Antiqua" w:hAnsi="Book Antiqua"/>
                <w:bCs/>
                <w:i/>
                <w:iCs/>
              </w:rPr>
            </w:pPr>
            <w:r w:rsidRPr="005F6CA8">
              <w:rPr>
                <w:rFonts w:ascii="Book Antiqua" w:hAnsi="Book Antiqua"/>
                <w:bCs/>
                <w:i/>
                <w:iCs/>
              </w:rPr>
              <w:t>People: Let us pray for the peace of the world: may all who love you live in peace. May there be peace within our cities and security in our homes.</w:t>
            </w:r>
          </w:p>
          <w:p w14:paraId="69BBB71C" w14:textId="77777777" w:rsidR="005F6CA8" w:rsidRPr="005F6CA8" w:rsidRDefault="005F6CA8" w:rsidP="005F6CA8">
            <w:pPr>
              <w:rPr>
                <w:rFonts w:ascii="Book Antiqua" w:hAnsi="Book Antiqua"/>
                <w:bCs/>
              </w:rPr>
            </w:pPr>
          </w:p>
          <w:p w14:paraId="616CAB20" w14:textId="77777777" w:rsidR="005F6CA8" w:rsidRPr="005F6CA8" w:rsidRDefault="005F6CA8" w:rsidP="005F6CA8">
            <w:pPr>
              <w:rPr>
                <w:rFonts w:ascii="Book Antiqua" w:hAnsi="Book Antiqua"/>
                <w:bCs/>
              </w:rPr>
            </w:pPr>
            <w:r w:rsidRPr="005F6CA8">
              <w:rPr>
                <w:rFonts w:ascii="Book Antiqua" w:hAnsi="Book Antiqua"/>
                <w:bCs/>
              </w:rPr>
              <w:t>Leader: And now, for my sisters, my brothers, and my friends, I say: I wish you peace!</w:t>
            </w:r>
          </w:p>
          <w:p w14:paraId="20EDD16E" w14:textId="77777777" w:rsidR="005F6CA8" w:rsidRPr="005F6CA8" w:rsidRDefault="005F6CA8" w:rsidP="005F6CA8">
            <w:pPr>
              <w:rPr>
                <w:rFonts w:ascii="Book Antiqua" w:hAnsi="Book Antiqua"/>
                <w:bCs/>
              </w:rPr>
            </w:pPr>
          </w:p>
          <w:p w14:paraId="246A3B86" w14:textId="6E7E0649" w:rsidR="00AD35D6" w:rsidRPr="005F6CA8" w:rsidRDefault="005F6CA8" w:rsidP="005F6CA8">
            <w:pPr>
              <w:rPr>
                <w:rFonts w:ascii="Book Antiqua" w:hAnsi="Book Antiqua"/>
                <w:b/>
                <w:i/>
                <w:iCs/>
              </w:rPr>
            </w:pPr>
            <w:r w:rsidRPr="005F6CA8">
              <w:rPr>
                <w:rFonts w:ascii="Book Antiqua" w:hAnsi="Book Antiqua"/>
                <w:b/>
                <w:i/>
                <w:iCs/>
              </w:rPr>
              <w:t>Unison: For the house of the Lord our God, we will seek the well-being of all the earth.</w:t>
            </w:r>
          </w:p>
        </w:tc>
      </w:tr>
    </w:tbl>
    <w:p w14:paraId="3113A181" w14:textId="77777777" w:rsidR="002556F3" w:rsidRDefault="002556F3" w:rsidP="00026F60">
      <w:pPr>
        <w:rPr>
          <w:rFonts w:ascii="Book Antiqua" w:hAnsi="Book Antiqua" w:cs="Palatino"/>
          <w:b/>
          <w:lang w:val="es-ES"/>
        </w:rPr>
      </w:pPr>
    </w:p>
    <w:p w14:paraId="7513ADB0" w14:textId="0F3BF6D7"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397611" w:rsidRPr="00397611">
        <w:rPr>
          <w:rFonts w:ascii="Book Antiqua" w:hAnsi="Book Antiqua" w:cs="Palatino"/>
          <w:bCs/>
          <w:i/>
          <w:iCs/>
          <w:color w:val="FF0000"/>
          <w:sz w:val="20"/>
          <w:szCs w:val="20"/>
          <w:lang w:val="es-ES"/>
        </w:rPr>
        <w:t>Romanos/</w:t>
      </w:r>
      <w:proofErr w:type="spellStart"/>
      <w:r w:rsidR="00397611" w:rsidRPr="00397611">
        <w:rPr>
          <w:rFonts w:ascii="Book Antiqua" w:hAnsi="Book Antiqua" w:cs="Palatino"/>
          <w:bCs/>
          <w:i/>
          <w:iCs/>
          <w:color w:val="FF0000"/>
          <w:sz w:val="20"/>
          <w:szCs w:val="20"/>
          <w:lang w:val="es-ES"/>
        </w:rPr>
        <w:t>Romans</w:t>
      </w:r>
      <w:proofErr w:type="spellEnd"/>
      <w:r w:rsidR="00397611" w:rsidRPr="00397611">
        <w:rPr>
          <w:rFonts w:ascii="Book Antiqua" w:hAnsi="Book Antiqua" w:cs="Palatino"/>
          <w:bCs/>
          <w:i/>
          <w:iCs/>
          <w:color w:val="FF0000"/>
          <w:sz w:val="20"/>
          <w:szCs w:val="20"/>
          <w:lang w:val="es-ES"/>
        </w:rPr>
        <w:t xml:space="preserve"> 13,11-14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2093D" w:rsidRPr="00FF229A" w14:paraId="17DDD01E" w14:textId="77777777" w:rsidTr="00B2170B">
        <w:tc>
          <w:tcPr>
            <w:tcW w:w="5102" w:type="dxa"/>
          </w:tcPr>
          <w:p w14:paraId="1CAD3819" w14:textId="77777777" w:rsidR="005F6CA8" w:rsidRPr="005F6CA8" w:rsidRDefault="005F6CA8" w:rsidP="005F6CA8">
            <w:pPr>
              <w:rPr>
                <w:rFonts w:ascii="Book Antiqua" w:hAnsi="Book Antiqua"/>
                <w:lang w:val="es-ES"/>
              </w:rPr>
            </w:pPr>
            <w:r w:rsidRPr="005F6CA8">
              <w:rPr>
                <w:rFonts w:ascii="Book Antiqua" w:hAnsi="Book Antiqua"/>
                <w:lang w:val="es-ES"/>
              </w:rPr>
              <w:t>Líder: ¡Levántense! ¡Ya es hora de despertar del sueño!</w:t>
            </w:r>
          </w:p>
          <w:p w14:paraId="3C4DD37A" w14:textId="77777777" w:rsidR="005F6CA8" w:rsidRPr="005F6CA8" w:rsidRDefault="005F6CA8" w:rsidP="005F6CA8">
            <w:pPr>
              <w:rPr>
                <w:rFonts w:ascii="Book Antiqua" w:hAnsi="Book Antiqua"/>
                <w:lang w:val="es-ES"/>
              </w:rPr>
            </w:pPr>
          </w:p>
          <w:p w14:paraId="10B6B23C" w14:textId="77777777" w:rsidR="005F6CA8" w:rsidRPr="005F6CA8" w:rsidRDefault="005F6CA8" w:rsidP="005F6CA8">
            <w:pPr>
              <w:rPr>
                <w:rFonts w:ascii="Book Antiqua" w:hAnsi="Book Antiqua"/>
                <w:i/>
                <w:iCs/>
                <w:lang w:val="es-ES"/>
              </w:rPr>
            </w:pPr>
            <w:r w:rsidRPr="005F6CA8">
              <w:rPr>
                <w:rFonts w:ascii="Book Antiqua" w:hAnsi="Book Antiqua"/>
                <w:i/>
                <w:iCs/>
                <w:lang w:val="es-ES"/>
              </w:rPr>
              <w:t>Pueblo: Nos levantamos, porque Cristo viene.</w:t>
            </w:r>
          </w:p>
          <w:p w14:paraId="4BE06324" w14:textId="77777777" w:rsidR="005F6CA8" w:rsidRPr="005F6CA8" w:rsidRDefault="005F6CA8" w:rsidP="005F6CA8">
            <w:pPr>
              <w:rPr>
                <w:rFonts w:ascii="Book Antiqua" w:hAnsi="Book Antiqua"/>
                <w:lang w:val="es-ES"/>
              </w:rPr>
            </w:pPr>
          </w:p>
          <w:p w14:paraId="7A483085" w14:textId="77777777" w:rsidR="005F6CA8" w:rsidRPr="005F6CA8" w:rsidRDefault="005F6CA8" w:rsidP="005F6CA8">
            <w:pPr>
              <w:rPr>
                <w:rFonts w:ascii="Book Antiqua" w:hAnsi="Book Antiqua"/>
                <w:lang w:val="es-ES"/>
              </w:rPr>
            </w:pPr>
            <w:r w:rsidRPr="005F6CA8">
              <w:rPr>
                <w:rFonts w:ascii="Book Antiqua" w:hAnsi="Book Antiqua"/>
                <w:lang w:val="es-ES"/>
              </w:rPr>
              <w:t>Líder: La salvación está más cerca; el reino de Dios se acerca.</w:t>
            </w:r>
          </w:p>
          <w:p w14:paraId="3E7A535B" w14:textId="77777777" w:rsidR="005F6CA8" w:rsidRPr="005F6CA8" w:rsidRDefault="005F6CA8" w:rsidP="005F6CA8">
            <w:pPr>
              <w:rPr>
                <w:rFonts w:ascii="Book Antiqua" w:hAnsi="Book Antiqua"/>
                <w:lang w:val="es-ES"/>
              </w:rPr>
            </w:pPr>
          </w:p>
          <w:p w14:paraId="75DC9941" w14:textId="77777777" w:rsidR="005F6CA8" w:rsidRPr="005F6CA8" w:rsidRDefault="005F6CA8" w:rsidP="005F6CA8">
            <w:pPr>
              <w:rPr>
                <w:rFonts w:ascii="Book Antiqua" w:hAnsi="Book Antiqua"/>
                <w:i/>
                <w:iCs/>
                <w:lang w:val="es-ES"/>
              </w:rPr>
            </w:pPr>
            <w:r w:rsidRPr="005F6CA8">
              <w:rPr>
                <w:rFonts w:ascii="Book Antiqua" w:hAnsi="Book Antiqua"/>
                <w:i/>
                <w:iCs/>
                <w:lang w:val="es-ES"/>
              </w:rPr>
              <w:t>Pueblo: Dejemos las obras de las tinieblas y caminemos en la luz.</w:t>
            </w:r>
          </w:p>
          <w:p w14:paraId="2AF05298" w14:textId="77777777" w:rsidR="005F6CA8" w:rsidRPr="005F6CA8" w:rsidRDefault="005F6CA8" w:rsidP="005F6CA8">
            <w:pPr>
              <w:rPr>
                <w:rFonts w:ascii="Book Antiqua" w:hAnsi="Book Antiqua"/>
                <w:lang w:val="es-ES"/>
              </w:rPr>
            </w:pPr>
          </w:p>
          <w:p w14:paraId="609D4DFC" w14:textId="77777777" w:rsidR="005F6CA8" w:rsidRPr="005F6CA8" w:rsidRDefault="005F6CA8" w:rsidP="005F6CA8">
            <w:pPr>
              <w:rPr>
                <w:rFonts w:ascii="Book Antiqua" w:hAnsi="Book Antiqua"/>
                <w:lang w:val="es-ES"/>
              </w:rPr>
            </w:pPr>
            <w:r w:rsidRPr="005F6CA8">
              <w:rPr>
                <w:rFonts w:ascii="Book Antiqua" w:hAnsi="Book Antiqua"/>
                <w:lang w:val="es-ES"/>
              </w:rPr>
              <w:t>Líder: Revistámonos del Señor Jesucristo.</w:t>
            </w:r>
          </w:p>
          <w:p w14:paraId="0DC5A24E" w14:textId="77777777" w:rsidR="005F6CA8" w:rsidRPr="005F6CA8" w:rsidRDefault="005F6CA8" w:rsidP="005F6CA8">
            <w:pPr>
              <w:rPr>
                <w:rFonts w:ascii="Book Antiqua" w:hAnsi="Book Antiqua"/>
                <w:lang w:val="es-ES"/>
              </w:rPr>
            </w:pPr>
          </w:p>
          <w:p w14:paraId="02E59C8C" w14:textId="71F03112" w:rsidR="005F6CA8" w:rsidRPr="005F6CA8" w:rsidRDefault="005F6CA8" w:rsidP="005F6CA8">
            <w:pPr>
              <w:rPr>
                <w:rFonts w:ascii="Book Antiqua" w:hAnsi="Book Antiqua"/>
                <w:b/>
                <w:bCs/>
                <w:i/>
                <w:iCs/>
                <w:lang w:val="es-ES"/>
              </w:rPr>
            </w:pPr>
            <w:r w:rsidRPr="005F6CA8">
              <w:rPr>
                <w:rFonts w:ascii="Book Antiqua" w:hAnsi="Book Antiqua"/>
                <w:b/>
                <w:bCs/>
                <w:i/>
                <w:iCs/>
                <w:lang w:val="es-ES"/>
              </w:rPr>
              <w:t>Unísono: ¡A levantarse! Cristo va a nacer.</w:t>
            </w:r>
          </w:p>
        </w:tc>
        <w:tc>
          <w:tcPr>
            <w:tcW w:w="4978" w:type="dxa"/>
          </w:tcPr>
          <w:p w14:paraId="5711D77E" w14:textId="77777777" w:rsidR="005F6CA8" w:rsidRPr="005F6CA8" w:rsidRDefault="005F6CA8" w:rsidP="005F6CA8">
            <w:pPr>
              <w:pStyle w:val="NormalWeb"/>
              <w:rPr>
                <w:rFonts w:ascii="Book Antiqua" w:hAnsi="Book Antiqua"/>
              </w:rPr>
            </w:pPr>
            <w:r w:rsidRPr="005F6CA8">
              <w:rPr>
                <w:rFonts w:ascii="Book Antiqua" w:hAnsi="Book Antiqua"/>
              </w:rPr>
              <w:t>Leader: Rise up! It is time to wake from sleep!</w:t>
            </w:r>
          </w:p>
          <w:p w14:paraId="1BEDE4EF" w14:textId="77777777" w:rsidR="005F6CA8" w:rsidRPr="005F6CA8" w:rsidRDefault="005F6CA8" w:rsidP="005F6CA8">
            <w:pPr>
              <w:pStyle w:val="NormalWeb"/>
              <w:rPr>
                <w:rFonts w:ascii="Book Antiqua" w:hAnsi="Book Antiqua"/>
                <w:i/>
                <w:iCs/>
              </w:rPr>
            </w:pPr>
            <w:r w:rsidRPr="005F6CA8">
              <w:rPr>
                <w:rFonts w:ascii="Book Antiqua" w:hAnsi="Book Antiqua"/>
                <w:i/>
                <w:iCs/>
              </w:rPr>
              <w:t>People: We rise, for Christ is coming.</w:t>
            </w:r>
          </w:p>
          <w:p w14:paraId="5F0C9E5C" w14:textId="77777777" w:rsidR="005F6CA8" w:rsidRPr="005F6CA8" w:rsidRDefault="005F6CA8" w:rsidP="005F6CA8">
            <w:pPr>
              <w:pStyle w:val="NormalWeb"/>
              <w:rPr>
                <w:rFonts w:ascii="Book Antiqua" w:hAnsi="Book Antiqua"/>
              </w:rPr>
            </w:pPr>
            <w:r w:rsidRPr="005F6CA8">
              <w:rPr>
                <w:rFonts w:ascii="Book Antiqua" w:hAnsi="Book Antiqua"/>
              </w:rPr>
              <w:t>Leader: Salvation is nearer now; the kingdom of God is at hand.</w:t>
            </w:r>
          </w:p>
          <w:p w14:paraId="3FB730A5" w14:textId="77777777" w:rsidR="005F6CA8" w:rsidRPr="005F6CA8" w:rsidRDefault="005F6CA8" w:rsidP="005F6CA8">
            <w:pPr>
              <w:pStyle w:val="NormalWeb"/>
              <w:rPr>
                <w:rFonts w:ascii="Book Antiqua" w:hAnsi="Book Antiqua"/>
                <w:i/>
                <w:iCs/>
              </w:rPr>
            </w:pPr>
            <w:r w:rsidRPr="005F6CA8">
              <w:rPr>
                <w:rFonts w:ascii="Book Antiqua" w:hAnsi="Book Antiqua"/>
                <w:i/>
                <w:iCs/>
              </w:rPr>
              <w:t>People: Let us lay aside the works of darkness and walk in the light.</w:t>
            </w:r>
          </w:p>
          <w:p w14:paraId="1FD404C0" w14:textId="77777777" w:rsidR="005F6CA8" w:rsidRPr="005F6CA8" w:rsidRDefault="005F6CA8" w:rsidP="005F6CA8">
            <w:pPr>
              <w:pStyle w:val="NormalWeb"/>
              <w:rPr>
                <w:rFonts w:ascii="Book Antiqua" w:hAnsi="Book Antiqua"/>
              </w:rPr>
            </w:pPr>
            <w:r w:rsidRPr="005F6CA8">
              <w:rPr>
                <w:rFonts w:ascii="Book Antiqua" w:hAnsi="Book Antiqua"/>
              </w:rPr>
              <w:t>Leader: Let us clothe ourselves with the Lord Jesus Christ.</w:t>
            </w:r>
          </w:p>
          <w:p w14:paraId="57F61DB0" w14:textId="793A73F1" w:rsidR="00CD6507" w:rsidRPr="005F6CA8" w:rsidRDefault="005F6CA8" w:rsidP="005F6CA8">
            <w:pPr>
              <w:pStyle w:val="NormalWeb"/>
              <w:spacing w:before="0" w:beforeAutospacing="0" w:after="0" w:afterAutospacing="0"/>
              <w:rPr>
                <w:rFonts w:ascii="Book Antiqua" w:hAnsi="Book Antiqua"/>
                <w:b/>
                <w:bCs/>
                <w:i/>
                <w:iCs/>
              </w:rPr>
            </w:pPr>
            <w:r w:rsidRPr="005F6CA8">
              <w:rPr>
                <w:rFonts w:ascii="Book Antiqua" w:hAnsi="Book Antiqua"/>
                <w:b/>
                <w:bCs/>
                <w:i/>
                <w:iCs/>
              </w:rPr>
              <w:t>Unison: Rise up! Christ is about to be born.</w:t>
            </w:r>
          </w:p>
        </w:tc>
      </w:tr>
    </w:tbl>
    <w:p w14:paraId="11409CC9" w14:textId="77777777" w:rsidR="005F6CA8" w:rsidRDefault="005F6CA8" w:rsidP="00B2170B">
      <w:pPr>
        <w:rPr>
          <w:rFonts w:ascii="Book Antiqua" w:hAnsi="Book Antiqua" w:cs="Palatino"/>
          <w:b/>
          <w:lang w:val="es-ES"/>
        </w:rPr>
      </w:pPr>
    </w:p>
    <w:p w14:paraId="0A6AE57C" w14:textId="431ED791" w:rsidR="00B2170B" w:rsidRDefault="00B2170B" w:rsidP="00B2170B">
      <w:pPr>
        <w:rPr>
          <w:rFonts w:ascii="Book Antiqua" w:hAnsi="Book Antiqua" w:cs="Palatino"/>
          <w:b/>
          <w:lang w:val="es-ES"/>
        </w:rPr>
      </w:pPr>
      <w:r>
        <w:rPr>
          <w:rFonts w:ascii="Book Antiqua" w:hAnsi="Book Antiqua" w:cs="Palatino"/>
          <w:b/>
          <w:lang w:val="es-ES"/>
        </w:rPr>
        <w:t xml:space="preserve">ENCENDIDO DE LA CORONA DE ADVIENTO / </w:t>
      </w:r>
      <w:r w:rsidRPr="00915883">
        <w:rPr>
          <w:rFonts w:ascii="Book Antiqua" w:hAnsi="Book Antiqua" w:cs="Palatino"/>
          <w:b/>
          <w:lang w:val="es-ES"/>
        </w:rPr>
        <w:t xml:space="preserve">LIGHTING THE ADVENT </w:t>
      </w:r>
      <w:r>
        <w:rPr>
          <w:rFonts w:ascii="Book Antiqua" w:hAnsi="Book Antiqua" w:cs="Palatino"/>
          <w:b/>
          <w:lang w:val="es-ES"/>
        </w:rPr>
        <w:t xml:space="preserve">WREATH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3"/>
        <w:gridCol w:w="5017"/>
      </w:tblGrid>
      <w:tr w:rsidR="00B2170B" w:rsidRPr="00AD4D83" w14:paraId="48C459D9" w14:textId="77777777" w:rsidTr="003530C8">
        <w:tc>
          <w:tcPr>
            <w:tcW w:w="5395" w:type="dxa"/>
          </w:tcPr>
          <w:p w14:paraId="41F28A15" w14:textId="77777777" w:rsidR="00B2170B" w:rsidRDefault="00B2170B" w:rsidP="003530C8">
            <w:pPr>
              <w:rPr>
                <w:rFonts w:ascii="Book Antiqua" w:hAnsi="Book Antiqua" w:cs="Palatino"/>
                <w:lang w:val="es-ES"/>
              </w:rPr>
            </w:pPr>
            <w:r>
              <w:rPr>
                <w:rFonts w:ascii="Book Antiqua" w:hAnsi="Book Antiqua" w:cs="Palatino"/>
                <w:lang w:val="es-ES"/>
              </w:rPr>
              <w:t>Líder</w:t>
            </w:r>
            <w:r w:rsidRPr="00FF3341">
              <w:rPr>
                <w:rFonts w:ascii="Book Antiqua" w:hAnsi="Book Antiqua" w:cs="Palatino"/>
                <w:lang w:val="es-ES"/>
              </w:rPr>
              <w:t>: Hermanas y hermanos, ha llegado la hora de despertar del sueño, porque nuestra salvación está ahora más cerca.</w:t>
            </w:r>
          </w:p>
          <w:p w14:paraId="10A82D27" w14:textId="77777777" w:rsidR="00B2170B" w:rsidRPr="00FF3341" w:rsidRDefault="00B2170B" w:rsidP="003530C8">
            <w:pPr>
              <w:rPr>
                <w:rFonts w:ascii="Book Antiqua" w:hAnsi="Book Antiqua" w:cs="Palatino"/>
                <w:lang w:val="es-ES"/>
              </w:rPr>
            </w:pPr>
          </w:p>
          <w:p w14:paraId="1ED8DA15" w14:textId="77777777" w:rsidR="00B2170B" w:rsidRPr="00FF3341" w:rsidRDefault="00B2170B" w:rsidP="003530C8">
            <w:pPr>
              <w:rPr>
                <w:rFonts w:ascii="Book Antiqua" w:hAnsi="Book Antiqua" w:cs="Palatino"/>
                <w:lang w:val="es-ES"/>
              </w:rPr>
            </w:pPr>
            <w:r w:rsidRPr="00FF3341">
              <w:rPr>
                <w:rFonts w:ascii="Book Antiqua" w:hAnsi="Book Antiqua" w:cs="Palatino"/>
                <w:lang w:val="es-ES"/>
              </w:rPr>
              <w:t xml:space="preserve">Lectura: Estamos viviendo tiempos muy importantes, y ustedes han vivido como si estuvieran dormidos. ¡Ya es hora de que despierten! Ya está muy cerca el día en que </w:t>
            </w:r>
            <w:r w:rsidRPr="00FF3341">
              <w:rPr>
                <w:rFonts w:ascii="Book Antiqua" w:hAnsi="Book Antiqua" w:cs="Palatino"/>
                <w:lang w:val="es-ES"/>
              </w:rPr>
              <w:lastRenderedPageBreak/>
              <w:t>Dios nos salvará; mucho más cerca que cuando empezamos a creer en Jesús. ¡Ya casi llega el momento! Así que dejemos de pecar, porque pecar es como vivir en la oscuridad. Hagamos el bien, que es como vivir en la luz. Controlemos nuestros deseos de hacer lo malo, y comportémonos correctamente, como si todo el tiempo anduviéramos a plena luz del día. No vayamos a fiestas donde haya desórdenes, ni nos emborrachemos, ni seamos vulgares, ni tengamos ninguna clase de vicios. No busquemos pelea ni seamos celosos. Más bien, dejemos que Jesucristo nos proteja.</w:t>
            </w:r>
            <w:r>
              <w:rPr>
                <w:rFonts w:ascii="Book Antiqua" w:hAnsi="Book Antiqua" w:cs="Palatino"/>
                <w:lang w:val="es-ES"/>
              </w:rPr>
              <w:t xml:space="preserve"> (</w:t>
            </w:r>
            <w:r w:rsidRPr="00FF3341">
              <w:rPr>
                <w:rFonts w:ascii="Book Antiqua" w:hAnsi="Book Antiqua" w:cs="Palatino"/>
                <w:i/>
                <w:iCs/>
                <w:lang w:val="es-ES"/>
              </w:rPr>
              <w:t>Traducción en lenguaje actual</w:t>
            </w:r>
            <w:r>
              <w:rPr>
                <w:rFonts w:ascii="Book Antiqua" w:hAnsi="Book Antiqua" w:cs="Palatino"/>
                <w:lang w:val="es-ES"/>
              </w:rPr>
              <w:t>)</w:t>
            </w:r>
          </w:p>
          <w:p w14:paraId="003311DA" w14:textId="77777777" w:rsidR="00B2170B" w:rsidRDefault="00B2170B" w:rsidP="003530C8">
            <w:pPr>
              <w:rPr>
                <w:rFonts w:ascii="Book Antiqua" w:hAnsi="Book Antiqua" w:cs="Palatino"/>
                <w:lang w:val="es-ES"/>
              </w:rPr>
            </w:pPr>
          </w:p>
          <w:p w14:paraId="424090D7" w14:textId="77777777" w:rsidR="00B2170B" w:rsidRPr="00FF3341" w:rsidRDefault="00B2170B" w:rsidP="003530C8">
            <w:pPr>
              <w:rPr>
                <w:rFonts w:ascii="Book Antiqua" w:hAnsi="Book Antiqua" w:cs="Palatino"/>
                <w:lang w:val="es-ES"/>
              </w:rPr>
            </w:pPr>
            <w:r>
              <w:rPr>
                <w:rFonts w:ascii="Book Antiqua" w:hAnsi="Book Antiqua" w:cs="Palatino"/>
                <w:lang w:val="es-ES"/>
              </w:rPr>
              <w:t>Líder</w:t>
            </w:r>
            <w:r w:rsidRPr="00FF3341">
              <w:rPr>
                <w:rFonts w:ascii="Book Antiqua" w:hAnsi="Book Antiqua" w:cs="Palatino"/>
                <w:lang w:val="es-ES"/>
              </w:rPr>
              <w:t>: Hoy encendemos la primera vela de Adviento, la vela de la esperanza. En un mundo de sombras, esperamos la luz de Cristo que ya amanece.</w:t>
            </w:r>
          </w:p>
          <w:p w14:paraId="42016E3C" w14:textId="77777777" w:rsidR="00B2170B" w:rsidRDefault="00B2170B" w:rsidP="003530C8">
            <w:pPr>
              <w:rPr>
                <w:rFonts w:ascii="Book Antiqua" w:hAnsi="Book Antiqua" w:cs="Palatino"/>
                <w:lang w:val="es-ES"/>
              </w:rPr>
            </w:pPr>
          </w:p>
          <w:p w14:paraId="4BEECBC3" w14:textId="77777777" w:rsidR="00B2170B" w:rsidRPr="00FF3341" w:rsidRDefault="00B2170B" w:rsidP="003530C8">
            <w:pPr>
              <w:rPr>
                <w:rFonts w:ascii="Book Antiqua" w:hAnsi="Book Antiqua" w:cs="Palatino"/>
                <w:b/>
                <w:bCs/>
                <w:i/>
                <w:iCs/>
                <w:lang w:val="es-ES"/>
              </w:rPr>
            </w:pPr>
            <w:r w:rsidRPr="00FF3341">
              <w:rPr>
                <w:rFonts w:ascii="Book Antiqua" w:hAnsi="Book Antiqua" w:cs="Palatino"/>
                <w:b/>
                <w:bCs/>
                <w:i/>
                <w:iCs/>
                <w:lang w:val="es-ES"/>
              </w:rPr>
              <w:t>Unísono: Ven, Señor Jesús, despiértanos a tu presencia. Que tu luz de esperanza ilumine nuestras vidas y nos guíe en tu camino.</w:t>
            </w:r>
          </w:p>
          <w:p w14:paraId="230BDB1F" w14:textId="1C4EBC6B" w:rsidR="00B2170B" w:rsidRPr="00A43D44" w:rsidRDefault="00B2170B" w:rsidP="003530C8">
            <w:pPr>
              <w:rPr>
                <w:rFonts w:ascii="Book Antiqua" w:hAnsi="Book Antiqua"/>
                <w:i/>
                <w:iCs/>
                <w:lang w:val="es-ES"/>
              </w:rPr>
            </w:pPr>
            <w:r w:rsidRPr="00A43D44">
              <w:rPr>
                <w:rFonts w:ascii="Book Antiqua" w:hAnsi="Book Antiqua" w:cs="Palatino"/>
                <w:i/>
                <w:iCs/>
                <w:color w:val="EE0000"/>
                <w:lang w:val="es-ES"/>
              </w:rPr>
              <w:t>(Se enciende la vela de la esperanza)</w:t>
            </w:r>
            <w:r w:rsidR="00A43D44">
              <w:rPr>
                <w:rFonts w:ascii="Book Antiqua" w:hAnsi="Book Antiqua" w:cs="Palatino"/>
                <w:i/>
                <w:iCs/>
                <w:color w:val="EE0000"/>
                <w:lang w:val="es-ES"/>
              </w:rPr>
              <w:t>.</w:t>
            </w:r>
          </w:p>
        </w:tc>
        <w:tc>
          <w:tcPr>
            <w:tcW w:w="5395" w:type="dxa"/>
          </w:tcPr>
          <w:p w14:paraId="78EFEC91" w14:textId="77777777" w:rsidR="00A43D44" w:rsidRPr="00A43D44" w:rsidRDefault="00A43D44" w:rsidP="00A43D44">
            <w:pPr>
              <w:rPr>
                <w:rFonts w:ascii="Book Antiqua" w:hAnsi="Book Antiqua"/>
              </w:rPr>
            </w:pPr>
            <w:r w:rsidRPr="00A43D44">
              <w:rPr>
                <w:rFonts w:ascii="Book Antiqua" w:hAnsi="Book Antiqua"/>
              </w:rPr>
              <w:lastRenderedPageBreak/>
              <w:t>Leader: Sisters and brothers, the hour has come to wake from sleep, for our salvation is nearer now.</w:t>
            </w:r>
          </w:p>
          <w:p w14:paraId="27537921" w14:textId="77777777" w:rsidR="00A43D44" w:rsidRPr="00A43D44" w:rsidRDefault="00A43D44" w:rsidP="00A43D44">
            <w:pPr>
              <w:rPr>
                <w:rFonts w:ascii="Book Antiqua" w:hAnsi="Book Antiqua"/>
              </w:rPr>
            </w:pPr>
          </w:p>
          <w:p w14:paraId="485AA39B" w14:textId="02B702A4" w:rsidR="00A43D44" w:rsidRPr="00A43D44" w:rsidRDefault="00A43D44" w:rsidP="00A43D44">
            <w:pPr>
              <w:rPr>
                <w:rFonts w:ascii="Book Antiqua" w:hAnsi="Book Antiqua"/>
              </w:rPr>
            </w:pPr>
            <w:r w:rsidRPr="00A43D44">
              <w:rPr>
                <w:rFonts w:ascii="Book Antiqua" w:hAnsi="Book Antiqua"/>
              </w:rPr>
              <w:t xml:space="preserve">Reading: We are living in crucial times, yet you have lived as though asleep. It is time to wake up! The day of God’s salvation is drawing near—much nearer than when we </w:t>
            </w:r>
            <w:r w:rsidRPr="00A43D44">
              <w:rPr>
                <w:rFonts w:ascii="Book Antiqua" w:hAnsi="Book Antiqua"/>
              </w:rPr>
              <w:lastRenderedPageBreak/>
              <w:t xml:space="preserve">first believed in Jesus. The moment is almost here! So let us turn away from sin, for sin is like living in darkness. Let us do what is good, for that is living in the light. Let us control our selfish desires and behave properly, as though we were always walking in broad daylight. Let us not go to wild parties or get drunk, nor be vulgar, nor give in to any kind of vice. Let us not stir up conflict or be jealous. Instead, let us be clothed with the protection of Jesus Christ. (Translation of the </w:t>
            </w:r>
            <w:proofErr w:type="spellStart"/>
            <w:r w:rsidRPr="00A43D44">
              <w:rPr>
                <w:rFonts w:ascii="Book Antiqua" w:hAnsi="Book Antiqua"/>
                <w:i/>
                <w:iCs/>
              </w:rPr>
              <w:t>Traducción</w:t>
            </w:r>
            <w:proofErr w:type="spellEnd"/>
            <w:r w:rsidRPr="00A43D44">
              <w:rPr>
                <w:rFonts w:ascii="Book Antiqua" w:hAnsi="Book Antiqua"/>
                <w:i/>
                <w:iCs/>
              </w:rPr>
              <w:t xml:space="preserve"> </w:t>
            </w:r>
            <w:proofErr w:type="spellStart"/>
            <w:r w:rsidRPr="00A43D44">
              <w:rPr>
                <w:rFonts w:ascii="Book Antiqua" w:hAnsi="Book Antiqua"/>
                <w:i/>
                <w:iCs/>
              </w:rPr>
              <w:t>en</w:t>
            </w:r>
            <w:proofErr w:type="spellEnd"/>
            <w:r w:rsidRPr="00A43D44">
              <w:rPr>
                <w:rFonts w:ascii="Book Antiqua" w:hAnsi="Book Antiqua"/>
                <w:i/>
                <w:iCs/>
              </w:rPr>
              <w:t xml:space="preserve"> </w:t>
            </w:r>
            <w:proofErr w:type="spellStart"/>
            <w:r w:rsidRPr="00A43D44">
              <w:rPr>
                <w:rFonts w:ascii="Book Antiqua" w:hAnsi="Book Antiqua"/>
                <w:i/>
                <w:iCs/>
              </w:rPr>
              <w:t>lenguaje</w:t>
            </w:r>
            <w:proofErr w:type="spellEnd"/>
            <w:r w:rsidRPr="00A43D44">
              <w:rPr>
                <w:rFonts w:ascii="Book Antiqua" w:hAnsi="Book Antiqua"/>
                <w:i/>
                <w:iCs/>
              </w:rPr>
              <w:t xml:space="preserve"> actual</w:t>
            </w:r>
            <w:r w:rsidRPr="00A43D44">
              <w:rPr>
                <w:rFonts w:ascii="Book Antiqua" w:hAnsi="Book Antiqua"/>
              </w:rPr>
              <w:t>)</w:t>
            </w:r>
          </w:p>
          <w:p w14:paraId="58434920" w14:textId="77777777" w:rsidR="00A43D44" w:rsidRPr="00A43D44" w:rsidRDefault="00A43D44" w:rsidP="00A43D44">
            <w:pPr>
              <w:rPr>
                <w:rFonts w:ascii="Book Antiqua" w:hAnsi="Book Antiqua"/>
              </w:rPr>
            </w:pPr>
          </w:p>
          <w:p w14:paraId="285925F8" w14:textId="77777777" w:rsidR="00A43D44" w:rsidRPr="00A43D44" w:rsidRDefault="00A43D44" w:rsidP="00A43D44">
            <w:pPr>
              <w:rPr>
                <w:rFonts w:ascii="Book Antiqua" w:hAnsi="Book Antiqua"/>
              </w:rPr>
            </w:pPr>
            <w:r w:rsidRPr="00A43D44">
              <w:rPr>
                <w:rFonts w:ascii="Book Antiqua" w:hAnsi="Book Antiqua"/>
              </w:rPr>
              <w:t>Leader: Today we light the first candle of Advent, the candle of hope. In a world of shadows, we await the light of Christ that is already dawning.</w:t>
            </w:r>
          </w:p>
          <w:p w14:paraId="7F1270A9" w14:textId="77777777" w:rsidR="00A43D44" w:rsidRPr="00A43D44" w:rsidRDefault="00A43D44" w:rsidP="00A43D44">
            <w:pPr>
              <w:rPr>
                <w:rFonts w:ascii="Book Antiqua" w:hAnsi="Book Antiqua"/>
              </w:rPr>
            </w:pPr>
          </w:p>
          <w:p w14:paraId="0178EDDF" w14:textId="67DFD04E" w:rsidR="00A43D44" w:rsidRPr="00A43D44" w:rsidRDefault="00A43D44" w:rsidP="00A43D44">
            <w:pPr>
              <w:rPr>
                <w:rFonts w:ascii="Book Antiqua" w:hAnsi="Book Antiqua"/>
                <w:b/>
                <w:bCs/>
                <w:i/>
                <w:iCs/>
              </w:rPr>
            </w:pPr>
            <w:r w:rsidRPr="00A43D44">
              <w:rPr>
                <w:rFonts w:ascii="Book Antiqua" w:hAnsi="Book Antiqua"/>
                <w:b/>
                <w:bCs/>
                <w:i/>
                <w:iCs/>
              </w:rPr>
              <w:t>Unison: Come, Lord Jesus, awaken us to your presence. May your light of hope shine upon our lives and guide us in your way.</w:t>
            </w:r>
          </w:p>
          <w:p w14:paraId="54688508" w14:textId="174A3BD6" w:rsidR="00B2170B" w:rsidRPr="00A43D44" w:rsidRDefault="00A43D44" w:rsidP="00A43D44">
            <w:pPr>
              <w:rPr>
                <w:rFonts w:ascii="Book Antiqua" w:hAnsi="Book Antiqua"/>
                <w:i/>
                <w:iCs/>
                <w:lang w:val="es-ES"/>
              </w:rPr>
            </w:pPr>
            <w:r w:rsidRPr="00A43D44">
              <w:rPr>
                <w:rFonts w:ascii="Book Antiqua" w:hAnsi="Book Antiqua"/>
                <w:i/>
                <w:iCs/>
                <w:color w:val="EE0000"/>
              </w:rPr>
              <w:t>(The candle of hope is lit.)</w:t>
            </w:r>
          </w:p>
        </w:tc>
      </w:tr>
    </w:tbl>
    <w:p w14:paraId="2A93E726" w14:textId="77777777" w:rsidR="00FF39ED" w:rsidRDefault="00FF39ED" w:rsidP="00026F60">
      <w:pPr>
        <w:rPr>
          <w:rFonts w:ascii="Book Antiqua" w:hAnsi="Book Antiqua" w:cs="Palatino"/>
          <w:b/>
          <w:lang w:val="es-ES"/>
        </w:rPr>
      </w:pPr>
    </w:p>
    <w:p w14:paraId="64CC23DF" w14:textId="09CBE8F6"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B2170B" w:rsidRPr="00B2170B">
        <w:rPr>
          <w:rFonts w:ascii="Book Antiqua" w:hAnsi="Book Antiqua" w:cs="Palatino"/>
          <w:bCs/>
          <w:i/>
          <w:iCs/>
          <w:color w:val="FF0000"/>
          <w:sz w:val="20"/>
          <w:szCs w:val="20"/>
          <w:lang w:val="es-ES"/>
        </w:rPr>
        <w:t>Prayers</w:t>
      </w:r>
      <w:proofErr w:type="spellEnd"/>
      <w:r w:rsidR="00B2170B" w:rsidRPr="00B2170B">
        <w:rPr>
          <w:rFonts w:ascii="Book Antiqua" w:hAnsi="Book Antiqua" w:cs="Palatino"/>
          <w:bCs/>
          <w:i/>
          <w:iCs/>
          <w:color w:val="FF0000"/>
          <w:sz w:val="20"/>
          <w:szCs w:val="20"/>
          <w:lang w:val="es-ES"/>
        </w:rPr>
        <w:t xml:space="preserve"> </w:t>
      </w:r>
      <w:proofErr w:type="spellStart"/>
      <w:r w:rsidR="00B2170B" w:rsidRPr="00B2170B">
        <w:rPr>
          <w:rFonts w:ascii="Book Antiqua" w:hAnsi="Book Antiqua" w:cs="Palatino"/>
          <w:bCs/>
          <w:i/>
          <w:iCs/>
          <w:color w:val="FF0000"/>
          <w:sz w:val="20"/>
          <w:szCs w:val="20"/>
          <w:lang w:val="es-ES"/>
        </w:rPr>
        <w:t>for</w:t>
      </w:r>
      <w:proofErr w:type="spellEnd"/>
      <w:r w:rsidR="00B2170B" w:rsidRPr="00B2170B">
        <w:rPr>
          <w:rFonts w:ascii="Book Antiqua" w:hAnsi="Book Antiqua" w:cs="Palatino"/>
          <w:bCs/>
          <w:i/>
          <w:iCs/>
          <w:color w:val="FF0000"/>
          <w:sz w:val="20"/>
          <w:szCs w:val="20"/>
          <w:lang w:val="es-ES"/>
        </w:rPr>
        <w:t xml:space="preserve"> </w:t>
      </w:r>
      <w:proofErr w:type="spellStart"/>
      <w:r w:rsidR="00B2170B" w:rsidRPr="00B2170B">
        <w:rPr>
          <w:rFonts w:ascii="Book Antiqua" w:hAnsi="Book Antiqua" w:cs="Palatino"/>
          <w:bCs/>
          <w:i/>
          <w:iCs/>
          <w:color w:val="FF0000"/>
          <w:sz w:val="20"/>
          <w:szCs w:val="20"/>
          <w:lang w:val="es-ES"/>
        </w:rPr>
        <w:t>Advent</w:t>
      </w:r>
      <w:proofErr w:type="spellEnd"/>
      <w:r w:rsidR="00B2170B" w:rsidRPr="00B2170B">
        <w:rPr>
          <w:rFonts w:ascii="Book Antiqua" w:hAnsi="Book Antiqua" w:cs="Palatino"/>
          <w:bCs/>
          <w:i/>
          <w:iCs/>
          <w:color w:val="FF0000"/>
          <w:sz w:val="20"/>
          <w:szCs w:val="20"/>
          <w:lang w:val="es-ES"/>
        </w:rPr>
        <w:t xml:space="preserve">: </w:t>
      </w:r>
      <w:proofErr w:type="spellStart"/>
      <w:r w:rsidR="00B2170B" w:rsidRPr="00B2170B">
        <w:rPr>
          <w:rFonts w:ascii="Book Antiqua" w:hAnsi="Book Antiqua" w:cs="Palatino"/>
          <w:bCs/>
          <w:i/>
          <w:iCs/>
          <w:color w:val="FF0000"/>
          <w:sz w:val="20"/>
          <w:szCs w:val="20"/>
          <w:lang w:val="es-ES"/>
        </w:rPr>
        <w:t>Translation</w:t>
      </w:r>
      <w:proofErr w:type="spellEnd"/>
      <w:r w:rsidR="00B2170B" w:rsidRPr="00B2170B">
        <w:rPr>
          <w:rFonts w:ascii="Book Antiqua" w:hAnsi="Book Antiqua" w:cs="Palatino"/>
          <w:bCs/>
          <w:i/>
          <w:iCs/>
          <w:color w:val="FF0000"/>
          <w:sz w:val="20"/>
          <w:szCs w:val="20"/>
          <w:lang w:val="es-ES"/>
        </w:rPr>
        <w:t>: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7F4E25" w:rsidRPr="00A12003" w14:paraId="70A714DD" w14:textId="77777777" w:rsidTr="00DC0F84">
        <w:tc>
          <w:tcPr>
            <w:tcW w:w="5395" w:type="dxa"/>
          </w:tcPr>
          <w:p w14:paraId="481F1651" w14:textId="77777777" w:rsidR="00A43D44" w:rsidRPr="00A43D44" w:rsidRDefault="00A43D44" w:rsidP="00A43D44">
            <w:pPr>
              <w:rPr>
                <w:rFonts w:ascii="Book Antiqua" w:hAnsi="Book Antiqua"/>
                <w:lang w:val="es-ES"/>
              </w:rPr>
            </w:pPr>
            <w:r w:rsidRPr="00A43D44">
              <w:rPr>
                <w:rFonts w:ascii="Book Antiqua" w:hAnsi="Book Antiqua"/>
                <w:lang w:val="es-ES"/>
              </w:rPr>
              <w:t>Dios que nunca duermes,</w:t>
            </w:r>
          </w:p>
          <w:p w14:paraId="6BA80826" w14:textId="77777777" w:rsidR="00A43D44" w:rsidRPr="00A43D44" w:rsidRDefault="00A43D44" w:rsidP="00A43D44">
            <w:pPr>
              <w:rPr>
                <w:rFonts w:ascii="Book Antiqua" w:hAnsi="Book Antiqua"/>
                <w:lang w:val="es-ES"/>
              </w:rPr>
            </w:pPr>
            <w:r w:rsidRPr="00A43D44">
              <w:rPr>
                <w:rFonts w:ascii="Book Antiqua" w:hAnsi="Book Antiqua"/>
                <w:lang w:val="es-ES"/>
              </w:rPr>
              <w:t>en una hora inesperada</w:t>
            </w:r>
          </w:p>
          <w:p w14:paraId="284D9B22" w14:textId="77777777" w:rsidR="00A43D44" w:rsidRPr="00A43D44" w:rsidRDefault="00A43D44" w:rsidP="00A43D44">
            <w:pPr>
              <w:rPr>
                <w:rFonts w:ascii="Book Antiqua" w:hAnsi="Book Antiqua"/>
                <w:lang w:val="es-ES"/>
              </w:rPr>
            </w:pPr>
            <w:r w:rsidRPr="00A43D44">
              <w:rPr>
                <w:rFonts w:ascii="Book Antiqua" w:hAnsi="Book Antiqua"/>
                <w:lang w:val="es-ES"/>
              </w:rPr>
              <w:t>enviaste a un libertador improbable</w:t>
            </w:r>
          </w:p>
          <w:p w14:paraId="44452E75" w14:textId="77777777" w:rsidR="00A43D44" w:rsidRPr="00A43D44" w:rsidRDefault="00A43D44" w:rsidP="00A43D44">
            <w:pPr>
              <w:rPr>
                <w:rFonts w:ascii="Book Antiqua" w:hAnsi="Book Antiqua"/>
                <w:lang w:val="es-ES"/>
              </w:rPr>
            </w:pPr>
            <w:r w:rsidRPr="00A43D44">
              <w:rPr>
                <w:rFonts w:ascii="Book Antiqua" w:hAnsi="Book Antiqua"/>
                <w:lang w:val="es-ES"/>
              </w:rPr>
              <w:t>a un mundo que no lo merecía.</w:t>
            </w:r>
          </w:p>
          <w:p w14:paraId="2D1426CE" w14:textId="77777777" w:rsidR="00A43D44" w:rsidRPr="00A43D44" w:rsidRDefault="00A43D44" w:rsidP="00A43D44">
            <w:pPr>
              <w:rPr>
                <w:rFonts w:ascii="Book Antiqua" w:hAnsi="Book Antiqua"/>
                <w:lang w:val="es-ES"/>
              </w:rPr>
            </w:pPr>
          </w:p>
          <w:p w14:paraId="792180AD" w14:textId="77777777" w:rsidR="00A43D44" w:rsidRPr="00A43D44" w:rsidRDefault="00A43D44" w:rsidP="00A43D44">
            <w:pPr>
              <w:rPr>
                <w:rFonts w:ascii="Book Antiqua" w:hAnsi="Book Antiqua"/>
                <w:lang w:val="es-ES"/>
              </w:rPr>
            </w:pPr>
            <w:r w:rsidRPr="00A43D44">
              <w:rPr>
                <w:rFonts w:ascii="Book Antiqua" w:hAnsi="Book Antiqua"/>
                <w:lang w:val="es-ES"/>
              </w:rPr>
              <w:t>Sostén nuestra fidelidad en tiempos de descuido,</w:t>
            </w:r>
          </w:p>
          <w:p w14:paraId="155276DE" w14:textId="77777777" w:rsidR="00A43D44" w:rsidRPr="00A43D44" w:rsidRDefault="00A43D44" w:rsidP="00A43D44">
            <w:pPr>
              <w:rPr>
                <w:rFonts w:ascii="Book Antiqua" w:hAnsi="Book Antiqua"/>
                <w:lang w:val="es-ES"/>
              </w:rPr>
            </w:pPr>
            <w:r w:rsidRPr="00A43D44">
              <w:rPr>
                <w:rFonts w:ascii="Book Antiqua" w:hAnsi="Book Antiqua"/>
                <w:lang w:val="es-ES"/>
              </w:rPr>
              <w:t>y mantennos alertas en momentos de incertidumbre,</w:t>
            </w:r>
          </w:p>
          <w:p w14:paraId="17A6EC75" w14:textId="77777777" w:rsidR="00A43D44" w:rsidRPr="00A43D44" w:rsidRDefault="00A43D44" w:rsidP="00A43D44">
            <w:pPr>
              <w:rPr>
                <w:rFonts w:ascii="Book Antiqua" w:hAnsi="Book Antiqua"/>
                <w:lang w:val="es-ES"/>
              </w:rPr>
            </w:pPr>
            <w:r w:rsidRPr="00A43D44">
              <w:rPr>
                <w:rFonts w:ascii="Book Antiqua" w:hAnsi="Book Antiqua"/>
                <w:lang w:val="es-ES"/>
              </w:rPr>
              <w:t>para que busquemos tu misericordia sin medida,</w:t>
            </w:r>
          </w:p>
          <w:p w14:paraId="79C9F4C1" w14:textId="77777777" w:rsidR="00A43D44" w:rsidRPr="00A43D44" w:rsidRDefault="00A43D44" w:rsidP="00A43D44">
            <w:pPr>
              <w:rPr>
                <w:rFonts w:ascii="Book Antiqua" w:hAnsi="Book Antiqua"/>
                <w:lang w:val="es-ES"/>
              </w:rPr>
            </w:pPr>
            <w:r w:rsidRPr="00A43D44">
              <w:rPr>
                <w:rFonts w:ascii="Book Antiqua" w:hAnsi="Book Antiqua"/>
                <w:lang w:val="es-ES"/>
              </w:rPr>
              <w:t>te sirvamos con corazones íntegros,</w:t>
            </w:r>
          </w:p>
          <w:p w14:paraId="53BF8F6A" w14:textId="77777777" w:rsidR="00A43D44" w:rsidRPr="00A43D44" w:rsidRDefault="00A43D44" w:rsidP="00A43D44">
            <w:pPr>
              <w:rPr>
                <w:rFonts w:ascii="Book Antiqua" w:hAnsi="Book Antiqua"/>
                <w:lang w:val="es-ES"/>
              </w:rPr>
            </w:pPr>
            <w:r w:rsidRPr="00A43D44">
              <w:rPr>
                <w:rFonts w:ascii="Book Antiqua" w:hAnsi="Book Antiqua"/>
                <w:lang w:val="es-ES"/>
              </w:rPr>
              <w:t>vivamos en unidad dentro de una comunidad no quebrantada</w:t>
            </w:r>
          </w:p>
          <w:p w14:paraId="76EDC6B9" w14:textId="77777777" w:rsidR="00A43D44" w:rsidRPr="00A43D44" w:rsidRDefault="00A43D44" w:rsidP="00A43D44">
            <w:pPr>
              <w:rPr>
                <w:rFonts w:ascii="Book Antiqua" w:hAnsi="Book Antiqua"/>
                <w:lang w:val="es-ES"/>
              </w:rPr>
            </w:pPr>
            <w:r w:rsidRPr="00A43D44">
              <w:rPr>
                <w:rFonts w:ascii="Book Antiqua" w:hAnsi="Book Antiqua"/>
                <w:lang w:val="es-ES"/>
              </w:rPr>
              <w:t>y te recibamos con alabanzas que nunca terminan.</w:t>
            </w:r>
          </w:p>
          <w:p w14:paraId="1AED92A8" w14:textId="77777777" w:rsidR="00A43D44" w:rsidRPr="00A43D44" w:rsidRDefault="00A43D44" w:rsidP="00A43D44">
            <w:pPr>
              <w:rPr>
                <w:rFonts w:ascii="Book Antiqua" w:hAnsi="Book Antiqua"/>
                <w:lang w:val="es-ES"/>
              </w:rPr>
            </w:pPr>
          </w:p>
          <w:p w14:paraId="271FFCA4" w14:textId="77777777" w:rsidR="00A43D44" w:rsidRPr="00A43D44" w:rsidRDefault="00A43D44" w:rsidP="00A43D44">
            <w:pPr>
              <w:rPr>
                <w:rFonts w:ascii="Book Antiqua" w:hAnsi="Book Antiqua"/>
                <w:lang w:val="es-ES"/>
              </w:rPr>
            </w:pPr>
            <w:r w:rsidRPr="00A43D44">
              <w:rPr>
                <w:rFonts w:ascii="Book Antiqua" w:hAnsi="Book Antiqua"/>
                <w:lang w:val="es-ES"/>
              </w:rPr>
              <w:t>Por Jesucristo, nuestra Vida que no muere,</w:t>
            </w:r>
          </w:p>
          <w:p w14:paraId="112BEF9B" w14:textId="77777777" w:rsidR="00A43D44" w:rsidRPr="00A43D44" w:rsidRDefault="00A43D44" w:rsidP="00A43D44">
            <w:pPr>
              <w:rPr>
                <w:rFonts w:ascii="Book Antiqua" w:hAnsi="Book Antiqua"/>
                <w:lang w:val="es-ES"/>
              </w:rPr>
            </w:pPr>
            <w:r w:rsidRPr="00A43D44">
              <w:rPr>
                <w:rFonts w:ascii="Book Antiqua" w:hAnsi="Book Antiqua"/>
                <w:lang w:val="es-ES"/>
              </w:rPr>
              <w:lastRenderedPageBreak/>
              <w:t>en quien conocemos tu justicia que no falla,</w:t>
            </w:r>
          </w:p>
          <w:p w14:paraId="5D93C07C" w14:textId="77777777" w:rsidR="00A43D44" w:rsidRPr="00A43D44" w:rsidRDefault="00A43D44" w:rsidP="00A43D44">
            <w:pPr>
              <w:rPr>
                <w:rFonts w:ascii="Book Antiqua" w:hAnsi="Book Antiqua"/>
                <w:lang w:val="es-ES"/>
              </w:rPr>
            </w:pPr>
            <w:r w:rsidRPr="00A43D44">
              <w:rPr>
                <w:rFonts w:ascii="Book Antiqua" w:hAnsi="Book Antiqua"/>
                <w:lang w:val="es-ES"/>
              </w:rPr>
              <w:t>tu gracia insondable</w:t>
            </w:r>
          </w:p>
          <w:p w14:paraId="5F8EEB3B" w14:textId="084C3136" w:rsidR="0022646B" w:rsidRPr="00DA17ED" w:rsidRDefault="00A43D44" w:rsidP="00A43D44">
            <w:pPr>
              <w:rPr>
                <w:rFonts w:ascii="Book Antiqua" w:hAnsi="Book Antiqua"/>
                <w:b/>
                <w:i/>
                <w:lang w:val="es-ES"/>
              </w:rPr>
            </w:pPr>
            <w:r w:rsidRPr="00A43D44">
              <w:rPr>
                <w:rFonts w:ascii="Book Antiqua" w:hAnsi="Book Antiqua"/>
                <w:lang w:val="es-ES"/>
              </w:rPr>
              <w:t>y tu amor sin límites. Amén.</w:t>
            </w:r>
          </w:p>
        </w:tc>
        <w:tc>
          <w:tcPr>
            <w:tcW w:w="5395" w:type="dxa"/>
          </w:tcPr>
          <w:p w14:paraId="5CE1750A" w14:textId="77777777" w:rsidR="00B2170B" w:rsidRPr="00AD4D83" w:rsidRDefault="00B2170B" w:rsidP="00B2170B">
            <w:pPr>
              <w:rPr>
                <w:rFonts w:ascii="Book Antiqua" w:hAnsi="Book Antiqua"/>
              </w:rPr>
            </w:pPr>
            <w:proofErr w:type="spellStart"/>
            <w:r w:rsidRPr="00AD4D83">
              <w:rPr>
                <w:rFonts w:ascii="Book Antiqua" w:hAnsi="Book Antiqua"/>
              </w:rPr>
              <w:lastRenderedPageBreak/>
              <w:t>Unslumbering</w:t>
            </w:r>
            <w:proofErr w:type="spellEnd"/>
            <w:r w:rsidRPr="00AD4D83">
              <w:rPr>
                <w:rFonts w:ascii="Book Antiqua" w:hAnsi="Book Antiqua"/>
              </w:rPr>
              <w:t xml:space="preserve"> God,</w:t>
            </w:r>
          </w:p>
          <w:p w14:paraId="5053DAC6" w14:textId="77777777" w:rsidR="00B2170B" w:rsidRPr="00AD4D83" w:rsidRDefault="00B2170B" w:rsidP="00B2170B">
            <w:pPr>
              <w:rPr>
                <w:rFonts w:ascii="Book Antiqua" w:hAnsi="Book Antiqua"/>
              </w:rPr>
            </w:pPr>
            <w:r w:rsidRPr="00AD4D83">
              <w:rPr>
                <w:rFonts w:ascii="Book Antiqua" w:hAnsi="Book Antiqua"/>
              </w:rPr>
              <w:t>at an unexpected hour</w:t>
            </w:r>
          </w:p>
          <w:p w14:paraId="3BFCB093" w14:textId="77777777" w:rsidR="00B2170B" w:rsidRPr="00AD4D83" w:rsidRDefault="00B2170B" w:rsidP="00B2170B">
            <w:pPr>
              <w:rPr>
                <w:rFonts w:ascii="Book Antiqua" w:hAnsi="Book Antiqua"/>
              </w:rPr>
            </w:pPr>
            <w:r w:rsidRPr="00AD4D83">
              <w:rPr>
                <w:rFonts w:ascii="Book Antiqua" w:hAnsi="Book Antiqua"/>
              </w:rPr>
              <w:t>you sent an unlikely liberator</w:t>
            </w:r>
          </w:p>
          <w:p w14:paraId="680EDEA7" w14:textId="77777777" w:rsidR="00B2170B" w:rsidRPr="00AD4D83" w:rsidRDefault="00B2170B" w:rsidP="00B2170B">
            <w:pPr>
              <w:rPr>
                <w:rFonts w:ascii="Book Antiqua" w:hAnsi="Book Antiqua"/>
              </w:rPr>
            </w:pPr>
            <w:r w:rsidRPr="00AD4D83">
              <w:rPr>
                <w:rFonts w:ascii="Book Antiqua" w:hAnsi="Book Antiqua"/>
              </w:rPr>
              <w:t>to an undeserving world.</w:t>
            </w:r>
          </w:p>
          <w:p w14:paraId="1D80920C" w14:textId="77777777" w:rsidR="00B2170B" w:rsidRPr="00AD4D83" w:rsidRDefault="00B2170B" w:rsidP="00B2170B">
            <w:pPr>
              <w:rPr>
                <w:rFonts w:ascii="Book Antiqua" w:hAnsi="Book Antiqua"/>
              </w:rPr>
            </w:pPr>
            <w:r w:rsidRPr="00AD4D83">
              <w:rPr>
                <w:rFonts w:ascii="Book Antiqua" w:hAnsi="Book Antiqua"/>
              </w:rPr>
              <w:t>Keep us faithful in unguarded moments</w:t>
            </w:r>
          </w:p>
          <w:p w14:paraId="686FA6FB" w14:textId="77777777" w:rsidR="00B2170B" w:rsidRPr="00AD4D83" w:rsidRDefault="00B2170B" w:rsidP="00B2170B">
            <w:pPr>
              <w:rPr>
                <w:rFonts w:ascii="Book Antiqua" w:hAnsi="Book Antiqua"/>
              </w:rPr>
            </w:pPr>
            <w:r w:rsidRPr="00AD4D83">
              <w:rPr>
                <w:rFonts w:ascii="Book Antiqua" w:hAnsi="Book Antiqua"/>
              </w:rPr>
              <w:t>and alert in uncertain times,</w:t>
            </w:r>
          </w:p>
          <w:p w14:paraId="1E65D61C" w14:textId="77777777" w:rsidR="00B2170B" w:rsidRPr="00AD4D83" w:rsidRDefault="00B2170B" w:rsidP="00B2170B">
            <w:pPr>
              <w:rPr>
                <w:rFonts w:ascii="Book Antiqua" w:hAnsi="Book Antiqua"/>
              </w:rPr>
            </w:pPr>
            <w:r w:rsidRPr="00AD4D83">
              <w:rPr>
                <w:rFonts w:ascii="Book Antiqua" w:hAnsi="Book Antiqua"/>
              </w:rPr>
              <w:t>so that we may seek your unmeasured mercy,</w:t>
            </w:r>
          </w:p>
          <w:p w14:paraId="43D3AB5E" w14:textId="77777777" w:rsidR="00B2170B" w:rsidRPr="00AD4D83" w:rsidRDefault="00B2170B" w:rsidP="00B2170B">
            <w:pPr>
              <w:rPr>
                <w:rFonts w:ascii="Book Antiqua" w:hAnsi="Book Antiqua"/>
              </w:rPr>
            </w:pPr>
            <w:r w:rsidRPr="00AD4D83">
              <w:rPr>
                <w:rFonts w:ascii="Book Antiqua" w:hAnsi="Book Antiqua"/>
              </w:rPr>
              <w:t>serve you with undivided hearts,</w:t>
            </w:r>
          </w:p>
          <w:p w14:paraId="2A61FBA8" w14:textId="77777777" w:rsidR="00B2170B" w:rsidRPr="00AD4D83" w:rsidRDefault="00B2170B" w:rsidP="00B2170B">
            <w:pPr>
              <w:rPr>
                <w:rFonts w:ascii="Book Antiqua" w:hAnsi="Book Antiqua"/>
              </w:rPr>
            </w:pPr>
            <w:r w:rsidRPr="00AD4D83">
              <w:rPr>
                <w:rFonts w:ascii="Book Antiqua" w:hAnsi="Book Antiqua"/>
              </w:rPr>
              <w:t>live together in unbroken community,</w:t>
            </w:r>
          </w:p>
          <w:p w14:paraId="0C0032F4" w14:textId="77777777" w:rsidR="00B2170B" w:rsidRPr="00AD4D83" w:rsidRDefault="00B2170B" w:rsidP="00B2170B">
            <w:pPr>
              <w:rPr>
                <w:rFonts w:ascii="Book Antiqua" w:hAnsi="Book Antiqua"/>
              </w:rPr>
            </w:pPr>
            <w:r w:rsidRPr="00AD4D83">
              <w:rPr>
                <w:rFonts w:ascii="Book Antiqua" w:hAnsi="Book Antiqua"/>
              </w:rPr>
              <w:t>and greet you with unending praise;</w:t>
            </w:r>
          </w:p>
          <w:p w14:paraId="7EAF62B9" w14:textId="77777777" w:rsidR="00B2170B" w:rsidRPr="00AD4D83" w:rsidRDefault="00B2170B" w:rsidP="00B2170B">
            <w:pPr>
              <w:rPr>
                <w:rFonts w:ascii="Book Antiqua" w:hAnsi="Book Antiqua"/>
              </w:rPr>
            </w:pPr>
            <w:r w:rsidRPr="00AD4D83">
              <w:rPr>
                <w:rFonts w:ascii="Book Antiqua" w:hAnsi="Book Antiqua"/>
              </w:rPr>
              <w:t>for the sake of Jesus Christ, our undying Life,</w:t>
            </w:r>
          </w:p>
          <w:p w14:paraId="296B5A3B" w14:textId="77777777" w:rsidR="00B2170B" w:rsidRPr="00AD4D83" w:rsidRDefault="00B2170B" w:rsidP="00B2170B">
            <w:pPr>
              <w:rPr>
                <w:rFonts w:ascii="Book Antiqua" w:hAnsi="Book Antiqua"/>
              </w:rPr>
            </w:pPr>
            <w:r w:rsidRPr="00AD4D83">
              <w:rPr>
                <w:rFonts w:ascii="Book Antiqua" w:hAnsi="Book Antiqua"/>
              </w:rPr>
              <w:t>in whom we know your unfailing justice,</w:t>
            </w:r>
          </w:p>
          <w:p w14:paraId="1671490D" w14:textId="77777777" w:rsidR="00B2170B" w:rsidRPr="00AD4D83" w:rsidRDefault="00B2170B" w:rsidP="00B2170B">
            <w:pPr>
              <w:rPr>
                <w:rFonts w:ascii="Book Antiqua" w:hAnsi="Book Antiqua"/>
              </w:rPr>
            </w:pPr>
            <w:r w:rsidRPr="00AD4D83">
              <w:rPr>
                <w:rFonts w:ascii="Book Antiqua" w:hAnsi="Book Antiqua"/>
              </w:rPr>
              <w:t>unfathomable grace,</w:t>
            </w:r>
          </w:p>
          <w:p w14:paraId="25A2C688" w14:textId="130C335E" w:rsidR="00EC7169" w:rsidRPr="00252290" w:rsidRDefault="00B2170B" w:rsidP="00B2170B">
            <w:pPr>
              <w:rPr>
                <w:rFonts w:ascii="Book Antiqua" w:hAnsi="Book Antiqua"/>
                <w:b/>
                <w:i/>
              </w:rPr>
            </w:pPr>
            <w:r w:rsidRPr="00AD4D83">
              <w:rPr>
                <w:rFonts w:ascii="Book Antiqua" w:hAnsi="Book Antiqua"/>
              </w:rPr>
              <w:t>and unlimited love.</w:t>
            </w:r>
            <w:r>
              <w:rPr>
                <w:rFonts w:ascii="Book Antiqua" w:hAnsi="Book Antiqua"/>
              </w:rPr>
              <w:t xml:space="preserve"> </w:t>
            </w:r>
            <w:r w:rsidRPr="0017433E">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50E70ACC" w14:textId="77777777"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9" w:history="1">
        <w:r w:rsidRPr="00AD4D83">
          <w:rPr>
            <w:rStyle w:val="Hyperlink"/>
            <w:rFonts w:ascii="Book Antiqua" w:hAnsi="Book Antiqua"/>
            <w:b/>
            <w:bCs/>
            <w:sz w:val="24"/>
            <w:szCs w:val="24"/>
            <w:lang w:val="es-ES"/>
          </w:rPr>
          <w:t>Oh ven, oh ven Emanuel EHP 65 / O Come, O Come Emmanuel GTG 88</w:t>
        </w:r>
      </w:hyperlink>
    </w:p>
    <w:p w14:paraId="4A9612E5" w14:textId="5B579636" w:rsidR="00B2170B" w:rsidRPr="00AD4D83" w:rsidRDefault="00B2170B" w:rsidP="00B2170B">
      <w:pPr>
        <w:pStyle w:val="ListParagraph"/>
        <w:numPr>
          <w:ilvl w:val="0"/>
          <w:numId w:val="136"/>
        </w:numPr>
        <w:spacing w:after="0" w:line="240" w:lineRule="auto"/>
        <w:rPr>
          <w:rFonts w:ascii="Book Antiqua" w:hAnsi="Book Antiqua"/>
          <w:b/>
          <w:bCs/>
          <w:sz w:val="24"/>
          <w:szCs w:val="24"/>
          <w:lang w:val="es-ES"/>
        </w:rPr>
      </w:pPr>
      <w:hyperlink r:id="rId10" w:history="1">
        <w:r w:rsidRPr="00F36BD1">
          <w:rPr>
            <w:rStyle w:val="Hyperlink"/>
            <w:rFonts w:ascii="Book Antiqua" w:hAnsi="Book Antiqua"/>
            <w:b/>
            <w:bCs/>
            <w:sz w:val="24"/>
            <w:szCs w:val="24"/>
            <w:lang w:val="es-ES"/>
          </w:rPr>
          <w:t xml:space="preserve">Florece una rosa EHP 57/ Lo, </w:t>
        </w:r>
        <w:proofErr w:type="spellStart"/>
        <w:r w:rsidRPr="00F36BD1">
          <w:rPr>
            <w:rStyle w:val="Hyperlink"/>
            <w:rFonts w:ascii="Book Antiqua" w:hAnsi="Book Antiqua"/>
            <w:b/>
            <w:bCs/>
            <w:sz w:val="24"/>
            <w:szCs w:val="24"/>
            <w:lang w:val="es-ES"/>
          </w:rPr>
          <w:t>How</w:t>
        </w:r>
        <w:proofErr w:type="spellEnd"/>
        <w:r w:rsidRPr="00F36BD1">
          <w:rPr>
            <w:rStyle w:val="Hyperlink"/>
            <w:rFonts w:ascii="Book Antiqua" w:hAnsi="Book Antiqua"/>
            <w:b/>
            <w:bCs/>
            <w:sz w:val="24"/>
            <w:szCs w:val="24"/>
            <w:lang w:val="es-ES"/>
          </w:rPr>
          <w:t xml:space="preserve"> a Rose </w:t>
        </w:r>
        <w:proofErr w:type="spellStart"/>
        <w:r w:rsidRPr="00F36BD1">
          <w:rPr>
            <w:rStyle w:val="Hyperlink"/>
            <w:rFonts w:ascii="Book Antiqua" w:hAnsi="Book Antiqua"/>
            <w:b/>
            <w:bCs/>
            <w:sz w:val="24"/>
            <w:szCs w:val="24"/>
            <w:lang w:val="es-ES"/>
          </w:rPr>
          <w:t>E’er</w:t>
        </w:r>
        <w:proofErr w:type="spellEnd"/>
        <w:r w:rsidRPr="00F36BD1">
          <w:rPr>
            <w:rStyle w:val="Hyperlink"/>
            <w:rFonts w:ascii="Book Antiqua" w:hAnsi="Book Antiqua"/>
            <w:b/>
            <w:bCs/>
            <w:sz w:val="24"/>
            <w:szCs w:val="24"/>
            <w:lang w:val="es-ES"/>
          </w:rPr>
          <w:t xml:space="preserve"> </w:t>
        </w:r>
        <w:proofErr w:type="spellStart"/>
        <w:r w:rsidRPr="00F36BD1">
          <w:rPr>
            <w:rStyle w:val="Hyperlink"/>
            <w:rFonts w:ascii="Book Antiqua" w:hAnsi="Book Antiqua"/>
            <w:b/>
            <w:bCs/>
            <w:sz w:val="24"/>
            <w:szCs w:val="24"/>
            <w:lang w:val="es-ES"/>
          </w:rPr>
          <w:t>Blooming</w:t>
        </w:r>
        <w:proofErr w:type="spellEnd"/>
        <w:r w:rsidRPr="00F36BD1">
          <w:rPr>
            <w:rStyle w:val="Hyperlink"/>
            <w:rFonts w:ascii="Book Antiqua" w:hAnsi="Book Antiqua"/>
            <w:b/>
            <w:bCs/>
            <w:sz w:val="24"/>
            <w:szCs w:val="24"/>
            <w:lang w:val="es-ES"/>
          </w:rPr>
          <w:t xml:space="preserve"> GTG 129</w:t>
        </w:r>
      </w:hyperlink>
    </w:p>
    <w:p w14:paraId="7A5FAC69" w14:textId="77777777" w:rsidR="00B2170B" w:rsidRPr="00AD4D83" w:rsidRDefault="00B2170B" w:rsidP="00B2170B">
      <w:pPr>
        <w:pStyle w:val="ListParagraph"/>
        <w:numPr>
          <w:ilvl w:val="0"/>
          <w:numId w:val="136"/>
        </w:numPr>
        <w:spacing w:after="0" w:line="240" w:lineRule="auto"/>
        <w:rPr>
          <w:rFonts w:ascii="Book Antiqua" w:hAnsi="Book Antiqua"/>
          <w:b/>
          <w:bCs/>
          <w:sz w:val="24"/>
          <w:szCs w:val="24"/>
          <w:lang w:val="es-ES"/>
        </w:rPr>
      </w:pPr>
      <w:hyperlink r:id="rId11" w:history="1">
        <w:r w:rsidRPr="00AD4D83">
          <w:rPr>
            <w:rStyle w:val="Hyperlink"/>
            <w:rFonts w:ascii="Book Antiqua" w:hAnsi="Book Antiqua"/>
            <w:b/>
            <w:bCs/>
            <w:sz w:val="24"/>
            <w:szCs w:val="24"/>
            <w:lang w:val="es-ES"/>
          </w:rPr>
          <w:t xml:space="preserve">¡Eres del mundo, Cristo, la esperanza! EHP 41 / Hope </w:t>
        </w:r>
        <w:proofErr w:type="spellStart"/>
        <w:r w:rsidRPr="00AD4D83">
          <w:rPr>
            <w:rStyle w:val="Hyperlink"/>
            <w:rFonts w:ascii="Book Antiqua" w:hAnsi="Book Antiqua"/>
            <w:b/>
            <w:bCs/>
            <w:sz w:val="24"/>
            <w:szCs w:val="24"/>
            <w:lang w:val="es-ES"/>
          </w:rPr>
          <w:t>of</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the</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World</w:t>
        </w:r>
        <w:proofErr w:type="spellEnd"/>
        <w:r w:rsidRPr="00AD4D83">
          <w:rPr>
            <w:rStyle w:val="Hyperlink"/>
            <w:rFonts w:ascii="Book Antiqua" w:hAnsi="Book Antiqua"/>
            <w:b/>
            <w:bCs/>
            <w:sz w:val="24"/>
            <w:szCs w:val="24"/>
            <w:lang w:val="es-ES"/>
          </w:rPr>
          <w:t xml:space="preserve"> GTG 734</w:t>
        </w:r>
      </w:hyperlink>
    </w:p>
    <w:p w14:paraId="43663473" w14:textId="2B7A78EB"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12" w:history="1">
        <w:r w:rsidRPr="00F36BD1">
          <w:rPr>
            <w:rStyle w:val="Hyperlink"/>
            <w:rFonts w:ascii="Book Antiqua" w:hAnsi="Book Antiqua" w:cs="Calibri"/>
            <w:b/>
            <w:sz w:val="24"/>
            <w:szCs w:val="24"/>
            <w:lang w:val="es-ES"/>
          </w:rPr>
          <w:t>Santuario / Lord Prepare Me (</w:t>
        </w:r>
        <w:proofErr w:type="spellStart"/>
        <w:r w:rsidRPr="00F36BD1">
          <w:rPr>
            <w:rStyle w:val="Hyperlink"/>
            <w:rFonts w:ascii="Book Antiqua" w:hAnsi="Book Antiqua" w:cs="Calibri"/>
            <w:b/>
            <w:sz w:val="24"/>
            <w:szCs w:val="24"/>
            <w:lang w:val="es-ES"/>
          </w:rPr>
          <w:t>Sanctuary</w:t>
        </w:r>
        <w:proofErr w:type="spellEnd"/>
        <w:r w:rsidRPr="00F36BD1">
          <w:rPr>
            <w:rStyle w:val="Hyperlink"/>
            <w:rFonts w:ascii="Book Antiqua" w:hAnsi="Book Antiqua" w:cs="Calibri"/>
            <w:b/>
            <w:sz w:val="24"/>
            <w:szCs w:val="24"/>
            <w:lang w:val="es-ES"/>
          </w:rPr>
          <w:t>) GTG 701</w:t>
        </w:r>
      </w:hyperlink>
    </w:p>
    <w:p w14:paraId="42F706CE" w14:textId="337B292C"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13" w:history="1">
        <w:r w:rsidRPr="00AD4D83">
          <w:rPr>
            <w:rStyle w:val="Hyperlink"/>
            <w:rFonts w:ascii="Book Antiqua" w:hAnsi="Book Antiqua" w:cs="Calibri"/>
            <w:b/>
            <w:sz w:val="24"/>
            <w:szCs w:val="24"/>
            <w:lang w:val="es-ES"/>
          </w:rPr>
          <w:t xml:space="preserve">Cante al Señor / </w:t>
        </w:r>
        <w:proofErr w:type="spellStart"/>
        <w:r w:rsidRPr="00AD4D83">
          <w:rPr>
            <w:rStyle w:val="Hyperlink"/>
            <w:rFonts w:ascii="Book Antiqua" w:hAnsi="Book Antiqua" w:cs="Calibri"/>
            <w:b/>
            <w:sz w:val="24"/>
            <w:szCs w:val="24"/>
            <w:lang w:val="es-ES"/>
          </w:rPr>
          <w:t>Shout</w:t>
        </w:r>
        <w:proofErr w:type="spellEnd"/>
        <w:r w:rsidRPr="00AD4D83">
          <w:rPr>
            <w:rStyle w:val="Hyperlink"/>
            <w:rFonts w:ascii="Book Antiqua" w:hAnsi="Book Antiqua" w:cs="Calibri"/>
            <w:b/>
            <w:sz w:val="24"/>
            <w:szCs w:val="24"/>
            <w:lang w:val="es-ES"/>
          </w:rPr>
          <w:t xml:space="preserve"> </w:t>
        </w:r>
        <w:proofErr w:type="spellStart"/>
        <w:r w:rsidRPr="00AD4D83">
          <w:rPr>
            <w:rStyle w:val="Hyperlink"/>
            <w:rFonts w:ascii="Book Antiqua" w:hAnsi="Book Antiqua" w:cs="Calibri"/>
            <w:b/>
            <w:sz w:val="24"/>
            <w:szCs w:val="24"/>
            <w:lang w:val="es-ES"/>
          </w:rPr>
          <w:t>to</w:t>
        </w:r>
        <w:proofErr w:type="spellEnd"/>
        <w:r w:rsidRPr="00AD4D83">
          <w:rPr>
            <w:rStyle w:val="Hyperlink"/>
            <w:rFonts w:ascii="Book Antiqua" w:hAnsi="Book Antiqua" w:cs="Calibri"/>
            <w:b/>
            <w:sz w:val="24"/>
            <w:szCs w:val="24"/>
            <w:lang w:val="es-ES"/>
          </w:rPr>
          <w:t xml:space="preserve"> </w:t>
        </w:r>
        <w:proofErr w:type="spellStart"/>
        <w:r w:rsidRPr="00AD4D83">
          <w:rPr>
            <w:rStyle w:val="Hyperlink"/>
            <w:rFonts w:ascii="Book Antiqua" w:hAnsi="Book Antiqua" w:cs="Calibri"/>
            <w:b/>
            <w:sz w:val="24"/>
            <w:szCs w:val="24"/>
            <w:lang w:val="es-ES"/>
          </w:rPr>
          <w:t>the</w:t>
        </w:r>
        <w:proofErr w:type="spellEnd"/>
        <w:r w:rsidRPr="00AD4D83">
          <w:rPr>
            <w:rStyle w:val="Hyperlink"/>
            <w:rFonts w:ascii="Book Antiqua" w:hAnsi="Book Antiqua" w:cs="Calibri"/>
            <w:b/>
            <w:sz w:val="24"/>
            <w:szCs w:val="24"/>
            <w:lang w:val="es-ES"/>
          </w:rPr>
          <w:t xml:space="preserve"> Lord STF 2074</w:t>
        </w:r>
      </w:hyperlink>
    </w:p>
    <w:p w14:paraId="19CCDD50" w14:textId="77777777"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14" w:history="1">
        <w:r w:rsidRPr="00AD4D83">
          <w:rPr>
            <w:rStyle w:val="Hyperlink"/>
            <w:rFonts w:ascii="Book Antiqua" w:hAnsi="Book Antiqua"/>
            <w:b/>
            <w:bCs/>
            <w:sz w:val="24"/>
            <w:szCs w:val="24"/>
            <w:lang w:val="es-ES"/>
          </w:rPr>
          <w:t>Jesucristo es rey</w:t>
        </w:r>
      </w:hyperlink>
      <w:r>
        <w:rPr>
          <w:rFonts w:ascii="Book Antiqua" w:hAnsi="Book Antiqua"/>
          <w:b/>
          <w:bCs/>
          <w:sz w:val="24"/>
          <w:szCs w:val="24"/>
          <w:lang w:val="es-ES"/>
        </w:rPr>
        <w:t xml:space="preserve"> (</w:t>
      </w:r>
      <w:proofErr w:type="spellStart"/>
      <w:r>
        <w:rPr>
          <w:rFonts w:ascii="Book Antiqua" w:hAnsi="Book Antiqua"/>
          <w:b/>
          <w:bCs/>
          <w:sz w:val="24"/>
          <w:szCs w:val="24"/>
          <w:lang w:val="es-ES"/>
        </w:rPr>
        <w:t>Jesus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Christ</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is</w:t>
      </w:r>
      <w:proofErr w:type="spellEnd"/>
      <w:r>
        <w:rPr>
          <w:rFonts w:ascii="Book Antiqua" w:hAnsi="Book Antiqua"/>
          <w:b/>
          <w:bCs/>
          <w:sz w:val="24"/>
          <w:szCs w:val="24"/>
          <w:lang w:val="es-ES"/>
        </w:rPr>
        <w:t xml:space="preserve"> </w:t>
      </w:r>
      <w:proofErr w:type="spellStart"/>
      <w:r>
        <w:rPr>
          <w:rFonts w:ascii="Book Antiqua" w:hAnsi="Book Antiqua"/>
          <w:b/>
          <w:bCs/>
          <w:sz w:val="24"/>
          <w:szCs w:val="24"/>
          <w:lang w:val="es-ES"/>
        </w:rPr>
        <w:t>king</w:t>
      </w:r>
      <w:proofErr w:type="spellEnd"/>
      <w:r>
        <w:rPr>
          <w:rFonts w:ascii="Book Antiqua" w:hAnsi="Book Antiqua"/>
          <w:b/>
          <w:bCs/>
          <w:sz w:val="24"/>
          <w:szCs w:val="24"/>
          <w:lang w:val="es-ES"/>
        </w:rPr>
        <w:t>)</w:t>
      </w:r>
      <w:r w:rsidRPr="00AD4D83">
        <w:rPr>
          <w:rFonts w:ascii="Book Antiqua" w:hAnsi="Book Antiqua"/>
          <w:b/>
          <w:bCs/>
          <w:sz w:val="24"/>
          <w:szCs w:val="24"/>
          <w:lang w:val="es-ES"/>
        </w:rPr>
        <w:t xml:space="preserve">: </w:t>
      </w:r>
      <w:r>
        <w:rPr>
          <w:rFonts w:ascii="Book Antiqua" w:hAnsi="Book Antiqua"/>
          <w:sz w:val="24"/>
          <w:szCs w:val="24"/>
          <w:lang w:val="es-ES"/>
        </w:rPr>
        <w:t>Sólo en español./</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AD4D83">
        <w:rPr>
          <w:rFonts w:ascii="Book Antiqua" w:hAnsi="Book Antiqua"/>
          <w:sz w:val="24"/>
          <w:szCs w:val="24"/>
          <w:lang w:val="es-ES"/>
        </w:rPr>
        <w:t xml:space="preserve"> </w:t>
      </w:r>
    </w:p>
    <w:p w14:paraId="6352FCAF" w14:textId="0369A1B8"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15" w:history="1">
        <w:r w:rsidRPr="00F36BD1">
          <w:rPr>
            <w:rStyle w:val="Hyperlink"/>
            <w:rFonts w:ascii="Book Antiqua" w:hAnsi="Book Antiqua"/>
            <w:b/>
            <w:bCs/>
            <w:sz w:val="24"/>
            <w:szCs w:val="24"/>
            <w:lang w:val="es-ES"/>
          </w:rPr>
          <w:t xml:space="preserve">La canción feliz / </w:t>
        </w:r>
        <w:proofErr w:type="spellStart"/>
        <w:r w:rsidRPr="00F36BD1">
          <w:rPr>
            <w:rStyle w:val="Hyperlink"/>
            <w:rFonts w:ascii="Book Antiqua" w:hAnsi="Book Antiqua"/>
            <w:b/>
            <w:bCs/>
            <w:sz w:val="24"/>
            <w:szCs w:val="24"/>
            <w:lang w:val="es-ES"/>
          </w:rPr>
          <w:t>The</w:t>
        </w:r>
        <w:proofErr w:type="spellEnd"/>
        <w:r w:rsidRPr="00F36BD1">
          <w:rPr>
            <w:rStyle w:val="Hyperlink"/>
            <w:rFonts w:ascii="Book Antiqua" w:hAnsi="Book Antiqua"/>
            <w:b/>
            <w:bCs/>
            <w:sz w:val="24"/>
            <w:szCs w:val="24"/>
            <w:lang w:val="es-ES"/>
          </w:rPr>
          <w:t xml:space="preserve"> </w:t>
        </w:r>
        <w:proofErr w:type="spellStart"/>
        <w:r w:rsidRPr="00F36BD1">
          <w:rPr>
            <w:rStyle w:val="Hyperlink"/>
            <w:rFonts w:ascii="Book Antiqua" w:hAnsi="Book Antiqua"/>
            <w:b/>
            <w:bCs/>
            <w:sz w:val="24"/>
            <w:szCs w:val="24"/>
            <w:lang w:val="es-ES"/>
          </w:rPr>
          <w:t>happy</w:t>
        </w:r>
        <w:proofErr w:type="spellEnd"/>
        <w:r w:rsidRPr="00F36BD1">
          <w:rPr>
            <w:rStyle w:val="Hyperlink"/>
            <w:rFonts w:ascii="Book Antiqua" w:hAnsi="Book Antiqua"/>
            <w:b/>
            <w:bCs/>
            <w:sz w:val="24"/>
            <w:szCs w:val="24"/>
            <w:lang w:val="es-ES"/>
          </w:rPr>
          <w:t xml:space="preserve"> </w:t>
        </w:r>
        <w:proofErr w:type="spellStart"/>
        <w:r w:rsidRPr="00F36BD1">
          <w:rPr>
            <w:rStyle w:val="Hyperlink"/>
            <w:rFonts w:ascii="Book Antiqua" w:hAnsi="Book Antiqua"/>
            <w:b/>
            <w:bCs/>
            <w:sz w:val="24"/>
            <w:szCs w:val="24"/>
            <w:lang w:val="es-ES"/>
          </w:rPr>
          <w:t>song</w:t>
        </w:r>
        <w:proofErr w:type="spellEnd"/>
      </w:hyperlink>
    </w:p>
    <w:p w14:paraId="01B4AF61" w14:textId="77777777"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16" w:history="1">
        <w:r w:rsidRPr="00AD4D83">
          <w:rPr>
            <w:rStyle w:val="Hyperlink"/>
            <w:rFonts w:ascii="Book Antiqua" w:hAnsi="Book Antiqua"/>
            <w:b/>
            <w:bCs/>
            <w:sz w:val="24"/>
            <w:szCs w:val="24"/>
            <w:lang w:val="es-ES"/>
          </w:rPr>
          <w:t xml:space="preserve">En ti / In </w:t>
        </w:r>
        <w:proofErr w:type="spellStart"/>
        <w:r w:rsidRPr="00AD4D83">
          <w:rPr>
            <w:rStyle w:val="Hyperlink"/>
            <w:rFonts w:ascii="Book Antiqua" w:hAnsi="Book Antiqua"/>
            <w:b/>
            <w:bCs/>
            <w:sz w:val="24"/>
            <w:szCs w:val="24"/>
            <w:lang w:val="es-ES"/>
          </w:rPr>
          <w:t>you</w:t>
        </w:r>
        <w:proofErr w:type="spellEnd"/>
      </w:hyperlink>
    </w:p>
    <w:p w14:paraId="0BB8BBA3" w14:textId="74A79B34"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17" w:history="1">
        <w:r w:rsidRPr="002905B0">
          <w:rPr>
            <w:rStyle w:val="Hyperlink"/>
            <w:rFonts w:ascii="Book Antiqua" w:hAnsi="Book Antiqua"/>
            <w:b/>
            <w:bCs/>
            <w:sz w:val="24"/>
            <w:szCs w:val="24"/>
            <w:lang w:val="es-ES"/>
          </w:rPr>
          <w:t>Despertemos llega Cristo</w:t>
        </w:r>
      </w:hyperlink>
      <w:r>
        <w:rPr>
          <w:rFonts w:ascii="Book Antiqua" w:hAnsi="Book Antiqua"/>
          <w:b/>
          <w:bCs/>
          <w:sz w:val="24"/>
          <w:szCs w:val="24"/>
          <w:lang w:val="es-ES"/>
        </w:rPr>
        <w:t xml:space="preserve"> (Wake up. </w:t>
      </w:r>
      <w:proofErr w:type="spellStart"/>
      <w:r>
        <w:rPr>
          <w:rFonts w:ascii="Book Antiqua" w:hAnsi="Book Antiqua"/>
          <w:b/>
          <w:bCs/>
          <w:sz w:val="24"/>
          <w:szCs w:val="24"/>
          <w:lang w:val="es-ES"/>
        </w:rPr>
        <w:t>Christ</w:t>
      </w:r>
      <w:proofErr w:type="spellEnd"/>
      <w:r>
        <w:rPr>
          <w:rFonts w:ascii="Book Antiqua" w:hAnsi="Book Antiqua"/>
          <w:b/>
          <w:bCs/>
          <w:sz w:val="24"/>
          <w:szCs w:val="24"/>
          <w:lang w:val="es-ES"/>
        </w:rPr>
        <w:t xml:space="preserve"> comes)</w:t>
      </w:r>
      <w:r w:rsidRPr="00AD4D83">
        <w:rPr>
          <w:rFonts w:ascii="Book Antiqua" w:hAnsi="Book Antiqua"/>
          <w:b/>
          <w:bCs/>
          <w:sz w:val="24"/>
          <w:szCs w:val="24"/>
          <w:lang w:val="es-ES"/>
        </w:rPr>
        <w:t xml:space="preserve">: </w:t>
      </w:r>
      <w:r>
        <w:rPr>
          <w:rFonts w:ascii="Book Antiqua" w:hAnsi="Book Antiqua"/>
          <w:sz w:val="24"/>
          <w:szCs w:val="24"/>
          <w:lang w:val="es-ES"/>
        </w:rPr>
        <w:t>Sólo en español./</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AD4D83">
        <w:rPr>
          <w:rFonts w:ascii="Book Antiqua" w:hAnsi="Book Antiqua"/>
          <w:sz w:val="24"/>
          <w:szCs w:val="24"/>
          <w:lang w:val="es-ES"/>
        </w:rPr>
        <w:t xml:space="preserve"> </w:t>
      </w:r>
    </w:p>
    <w:p w14:paraId="490313D0" w14:textId="77777777"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18" w:history="1">
        <w:r w:rsidRPr="00AD4D83">
          <w:rPr>
            <w:rStyle w:val="Hyperlink"/>
            <w:rFonts w:ascii="Book Antiqua" w:hAnsi="Book Antiqua" w:cs="Calibri"/>
            <w:b/>
            <w:sz w:val="24"/>
            <w:szCs w:val="24"/>
            <w:lang w:val="es-ES"/>
          </w:rPr>
          <w:t xml:space="preserve">Qué alegría / I </w:t>
        </w:r>
        <w:proofErr w:type="spellStart"/>
        <w:r w:rsidRPr="00AD4D83">
          <w:rPr>
            <w:rStyle w:val="Hyperlink"/>
            <w:rFonts w:ascii="Book Antiqua" w:hAnsi="Book Antiqua" w:cs="Calibri"/>
            <w:b/>
            <w:sz w:val="24"/>
            <w:szCs w:val="24"/>
            <w:lang w:val="es-ES"/>
          </w:rPr>
          <w:t>Rejoiced</w:t>
        </w:r>
        <w:proofErr w:type="spellEnd"/>
      </w:hyperlink>
    </w:p>
    <w:p w14:paraId="161BFADB" w14:textId="77777777"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19" w:history="1">
        <w:r w:rsidRPr="00AD4D83">
          <w:rPr>
            <w:rStyle w:val="Hyperlink"/>
            <w:rFonts w:ascii="Book Antiqua" w:hAnsi="Book Antiqua" w:cs="Calibri"/>
            <w:b/>
            <w:sz w:val="24"/>
            <w:szCs w:val="24"/>
            <w:lang w:val="es-ES"/>
          </w:rPr>
          <w:t>Canten con alegría</w:t>
        </w:r>
      </w:hyperlink>
      <w:r>
        <w:rPr>
          <w:rFonts w:ascii="Book Antiqua" w:hAnsi="Book Antiqua" w:cs="Calibri"/>
          <w:b/>
          <w:sz w:val="24"/>
          <w:szCs w:val="24"/>
          <w:lang w:val="es-ES"/>
        </w:rPr>
        <w:t xml:space="preserve"> (</w:t>
      </w:r>
      <w:proofErr w:type="spellStart"/>
      <w:r>
        <w:rPr>
          <w:rFonts w:ascii="Book Antiqua" w:hAnsi="Book Antiqua" w:cs="Calibri"/>
          <w:b/>
          <w:sz w:val="24"/>
          <w:szCs w:val="24"/>
          <w:lang w:val="es-ES"/>
        </w:rPr>
        <w:t>Sing</w:t>
      </w:r>
      <w:proofErr w:type="spellEnd"/>
      <w:r>
        <w:rPr>
          <w:rFonts w:ascii="Book Antiqua" w:hAnsi="Book Antiqua" w:cs="Calibri"/>
          <w:b/>
          <w:sz w:val="24"/>
          <w:szCs w:val="24"/>
          <w:lang w:val="es-ES"/>
        </w:rPr>
        <w:t xml:space="preserve"> </w:t>
      </w:r>
      <w:proofErr w:type="spellStart"/>
      <w:r>
        <w:rPr>
          <w:rFonts w:ascii="Book Antiqua" w:hAnsi="Book Antiqua" w:cs="Calibri"/>
          <w:b/>
          <w:sz w:val="24"/>
          <w:szCs w:val="24"/>
          <w:lang w:val="es-ES"/>
        </w:rPr>
        <w:t>with</w:t>
      </w:r>
      <w:proofErr w:type="spellEnd"/>
      <w:r>
        <w:rPr>
          <w:rFonts w:ascii="Book Antiqua" w:hAnsi="Book Antiqua" w:cs="Calibri"/>
          <w:b/>
          <w:sz w:val="24"/>
          <w:szCs w:val="24"/>
          <w:lang w:val="es-ES"/>
        </w:rPr>
        <w:t xml:space="preserve"> </w:t>
      </w:r>
      <w:proofErr w:type="spellStart"/>
      <w:r>
        <w:rPr>
          <w:rFonts w:ascii="Book Antiqua" w:hAnsi="Book Antiqua" w:cs="Calibri"/>
          <w:b/>
          <w:sz w:val="24"/>
          <w:szCs w:val="24"/>
          <w:lang w:val="es-ES"/>
        </w:rPr>
        <w:t>joy</w:t>
      </w:r>
      <w:proofErr w:type="spellEnd"/>
      <w:r>
        <w:rPr>
          <w:rFonts w:ascii="Book Antiqua" w:hAnsi="Book Antiqua" w:cs="Calibri"/>
          <w:b/>
          <w:sz w:val="24"/>
          <w:szCs w:val="24"/>
          <w:lang w:val="es-ES"/>
        </w:rPr>
        <w:t>)</w:t>
      </w:r>
      <w:r w:rsidRPr="00AD4D83">
        <w:rPr>
          <w:rFonts w:ascii="Book Antiqua" w:hAnsi="Book Antiqua" w:cs="Calibri"/>
          <w:b/>
          <w:sz w:val="24"/>
          <w:szCs w:val="24"/>
          <w:lang w:val="es-ES"/>
        </w:rPr>
        <w:t xml:space="preserve">: </w:t>
      </w:r>
      <w:r>
        <w:rPr>
          <w:rFonts w:ascii="Book Antiqua" w:hAnsi="Book Antiqua" w:cs="Calibri"/>
          <w:sz w:val="24"/>
          <w:szCs w:val="24"/>
          <w:lang w:val="es-ES"/>
        </w:rPr>
        <w:t>Sólo en español./</w:t>
      </w:r>
      <w:proofErr w:type="spellStart"/>
      <w:r>
        <w:rPr>
          <w:rFonts w:ascii="Book Antiqua" w:hAnsi="Book Antiqua" w:cs="Calibri"/>
          <w:sz w:val="24"/>
          <w:szCs w:val="24"/>
          <w:lang w:val="es-ES"/>
        </w:rPr>
        <w:t>Only</w:t>
      </w:r>
      <w:proofErr w:type="spellEnd"/>
      <w:r>
        <w:rPr>
          <w:rFonts w:ascii="Book Antiqua" w:hAnsi="Book Antiqua" w:cs="Calibri"/>
          <w:sz w:val="24"/>
          <w:szCs w:val="24"/>
          <w:lang w:val="es-ES"/>
        </w:rPr>
        <w:t xml:space="preserve"> in </w:t>
      </w:r>
      <w:proofErr w:type="spellStart"/>
      <w:r>
        <w:rPr>
          <w:rFonts w:ascii="Book Antiqua" w:hAnsi="Book Antiqua" w:cs="Calibri"/>
          <w:sz w:val="24"/>
          <w:szCs w:val="24"/>
          <w:lang w:val="es-ES"/>
        </w:rPr>
        <w:t>Spanish</w:t>
      </w:r>
      <w:proofErr w:type="spellEnd"/>
      <w:r>
        <w:rPr>
          <w:rFonts w:ascii="Book Antiqua" w:hAnsi="Book Antiqua" w:cs="Calibri"/>
          <w:sz w:val="24"/>
          <w:szCs w:val="24"/>
          <w:lang w:val="es-ES"/>
        </w:rPr>
        <w:t>.</w:t>
      </w:r>
      <w:r w:rsidRPr="00AD4D83">
        <w:rPr>
          <w:rFonts w:ascii="Book Antiqua" w:hAnsi="Book Antiqua" w:cs="Calibri"/>
          <w:sz w:val="24"/>
          <w:szCs w:val="24"/>
          <w:lang w:val="es-ES"/>
        </w:rPr>
        <w:t xml:space="preserve"> </w:t>
      </w:r>
    </w:p>
    <w:p w14:paraId="4A73681E" w14:textId="77777777"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20" w:history="1">
        <w:r w:rsidRPr="00AD4D83">
          <w:rPr>
            <w:rStyle w:val="Hyperlink"/>
            <w:rFonts w:ascii="Book Antiqua" w:hAnsi="Book Antiqua" w:cs="Calibri"/>
            <w:b/>
            <w:sz w:val="24"/>
            <w:szCs w:val="24"/>
            <w:lang w:val="es-ES"/>
          </w:rPr>
          <w:t>Ven, oh ven, Emmanuel/Come, Emmanuel</w:t>
        </w:r>
      </w:hyperlink>
    </w:p>
    <w:p w14:paraId="486E2874" w14:textId="77777777"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21" w:history="1">
        <w:r w:rsidRPr="00AD4D83">
          <w:rPr>
            <w:rStyle w:val="Hyperlink"/>
            <w:rFonts w:ascii="Book Antiqua" w:hAnsi="Book Antiqua" w:cs="Calibri"/>
            <w:b/>
            <w:sz w:val="24"/>
            <w:szCs w:val="24"/>
            <w:lang w:val="es-ES"/>
          </w:rPr>
          <w:t>Letanía de adviento/</w:t>
        </w:r>
        <w:proofErr w:type="spellStart"/>
        <w:r w:rsidRPr="00AD4D83">
          <w:rPr>
            <w:rStyle w:val="Hyperlink"/>
            <w:rFonts w:ascii="Book Antiqua" w:hAnsi="Book Antiqua" w:cs="Calibri"/>
            <w:b/>
            <w:sz w:val="24"/>
            <w:szCs w:val="24"/>
            <w:lang w:val="es-ES"/>
          </w:rPr>
          <w:t>Advent</w:t>
        </w:r>
        <w:proofErr w:type="spellEnd"/>
        <w:r w:rsidRPr="00AD4D83">
          <w:rPr>
            <w:rStyle w:val="Hyperlink"/>
            <w:rFonts w:ascii="Book Antiqua" w:hAnsi="Book Antiqua" w:cs="Calibri"/>
            <w:b/>
            <w:sz w:val="24"/>
            <w:szCs w:val="24"/>
            <w:lang w:val="es-ES"/>
          </w:rPr>
          <w:t xml:space="preserve"> </w:t>
        </w:r>
        <w:proofErr w:type="spellStart"/>
        <w:r w:rsidRPr="00AD4D83">
          <w:rPr>
            <w:rStyle w:val="Hyperlink"/>
            <w:rFonts w:ascii="Book Antiqua" w:hAnsi="Book Antiqua" w:cs="Calibri"/>
            <w:b/>
            <w:sz w:val="24"/>
            <w:szCs w:val="24"/>
            <w:lang w:val="es-ES"/>
          </w:rPr>
          <w:t>Litany</w:t>
        </w:r>
        <w:proofErr w:type="spellEnd"/>
      </w:hyperlink>
    </w:p>
    <w:p w14:paraId="4512D703" w14:textId="77777777" w:rsidR="00B2170B" w:rsidRPr="00AD4D83" w:rsidRDefault="00B2170B" w:rsidP="00B2170B">
      <w:pPr>
        <w:pStyle w:val="ListParagraph"/>
        <w:numPr>
          <w:ilvl w:val="0"/>
          <w:numId w:val="136"/>
        </w:numPr>
        <w:spacing w:after="0" w:line="240" w:lineRule="auto"/>
        <w:rPr>
          <w:rFonts w:ascii="Book Antiqua" w:hAnsi="Book Antiqua" w:cs="Calibri"/>
          <w:sz w:val="24"/>
          <w:szCs w:val="24"/>
          <w:lang w:val="es-ES"/>
        </w:rPr>
      </w:pPr>
      <w:hyperlink r:id="rId22" w:history="1">
        <w:r w:rsidRPr="00AD4D83">
          <w:rPr>
            <w:rStyle w:val="Hyperlink"/>
            <w:rFonts w:ascii="Book Antiqua" w:hAnsi="Book Antiqua" w:cs="Calibri"/>
            <w:b/>
            <w:sz w:val="24"/>
            <w:szCs w:val="24"/>
            <w:lang w:val="es-ES"/>
          </w:rPr>
          <w:t xml:space="preserve">Sacrificio de alabanza / </w:t>
        </w:r>
        <w:proofErr w:type="spellStart"/>
        <w:r w:rsidRPr="00AD4D83">
          <w:rPr>
            <w:rStyle w:val="Hyperlink"/>
            <w:rFonts w:ascii="Book Antiqua" w:hAnsi="Book Antiqua" w:cs="Calibri"/>
            <w:b/>
            <w:sz w:val="24"/>
            <w:szCs w:val="24"/>
            <w:lang w:val="es-ES"/>
          </w:rPr>
          <w:t>Sacrifice</w:t>
        </w:r>
        <w:proofErr w:type="spellEnd"/>
        <w:r w:rsidRPr="00AD4D83">
          <w:rPr>
            <w:rStyle w:val="Hyperlink"/>
            <w:rFonts w:ascii="Book Antiqua" w:hAnsi="Book Antiqua" w:cs="Calibri"/>
            <w:b/>
            <w:sz w:val="24"/>
            <w:szCs w:val="24"/>
            <w:lang w:val="es-ES"/>
          </w:rPr>
          <w:t xml:space="preserve"> </w:t>
        </w:r>
        <w:proofErr w:type="spellStart"/>
        <w:r w:rsidRPr="00AD4D83">
          <w:rPr>
            <w:rStyle w:val="Hyperlink"/>
            <w:rFonts w:ascii="Book Antiqua" w:hAnsi="Book Antiqua" w:cs="Calibri"/>
            <w:b/>
            <w:sz w:val="24"/>
            <w:szCs w:val="24"/>
            <w:lang w:val="es-ES"/>
          </w:rPr>
          <w:t>of</w:t>
        </w:r>
        <w:proofErr w:type="spellEnd"/>
        <w:r w:rsidRPr="00AD4D83">
          <w:rPr>
            <w:rStyle w:val="Hyperlink"/>
            <w:rFonts w:ascii="Book Antiqua" w:hAnsi="Book Antiqua" w:cs="Calibri"/>
            <w:b/>
            <w:sz w:val="24"/>
            <w:szCs w:val="24"/>
            <w:lang w:val="es-ES"/>
          </w:rPr>
          <w:t xml:space="preserve"> </w:t>
        </w:r>
        <w:proofErr w:type="spellStart"/>
        <w:r w:rsidRPr="00AD4D83">
          <w:rPr>
            <w:rStyle w:val="Hyperlink"/>
            <w:rFonts w:ascii="Book Antiqua" w:hAnsi="Book Antiqua" w:cs="Calibri"/>
            <w:b/>
            <w:sz w:val="24"/>
            <w:szCs w:val="24"/>
            <w:lang w:val="es-ES"/>
          </w:rPr>
          <w:t>praise</w:t>
        </w:r>
        <w:proofErr w:type="spellEnd"/>
      </w:hyperlink>
    </w:p>
    <w:p w14:paraId="7ECF6501" w14:textId="77777777" w:rsidR="00B2170B" w:rsidRPr="00AD4D83" w:rsidRDefault="00B2170B" w:rsidP="00B2170B">
      <w:pPr>
        <w:pStyle w:val="ListParagraph"/>
        <w:numPr>
          <w:ilvl w:val="0"/>
          <w:numId w:val="136"/>
        </w:numPr>
        <w:spacing w:after="0" w:line="240" w:lineRule="auto"/>
        <w:rPr>
          <w:rFonts w:ascii="Book Antiqua" w:hAnsi="Book Antiqua"/>
          <w:sz w:val="24"/>
          <w:szCs w:val="24"/>
          <w:lang w:val="es-ES"/>
        </w:rPr>
      </w:pPr>
      <w:hyperlink r:id="rId23" w:history="1">
        <w:r w:rsidRPr="00AD4D83">
          <w:rPr>
            <w:rStyle w:val="Hyperlink"/>
            <w:rFonts w:ascii="Book Antiqua" w:hAnsi="Book Antiqua" w:cs="Calibri"/>
            <w:b/>
            <w:sz w:val="24"/>
            <w:szCs w:val="24"/>
            <w:lang w:val="es-ES"/>
          </w:rPr>
          <w:t>Me gusta estar en tu casa</w:t>
        </w:r>
      </w:hyperlink>
      <w:r>
        <w:rPr>
          <w:rFonts w:ascii="Book Antiqua" w:hAnsi="Book Antiqua" w:cs="Calibri"/>
          <w:b/>
          <w:sz w:val="24"/>
          <w:szCs w:val="24"/>
          <w:lang w:val="es-ES"/>
        </w:rPr>
        <w:t xml:space="preserve"> (I </w:t>
      </w:r>
      <w:proofErr w:type="spellStart"/>
      <w:r>
        <w:rPr>
          <w:rFonts w:ascii="Book Antiqua" w:hAnsi="Book Antiqua" w:cs="Calibri"/>
          <w:b/>
          <w:sz w:val="24"/>
          <w:szCs w:val="24"/>
          <w:lang w:val="es-ES"/>
        </w:rPr>
        <w:t>like</w:t>
      </w:r>
      <w:proofErr w:type="spellEnd"/>
      <w:r>
        <w:rPr>
          <w:rFonts w:ascii="Book Antiqua" w:hAnsi="Book Antiqua" w:cs="Calibri"/>
          <w:b/>
          <w:sz w:val="24"/>
          <w:szCs w:val="24"/>
          <w:lang w:val="es-ES"/>
        </w:rPr>
        <w:t xml:space="preserve"> </w:t>
      </w:r>
      <w:proofErr w:type="spellStart"/>
      <w:r>
        <w:rPr>
          <w:rFonts w:ascii="Book Antiqua" w:hAnsi="Book Antiqua" w:cs="Calibri"/>
          <w:b/>
          <w:sz w:val="24"/>
          <w:szCs w:val="24"/>
          <w:lang w:val="es-ES"/>
        </w:rPr>
        <w:t>to</w:t>
      </w:r>
      <w:proofErr w:type="spellEnd"/>
      <w:r>
        <w:rPr>
          <w:rFonts w:ascii="Book Antiqua" w:hAnsi="Book Antiqua" w:cs="Calibri"/>
          <w:b/>
          <w:sz w:val="24"/>
          <w:szCs w:val="24"/>
          <w:lang w:val="es-ES"/>
        </w:rPr>
        <w:t xml:space="preserve"> be in your home)</w:t>
      </w:r>
      <w:r w:rsidRPr="00AD4D83">
        <w:rPr>
          <w:rFonts w:ascii="Book Antiqua" w:hAnsi="Book Antiqua" w:cs="Calibri"/>
          <w:b/>
          <w:sz w:val="24"/>
          <w:szCs w:val="24"/>
          <w:lang w:val="es-ES"/>
        </w:rPr>
        <w:t>:</w:t>
      </w:r>
      <w:r w:rsidRPr="00AD4D83">
        <w:rPr>
          <w:rFonts w:ascii="Book Antiqua" w:hAnsi="Book Antiqua" w:cs="Calibri"/>
          <w:sz w:val="24"/>
          <w:szCs w:val="24"/>
          <w:lang w:val="es-ES"/>
        </w:rPr>
        <w:t xml:space="preserve"> </w:t>
      </w:r>
      <w:r>
        <w:rPr>
          <w:rFonts w:ascii="Book Antiqua" w:hAnsi="Book Antiqua" w:cs="Calibri"/>
          <w:sz w:val="24"/>
          <w:szCs w:val="24"/>
          <w:lang w:val="es-ES"/>
        </w:rPr>
        <w:t>Sólo en español./</w:t>
      </w:r>
      <w:proofErr w:type="spellStart"/>
      <w:r>
        <w:rPr>
          <w:rFonts w:ascii="Book Antiqua" w:hAnsi="Book Antiqua" w:cs="Calibri"/>
          <w:sz w:val="24"/>
          <w:szCs w:val="24"/>
          <w:lang w:val="es-ES"/>
        </w:rPr>
        <w:t>Only</w:t>
      </w:r>
      <w:proofErr w:type="spellEnd"/>
      <w:r>
        <w:rPr>
          <w:rFonts w:ascii="Book Antiqua" w:hAnsi="Book Antiqua" w:cs="Calibri"/>
          <w:sz w:val="24"/>
          <w:szCs w:val="24"/>
          <w:lang w:val="es-ES"/>
        </w:rPr>
        <w:t xml:space="preserve"> in </w:t>
      </w:r>
      <w:proofErr w:type="spellStart"/>
      <w:r>
        <w:rPr>
          <w:rFonts w:ascii="Book Antiqua" w:hAnsi="Book Antiqua" w:cs="Calibri"/>
          <w:sz w:val="24"/>
          <w:szCs w:val="24"/>
          <w:lang w:val="es-ES"/>
        </w:rPr>
        <w:t>Spanish</w:t>
      </w:r>
      <w:proofErr w:type="spellEnd"/>
      <w:r>
        <w:rPr>
          <w:rFonts w:ascii="Book Antiqua" w:hAnsi="Book Antiqua" w:cs="Calibri"/>
          <w:sz w:val="24"/>
          <w:szCs w:val="24"/>
          <w:lang w:val="es-ES"/>
        </w:rPr>
        <w:t>.</w:t>
      </w:r>
      <w:r w:rsidRPr="00AD4D83">
        <w:rPr>
          <w:rFonts w:ascii="Book Antiqua" w:hAnsi="Book Antiqua" w:cs="Calibri"/>
          <w:sz w:val="24"/>
          <w:szCs w:val="24"/>
          <w:lang w:val="es-ES"/>
        </w:rPr>
        <w:t xml:space="preserve"> </w:t>
      </w:r>
    </w:p>
    <w:p w14:paraId="43B7F502" w14:textId="77777777" w:rsidR="0029024D" w:rsidRDefault="0029024D" w:rsidP="007A1240">
      <w:pPr>
        <w:rPr>
          <w:rFonts w:ascii="Book Antiqua" w:hAnsi="Book Antiqua" w:cs="Palatino"/>
          <w:b/>
          <w:lang w:val="es-ES"/>
        </w:rPr>
      </w:pPr>
    </w:p>
    <w:p w14:paraId="647C1234" w14:textId="637E5CD2"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B2170B" w:rsidRPr="00B2170B">
        <w:rPr>
          <w:rFonts w:ascii="Book Antiqua" w:hAnsi="Book Antiqua" w:cs="Palatino"/>
          <w:bCs/>
          <w:i/>
          <w:iCs/>
          <w:color w:val="FF0000"/>
          <w:sz w:val="20"/>
          <w:szCs w:val="20"/>
          <w:lang w:val="es-ES"/>
        </w:rPr>
        <w:t>Isaías/</w:t>
      </w:r>
      <w:proofErr w:type="spellStart"/>
      <w:r w:rsidR="00B2170B" w:rsidRPr="00B2170B">
        <w:rPr>
          <w:rFonts w:ascii="Book Antiqua" w:hAnsi="Book Antiqua" w:cs="Palatino"/>
          <w:bCs/>
          <w:i/>
          <w:iCs/>
          <w:color w:val="FF0000"/>
          <w:sz w:val="20"/>
          <w:szCs w:val="20"/>
          <w:lang w:val="es-ES"/>
        </w:rPr>
        <w:t>Isaiah</w:t>
      </w:r>
      <w:proofErr w:type="spellEnd"/>
      <w:r w:rsidR="00B2170B" w:rsidRPr="00B2170B">
        <w:rPr>
          <w:rFonts w:ascii="Book Antiqua" w:hAnsi="Book Antiqua" w:cs="Palatino"/>
          <w:bCs/>
          <w:i/>
          <w:iCs/>
          <w:color w:val="FF0000"/>
          <w:sz w:val="20"/>
          <w:szCs w:val="20"/>
          <w:lang w:val="es-ES"/>
        </w:rPr>
        <w:t xml:space="preserve"> 2,1-5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2905B0">
        <w:tc>
          <w:tcPr>
            <w:tcW w:w="5047" w:type="dxa"/>
          </w:tcPr>
          <w:p w14:paraId="1132C153" w14:textId="77777777" w:rsidR="002905B0" w:rsidRPr="002905B0" w:rsidRDefault="00B2170B" w:rsidP="002905B0">
            <w:pPr>
              <w:rPr>
                <w:rFonts w:ascii="Book Antiqua" w:hAnsi="Book Antiqua"/>
                <w:b/>
                <w:i/>
                <w:lang w:val="es-ES"/>
              </w:rPr>
            </w:pPr>
            <w:r w:rsidRPr="00C56459">
              <w:rPr>
                <w:rFonts w:ascii="Book Antiqua" w:hAnsi="Book Antiqua"/>
                <w:b/>
                <w:i/>
                <w:lang w:val="es-ES"/>
              </w:rPr>
              <w:t xml:space="preserve">Unísono: </w:t>
            </w:r>
            <w:r w:rsidR="002905B0" w:rsidRPr="002905B0">
              <w:rPr>
                <w:rFonts w:ascii="Book Antiqua" w:hAnsi="Book Antiqua"/>
                <w:b/>
                <w:i/>
                <w:lang w:val="es-ES"/>
              </w:rPr>
              <w:t>Convertimos los arados en espadas</w:t>
            </w:r>
          </w:p>
          <w:p w14:paraId="632F3FE1" w14:textId="693045AC" w:rsidR="002905B0" w:rsidRPr="002905B0" w:rsidRDefault="002905B0" w:rsidP="002905B0">
            <w:pPr>
              <w:rPr>
                <w:rFonts w:ascii="Book Antiqua" w:hAnsi="Book Antiqua"/>
                <w:b/>
                <w:i/>
                <w:lang w:val="es-ES"/>
              </w:rPr>
            </w:pPr>
            <w:r w:rsidRPr="002905B0">
              <w:rPr>
                <w:rFonts w:ascii="Book Antiqua" w:hAnsi="Book Antiqua"/>
                <w:b/>
                <w:i/>
                <w:lang w:val="es-ES"/>
              </w:rPr>
              <w:t xml:space="preserve">cuando clavamos puñales en las espaldas de quienes no piensan </w:t>
            </w:r>
            <w:r>
              <w:rPr>
                <w:rFonts w:ascii="Book Antiqua" w:hAnsi="Book Antiqua"/>
                <w:b/>
                <w:i/>
                <w:lang w:val="es-ES"/>
              </w:rPr>
              <w:t>igual</w:t>
            </w:r>
            <w:r w:rsidRPr="002905B0">
              <w:rPr>
                <w:rFonts w:ascii="Book Antiqua" w:hAnsi="Book Antiqua"/>
                <w:b/>
                <w:i/>
                <w:lang w:val="es-ES"/>
              </w:rPr>
              <w:t>.</w:t>
            </w:r>
          </w:p>
          <w:p w14:paraId="26B27375" w14:textId="77777777" w:rsidR="002905B0" w:rsidRPr="002905B0" w:rsidRDefault="002905B0" w:rsidP="002905B0">
            <w:pPr>
              <w:rPr>
                <w:rFonts w:ascii="Book Antiqua" w:hAnsi="Book Antiqua"/>
                <w:b/>
                <w:i/>
                <w:lang w:val="es-ES"/>
              </w:rPr>
            </w:pPr>
          </w:p>
          <w:p w14:paraId="27040561" w14:textId="77777777" w:rsidR="002905B0" w:rsidRPr="002905B0" w:rsidRDefault="002905B0" w:rsidP="002905B0">
            <w:pPr>
              <w:rPr>
                <w:rFonts w:ascii="Book Antiqua" w:hAnsi="Book Antiqua"/>
                <w:b/>
                <w:i/>
                <w:lang w:val="es-ES"/>
              </w:rPr>
            </w:pPr>
            <w:r w:rsidRPr="002905B0">
              <w:rPr>
                <w:rFonts w:ascii="Book Antiqua" w:hAnsi="Book Antiqua"/>
                <w:b/>
                <w:i/>
                <w:lang w:val="es-ES"/>
              </w:rPr>
              <w:t>Convertimos los arados en espadas</w:t>
            </w:r>
          </w:p>
          <w:p w14:paraId="604F24B7" w14:textId="77777777" w:rsidR="002905B0" w:rsidRPr="002905B0" w:rsidRDefault="002905B0" w:rsidP="002905B0">
            <w:pPr>
              <w:rPr>
                <w:rFonts w:ascii="Book Antiqua" w:hAnsi="Book Antiqua"/>
                <w:b/>
                <w:i/>
                <w:lang w:val="es-ES"/>
              </w:rPr>
            </w:pPr>
            <w:r w:rsidRPr="002905B0">
              <w:rPr>
                <w:rFonts w:ascii="Book Antiqua" w:hAnsi="Book Antiqua"/>
                <w:b/>
                <w:i/>
                <w:lang w:val="es-ES"/>
              </w:rPr>
              <w:t>cuando creemos que la paz puede lograrse por medio de la guerra.</w:t>
            </w:r>
          </w:p>
          <w:p w14:paraId="57406F73" w14:textId="77777777" w:rsidR="002905B0" w:rsidRPr="002905B0" w:rsidRDefault="002905B0" w:rsidP="002905B0">
            <w:pPr>
              <w:rPr>
                <w:rFonts w:ascii="Book Antiqua" w:hAnsi="Book Antiqua"/>
                <w:b/>
                <w:i/>
                <w:lang w:val="es-ES"/>
              </w:rPr>
            </w:pPr>
          </w:p>
          <w:p w14:paraId="5E0068FD" w14:textId="77777777" w:rsidR="002905B0" w:rsidRPr="002905B0" w:rsidRDefault="002905B0" w:rsidP="002905B0">
            <w:pPr>
              <w:rPr>
                <w:rFonts w:ascii="Book Antiqua" w:hAnsi="Book Antiqua"/>
                <w:b/>
                <w:i/>
                <w:lang w:val="es-ES"/>
              </w:rPr>
            </w:pPr>
            <w:r w:rsidRPr="002905B0">
              <w:rPr>
                <w:rFonts w:ascii="Book Antiqua" w:hAnsi="Book Antiqua"/>
                <w:b/>
                <w:i/>
                <w:lang w:val="es-ES"/>
              </w:rPr>
              <w:t>Convertimos los arados en espadas</w:t>
            </w:r>
          </w:p>
          <w:p w14:paraId="50C8A66C" w14:textId="77777777" w:rsidR="002905B0" w:rsidRPr="002905B0" w:rsidRDefault="002905B0" w:rsidP="002905B0">
            <w:pPr>
              <w:rPr>
                <w:rFonts w:ascii="Book Antiqua" w:hAnsi="Book Antiqua"/>
                <w:b/>
                <w:i/>
                <w:lang w:val="es-ES"/>
              </w:rPr>
            </w:pPr>
            <w:r w:rsidRPr="002905B0">
              <w:rPr>
                <w:rFonts w:ascii="Book Antiqua" w:hAnsi="Book Antiqua"/>
                <w:b/>
                <w:i/>
                <w:lang w:val="es-ES"/>
              </w:rPr>
              <w:t>cuando sembramos cizaña para provocar pelea y conflicto.</w:t>
            </w:r>
          </w:p>
          <w:p w14:paraId="3CA56862" w14:textId="77777777" w:rsidR="002905B0" w:rsidRPr="002905B0" w:rsidRDefault="002905B0" w:rsidP="002905B0">
            <w:pPr>
              <w:rPr>
                <w:rFonts w:ascii="Book Antiqua" w:hAnsi="Book Antiqua"/>
                <w:b/>
                <w:i/>
                <w:lang w:val="es-ES"/>
              </w:rPr>
            </w:pPr>
          </w:p>
          <w:p w14:paraId="30A247B3" w14:textId="77777777" w:rsidR="002905B0" w:rsidRPr="002905B0" w:rsidRDefault="002905B0" w:rsidP="002905B0">
            <w:pPr>
              <w:rPr>
                <w:rFonts w:ascii="Book Antiqua" w:hAnsi="Book Antiqua"/>
                <w:b/>
                <w:i/>
                <w:lang w:val="es-ES"/>
              </w:rPr>
            </w:pPr>
            <w:r w:rsidRPr="002905B0">
              <w:rPr>
                <w:rFonts w:ascii="Book Antiqua" w:hAnsi="Book Antiqua"/>
                <w:b/>
                <w:i/>
                <w:lang w:val="es-ES"/>
              </w:rPr>
              <w:t>Perdona, Señor, nuestra inclinación a la discusión, a la violencia, al rechazo y a la opresión.</w:t>
            </w:r>
          </w:p>
          <w:p w14:paraId="5CA57E89" w14:textId="77777777" w:rsidR="002905B0" w:rsidRPr="002905B0" w:rsidRDefault="002905B0" w:rsidP="002905B0">
            <w:pPr>
              <w:rPr>
                <w:rFonts w:ascii="Book Antiqua" w:hAnsi="Book Antiqua"/>
                <w:b/>
                <w:i/>
                <w:lang w:val="es-ES"/>
              </w:rPr>
            </w:pPr>
            <w:r w:rsidRPr="002905B0">
              <w:rPr>
                <w:rFonts w:ascii="Book Antiqua" w:hAnsi="Book Antiqua"/>
                <w:b/>
                <w:i/>
                <w:lang w:val="es-ES"/>
              </w:rPr>
              <w:t>Ayúdanos a construir un mundo donde ninguna nación se alce contra otra</w:t>
            </w:r>
          </w:p>
          <w:p w14:paraId="53F425CF" w14:textId="77777777" w:rsidR="002905B0" w:rsidRPr="002905B0" w:rsidRDefault="002905B0" w:rsidP="002905B0">
            <w:pPr>
              <w:rPr>
                <w:rFonts w:ascii="Book Antiqua" w:hAnsi="Book Antiqua"/>
                <w:b/>
                <w:i/>
                <w:lang w:val="es-ES"/>
              </w:rPr>
            </w:pPr>
            <w:r w:rsidRPr="002905B0">
              <w:rPr>
                <w:rFonts w:ascii="Book Antiqua" w:hAnsi="Book Antiqua"/>
                <w:b/>
                <w:i/>
                <w:lang w:val="es-ES"/>
              </w:rPr>
              <w:t>y donde ya no sea necesario entrenar a nadie para la guerra.</w:t>
            </w:r>
          </w:p>
          <w:p w14:paraId="585B6072" w14:textId="77777777" w:rsidR="002905B0" w:rsidRPr="002905B0" w:rsidRDefault="002905B0" w:rsidP="002905B0">
            <w:pPr>
              <w:rPr>
                <w:rFonts w:ascii="Book Antiqua" w:hAnsi="Book Antiqua"/>
                <w:b/>
                <w:i/>
                <w:lang w:val="es-ES"/>
              </w:rPr>
            </w:pPr>
          </w:p>
          <w:p w14:paraId="3F253B11" w14:textId="7BEDC15B" w:rsidR="00E9316B" w:rsidRPr="00EB6FDE" w:rsidRDefault="002905B0" w:rsidP="002905B0">
            <w:pPr>
              <w:rPr>
                <w:rFonts w:ascii="Book Antiqua" w:hAnsi="Book Antiqua"/>
                <w:b/>
                <w:i/>
                <w:lang w:val="es-ES"/>
              </w:rPr>
            </w:pPr>
            <w:r w:rsidRPr="002905B0">
              <w:rPr>
                <w:rFonts w:ascii="Book Antiqua" w:hAnsi="Book Antiqua"/>
                <w:b/>
                <w:i/>
                <w:lang w:val="es-ES"/>
              </w:rPr>
              <w:t>En el nombre bendito de quien viene, Jesucristo nuestro Salvador. Amén</w:t>
            </w:r>
            <w:r w:rsidR="00B2170B" w:rsidRPr="00AD4D83">
              <w:rPr>
                <w:rFonts w:ascii="Book Antiqua" w:hAnsi="Book Antiqua"/>
                <w:b/>
                <w:i/>
                <w:lang w:val="es-ES"/>
              </w:rPr>
              <w:t>.</w:t>
            </w:r>
          </w:p>
        </w:tc>
        <w:tc>
          <w:tcPr>
            <w:tcW w:w="5033" w:type="dxa"/>
          </w:tcPr>
          <w:p w14:paraId="1FCF609D" w14:textId="77777777" w:rsidR="002905B0" w:rsidRPr="002905B0" w:rsidRDefault="00B2170B" w:rsidP="002905B0">
            <w:pPr>
              <w:pStyle w:val="BodyText"/>
              <w:rPr>
                <w:rFonts w:ascii="Book Antiqua" w:hAnsi="Book Antiqua"/>
                <w:bCs w:val="0"/>
                <w:iCs w:val="0"/>
              </w:rPr>
            </w:pPr>
            <w:r w:rsidRPr="00B2170B">
              <w:rPr>
                <w:rFonts w:ascii="Book Antiqua" w:hAnsi="Book Antiqua"/>
                <w:bCs w:val="0"/>
                <w:iCs w:val="0"/>
              </w:rPr>
              <w:t xml:space="preserve">Unison: </w:t>
            </w:r>
            <w:r w:rsidR="002905B0" w:rsidRPr="002905B0">
              <w:rPr>
                <w:rFonts w:ascii="Book Antiqua" w:hAnsi="Book Antiqua"/>
                <w:bCs w:val="0"/>
                <w:iCs w:val="0"/>
              </w:rPr>
              <w:t>We turn plowshares into swords</w:t>
            </w:r>
          </w:p>
          <w:p w14:paraId="71BA2B5E"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when we drive daggers into the backs of those who do not think like us.</w:t>
            </w:r>
          </w:p>
          <w:p w14:paraId="0E1EA82B" w14:textId="77777777" w:rsidR="002905B0" w:rsidRPr="002905B0" w:rsidRDefault="002905B0" w:rsidP="002905B0">
            <w:pPr>
              <w:pStyle w:val="BodyText"/>
              <w:rPr>
                <w:rFonts w:ascii="Book Antiqua" w:hAnsi="Book Antiqua"/>
                <w:bCs w:val="0"/>
                <w:iCs w:val="0"/>
              </w:rPr>
            </w:pPr>
          </w:p>
          <w:p w14:paraId="49262634"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We turn plowshares into swords</w:t>
            </w:r>
          </w:p>
          <w:p w14:paraId="579475A7"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when we believe that peace can be achieved through war.</w:t>
            </w:r>
          </w:p>
          <w:p w14:paraId="75725C8F" w14:textId="77777777" w:rsidR="002905B0" w:rsidRPr="002905B0" w:rsidRDefault="002905B0" w:rsidP="002905B0">
            <w:pPr>
              <w:pStyle w:val="BodyText"/>
              <w:rPr>
                <w:rFonts w:ascii="Book Antiqua" w:hAnsi="Book Antiqua"/>
                <w:bCs w:val="0"/>
                <w:iCs w:val="0"/>
              </w:rPr>
            </w:pPr>
          </w:p>
          <w:p w14:paraId="3F55D26F"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We turn plowshares into swords</w:t>
            </w:r>
          </w:p>
          <w:p w14:paraId="5A76C929"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when we sow weeds to stir up quarrels and conflict.</w:t>
            </w:r>
          </w:p>
          <w:p w14:paraId="1A1005C2" w14:textId="77777777" w:rsidR="002905B0" w:rsidRPr="002905B0" w:rsidRDefault="002905B0" w:rsidP="002905B0">
            <w:pPr>
              <w:pStyle w:val="BodyText"/>
              <w:rPr>
                <w:rFonts w:ascii="Book Antiqua" w:hAnsi="Book Antiqua"/>
                <w:bCs w:val="0"/>
                <w:iCs w:val="0"/>
              </w:rPr>
            </w:pPr>
          </w:p>
          <w:p w14:paraId="73B9B179"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Forgive us, Lord, for our inclination to argue, to violence, to rejection, and to oppression.</w:t>
            </w:r>
          </w:p>
          <w:p w14:paraId="35DA7288"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Help us to build a world where no nation rises against another</w:t>
            </w:r>
          </w:p>
          <w:p w14:paraId="1868A3C0" w14:textId="77777777" w:rsidR="002905B0" w:rsidRPr="002905B0" w:rsidRDefault="002905B0" w:rsidP="002905B0">
            <w:pPr>
              <w:pStyle w:val="BodyText"/>
              <w:rPr>
                <w:rFonts w:ascii="Book Antiqua" w:hAnsi="Book Antiqua"/>
                <w:bCs w:val="0"/>
                <w:iCs w:val="0"/>
              </w:rPr>
            </w:pPr>
            <w:r w:rsidRPr="002905B0">
              <w:rPr>
                <w:rFonts w:ascii="Book Antiqua" w:hAnsi="Book Antiqua"/>
                <w:bCs w:val="0"/>
                <w:iCs w:val="0"/>
              </w:rPr>
              <w:t>and where no one needs to be trained for war.</w:t>
            </w:r>
          </w:p>
          <w:p w14:paraId="015EB626" w14:textId="77777777" w:rsidR="002905B0" w:rsidRPr="002905B0" w:rsidRDefault="002905B0" w:rsidP="002905B0">
            <w:pPr>
              <w:pStyle w:val="BodyText"/>
              <w:rPr>
                <w:rFonts w:ascii="Book Antiqua" w:hAnsi="Book Antiqua"/>
                <w:bCs w:val="0"/>
                <w:iCs w:val="0"/>
              </w:rPr>
            </w:pPr>
          </w:p>
          <w:p w14:paraId="38D2F372" w14:textId="297E8887" w:rsidR="002D38BD" w:rsidRPr="002905B0" w:rsidRDefault="002905B0" w:rsidP="002905B0">
            <w:pPr>
              <w:rPr>
                <w:rFonts w:ascii="Book Antiqua" w:hAnsi="Book Antiqua"/>
                <w:b/>
                <w:bCs/>
                <w:i/>
                <w:iCs/>
              </w:rPr>
            </w:pPr>
            <w:r w:rsidRPr="002905B0">
              <w:rPr>
                <w:rFonts w:ascii="Book Antiqua" w:hAnsi="Book Antiqua"/>
                <w:b/>
                <w:bCs/>
                <w:i/>
                <w:iCs/>
              </w:rPr>
              <w:t>In the blessed name of the One who is coming, Jesus Christ our Savior. Amen</w:t>
            </w:r>
            <w:r w:rsidR="00B2170B" w:rsidRPr="002905B0">
              <w:rPr>
                <w:rFonts w:ascii="Book Antiqua" w:hAnsi="Book Antiqua"/>
                <w:b/>
                <w:bCs/>
                <w:i/>
                <w:iCs/>
              </w:rPr>
              <w:t>.</w:t>
            </w:r>
          </w:p>
        </w:tc>
      </w:tr>
    </w:tbl>
    <w:p w14:paraId="6E4EFFF5" w14:textId="77777777" w:rsidR="002905B0" w:rsidRPr="00B34352" w:rsidRDefault="002905B0" w:rsidP="002905B0">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Pr="00397611">
        <w:rPr>
          <w:rFonts w:ascii="Book Antiqua" w:hAnsi="Book Antiqua" w:cs="Palatino"/>
          <w:bCs/>
          <w:i/>
          <w:iCs/>
          <w:color w:val="FF0000"/>
          <w:sz w:val="20"/>
          <w:szCs w:val="20"/>
          <w:lang w:val="es-ES"/>
        </w:rPr>
        <w:t>Romanos/</w:t>
      </w:r>
      <w:proofErr w:type="spellStart"/>
      <w:r w:rsidRPr="00397611">
        <w:rPr>
          <w:rFonts w:ascii="Book Antiqua" w:hAnsi="Book Antiqua" w:cs="Palatino"/>
          <w:bCs/>
          <w:i/>
          <w:iCs/>
          <w:color w:val="FF0000"/>
          <w:sz w:val="20"/>
          <w:szCs w:val="20"/>
          <w:lang w:val="es-ES"/>
        </w:rPr>
        <w:t>Romans</w:t>
      </w:r>
      <w:proofErr w:type="spellEnd"/>
      <w:r w:rsidRPr="00397611">
        <w:rPr>
          <w:rFonts w:ascii="Book Antiqua" w:hAnsi="Book Antiqua" w:cs="Palatino"/>
          <w:bCs/>
          <w:i/>
          <w:iCs/>
          <w:color w:val="FF0000"/>
          <w:sz w:val="20"/>
          <w:szCs w:val="20"/>
          <w:lang w:val="es-ES"/>
        </w:rPr>
        <w:t xml:space="preserve"> 13,11-14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2905B0" w:rsidRPr="00FF229A" w14:paraId="3A298E09" w14:textId="77777777" w:rsidTr="003530C8">
        <w:tc>
          <w:tcPr>
            <w:tcW w:w="5102" w:type="dxa"/>
          </w:tcPr>
          <w:p w14:paraId="22B4ADD5" w14:textId="77777777" w:rsidR="002905B0" w:rsidRPr="002905B0" w:rsidRDefault="002905B0" w:rsidP="002905B0">
            <w:pPr>
              <w:rPr>
                <w:rFonts w:ascii="Book Antiqua" w:hAnsi="Book Antiqua"/>
                <w:b/>
                <w:bCs/>
                <w:i/>
                <w:iCs/>
                <w:lang w:val="es-ES"/>
              </w:rPr>
            </w:pPr>
            <w:r w:rsidRPr="005F6CA8">
              <w:rPr>
                <w:rFonts w:ascii="Book Antiqua" w:hAnsi="Book Antiqua"/>
                <w:b/>
                <w:bCs/>
                <w:i/>
                <w:iCs/>
                <w:lang w:val="es-ES"/>
              </w:rPr>
              <w:t xml:space="preserve">Unísono: </w:t>
            </w:r>
            <w:r w:rsidRPr="002905B0">
              <w:rPr>
                <w:rFonts w:ascii="Book Antiqua" w:hAnsi="Book Antiqua"/>
                <w:b/>
                <w:bCs/>
                <w:i/>
                <w:iCs/>
                <w:lang w:val="es-ES"/>
              </w:rPr>
              <w:t>Perdónanos, oh Dios, cuando actuamos con excesos, dañando no solo nuestros cuerpos, sino también a otras personas.</w:t>
            </w:r>
          </w:p>
          <w:p w14:paraId="087D808D" w14:textId="77777777" w:rsidR="002905B0" w:rsidRPr="002905B0" w:rsidRDefault="002905B0" w:rsidP="002905B0">
            <w:pPr>
              <w:rPr>
                <w:rFonts w:ascii="Book Antiqua" w:hAnsi="Book Antiqua"/>
                <w:b/>
                <w:bCs/>
                <w:i/>
                <w:iCs/>
                <w:lang w:val="es-ES"/>
              </w:rPr>
            </w:pPr>
          </w:p>
          <w:p w14:paraId="51B94F3A" w14:textId="0F4FE19A" w:rsidR="002905B0" w:rsidRPr="002905B0" w:rsidRDefault="002905B0" w:rsidP="002905B0">
            <w:pPr>
              <w:rPr>
                <w:rFonts w:ascii="Book Antiqua" w:hAnsi="Book Antiqua"/>
                <w:b/>
                <w:bCs/>
                <w:i/>
                <w:iCs/>
                <w:lang w:val="es-ES"/>
              </w:rPr>
            </w:pPr>
            <w:r w:rsidRPr="002905B0">
              <w:rPr>
                <w:rFonts w:ascii="Book Antiqua" w:hAnsi="Book Antiqua"/>
                <w:b/>
                <w:bCs/>
                <w:i/>
                <w:iCs/>
                <w:lang w:val="es-ES"/>
              </w:rPr>
              <w:t xml:space="preserve">Perdónanos, cuando en nuestro afán de ejercer poder, intentamos empequeñecer a </w:t>
            </w:r>
            <w:r>
              <w:rPr>
                <w:rFonts w:ascii="Book Antiqua" w:hAnsi="Book Antiqua"/>
                <w:b/>
                <w:bCs/>
                <w:i/>
                <w:iCs/>
                <w:lang w:val="es-ES"/>
              </w:rPr>
              <w:t>otras personas</w:t>
            </w:r>
            <w:r w:rsidRPr="002905B0">
              <w:rPr>
                <w:rFonts w:ascii="Book Antiqua" w:hAnsi="Book Antiqua"/>
                <w:b/>
                <w:bCs/>
                <w:i/>
                <w:iCs/>
                <w:lang w:val="es-ES"/>
              </w:rPr>
              <w:t>, abusando física y emocionalmente de ell</w:t>
            </w:r>
            <w:r>
              <w:rPr>
                <w:rFonts w:ascii="Book Antiqua" w:hAnsi="Book Antiqua"/>
                <w:b/>
                <w:bCs/>
                <w:i/>
                <w:iCs/>
                <w:lang w:val="es-ES"/>
              </w:rPr>
              <w:t>a</w:t>
            </w:r>
            <w:r w:rsidRPr="002905B0">
              <w:rPr>
                <w:rFonts w:ascii="Book Antiqua" w:hAnsi="Book Antiqua"/>
                <w:b/>
                <w:bCs/>
                <w:i/>
                <w:iCs/>
                <w:lang w:val="es-ES"/>
              </w:rPr>
              <w:t>s.</w:t>
            </w:r>
          </w:p>
          <w:p w14:paraId="4D215224" w14:textId="77777777" w:rsidR="002905B0" w:rsidRPr="002905B0" w:rsidRDefault="002905B0" w:rsidP="002905B0">
            <w:pPr>
              <w:rPr>
                <w:rFonts w:ascii="Book Antiqua" w:hAnsi="Book Antiqua"/>
                <w:b/>
                <w:bCs/>
                <w:i/>
                <w:iCs/>
                <w:lang w:val="es-ES"/>
              </w:rPr>
            </w:pPr>
          </w:p>
          <w:p w14:paraId="12590267" w14:textId="77777777" w:rsidR="002905B0" w:rsidRPr="002905B0" w:rsidRDefault="002905B0" w:rsidP="002905B0">
            <w:pPr>
              <w:rPr>
                <w:rFonts w:ascii="Book Antiqua" w:hAnsi="Book Antiqua"/>
                <w:b/>
                <w:bCs/>
                <w:i/>
                <w:iCs/>
                <w:lang w:val="es-ES"/>
              </w:rPr>
            </w:pPr>
            <w:r w:rsidRPr="002905B0">
              <w:rPr>
                <w:rFonts w:ascii="Book Antiqua" w:hAnsi="Book Antiqua"/>
                <w:b/>
                <w:bCs/>
                <w:i/>
                <w:iCs/>
                <w:lang w:val="es-ES"/>
              </w:rPr>
              <w:t>Perdónanos, cuando en nuestros celos y envidias provocamos divisiones y conflictos donde debería haber paz.</w:t>
            </w:r>
          </w:p>
          <w:p w14:paraId="7BBDDC4A" w14:textId="77777777" w:rsidR="002905B0" w:rsidRPr="002905B0" w:rsidRDefault="002905B0" w:rsidP="002905B0">
            <w:pPr>
              <w:rPr>
                <w:rFonts w:ascii="Book Antiqua" w:hAnsi="Book Antiqua"/>
                <w:b/>
                <w:bCs/>
                <w:i/>
                <w:iCs/>
                <w:lang w:val="es-ES"/>
              </w:rPr>
            </w:pPr>
          </w:p>
          <w:p w14:paraId="3DB90FE6" w14:textId="1C5589D6" w:rsidR="002905B0" w:rsidRPr="002905B0" w:rsidRDefault="002905B0" w:rsidP="002905B0">
            <w:pPr>
              <w:rPr>
                <w:rFonts w:ascii="Book Antiqua" w:hAnsi="Book Antiqua"/>
                <w:b/>
                <w:bCs/>
                <w:i/>
                <w:iCs/>
                <w:lang w:val="es-ES"/>
              </w:rPr>
            </w:pPr>
            <w:r w:rsidRPr="002905B0">
              <w:rPr>
                <w:rFonts w:ascii="Book Antiqua" w:hAnsi="Book Antiqua"/>
                <w:b/>
                <w:bCs/>
                <w:i/>
                <w:iCs/>
                <w:lang w:val="es-ES"/>
              </w:rPr>
              <w:t>Víst</w:t>
            </w:r>
            <w:r>
              <w:rPr>
                <w:rFonts w:ascii="Book Antiqua" w:hAnsi="Book Antiqua"/>
                <w:b/>
                <w:bCs/>
                <w:i/>
                <w:iCs/>
                <w:lang w:val="es-ES"/>
              </w:rPr>
              <w:t>e</w:t>
            </w:r>
            <w:r w:rsidRPr="002905B0">
              <w:rPr>
                <w:rFonts w:ascii="Book Antiqua" w:hAnsi="Book Antiqua"/>
                <w:b/>
                <w:bCs/>
                <w:i/>
                <w:iCs/>
                <w:lang w:val="es-ES"/>
              </w:rPr>
              <w:t xml:space="preserve">nos de Jesucristo. Ayúdanos a seguir su ejemplo. Recuérdanos nuestra salvación y permítenos vivir siempre </w:t>
            </w:r>
            <w:r>
              <w:rPr>
                <w:rFonts w:ascii="Book Antiqua" w:hAnsi="Book Antiqua"/>
                <w:b/>
                <w:bCs/>
                <w:i/>
                <w:iCs/>
                <w:lang w:val="es-ES"/>
              </w:rPr>
              <w:t>dando gracias</w:t>
            </w:r>
            <w:r w:rsidRPr="002905B0">
              <w:rPr>
                <w:rFonts w:ascii="Book Antiqua" w:hAnsi="Book Antiqua"/>
                <w:b/>
                <w:bCs/>
                <w:i/>
                <w:iCs/>
                <w:lang w:val="es-ES"/>
              </w:rPr>
              <w:t>.</w:t>
            </w:r>
          </w:p>
          <w:p w14:paraId="7FA3BE8C" w14:textId="77777777" w:rsidR="002905B0" w:rsidRPr="002905B0" w:rsidRDefault="002905B0" w:rsidP="002905B0">
            <w:pPr>
              <w:rPr>
                <w:rFonts w:ascii="Book Antiqua" w:hAnsi="Book Antiqua"/>
                <w:b/>
                <w:bCs/>
                <w:i/>
                <w:iCs/>
                <w:lang w:val="es-ES"/>
              </w:rPr>
            </w:pPr>
          </w:p>
          <w:p w14:paraId="1C3C6A0D" w14:textId="47D1F273" w:rsidR="002905B0" w:rsidRPr="005F6CA8" w:rsidRDefault="002905B0" w:rsidP="002905B0">
            <w:pPr>
              <w:rPr>
                <w:rFonts w:ascii="Book Antiqua" w:hAnsi="Book Antiqua"/>
                <w:b/>
                <w:bCs/>
                <w:i/>
                <w:iCs/>
                <w:lang w:val="es-ES"/>
              </w:rPr>
            </w:pPr>
            <w:r w:rsidRPr="002905B0">
              <w:rPr>
                <w:rFonts w:ascii="Book Antiqua" w:hAnsi="Book Antiqua"/>
                <w:b/>
                <w:bCs/>
                <w:i/>
                <w:iCs/>
                <w:lang w:val="es-ES"/>
              </w:rPr>
              <w:t>En el nombre de Jesús, nuestro Salvador. Amén</w:t>
            </w:r>
            <w:r>
              <w:rPr>
                <w:rFonts w:ascii="Book Antiqua" w:hAnsi="Book Antiqua"/>
                <w:b/>
                <w:bCs/>
                <w:i/>
                <w:iCs/>
                <w:lang w:val="es-ES"/>
              </w:rPr>
              <w:t>.</w:t>
            </w:r>
          </w:p>
        </w:tc>
        <w:tc>
          <w:tcPr>
            <w:tcW w:w="4978" w:type="dxa"/>
          </w:tcPr>
          <w:p w14:paraId="50716A4E" w14:textId="77777777" w:rsidR="002905B0" w:rsidRPr="002905B0" w:rsidRDefault="002905B0" w:rsidP="002905B0">
            <w:pPr>
              <w:pStyle w:val="NormalWeb"/>
              <w:rPr>
                <w:rFonts w:ascii="Book Antiqua" w:hAnsi="Book Antiqua"/>
                <w:b/>
                <w:bCs/>
                <w:i/>
                <w:iCs/>
              </w:rPr>
            </w:pPr>
            <w:r w:rsidRPr="005F6CA8">
              <w:rPr>
                <w:rFonts w:ascii="Book Antiqua" w:hAnsi="Book Antiqua"/>
                <w:b/>
                <w:bCs/>
                <w:i/>
                <w:iCs/>
              </w:rPr>
              <w:t xml:space="preserve">Unison: </w:t>
            </w:r>
            <w:r w:rsidRPr="002905B0">
              <w:rPr>
                <w:rFonts w:ascii="Book Antiqua" w:hAnsi="Book Antiqua"/>
                <w:b/>
                <w:bCs/>
                <w:i/>
                <w:iCs/>
              </w:rPr>
              <w:t>Forgive us, O God, when we act with excess, harming not only our own bodies but also other people.</w:t>
            </w:r>
          </w:p>
          <w:p w14:paraId="13CA74E0" w14:textId="77777777" w:rsidR="002905B0" w:rsidRPr="002905B0" w:rsidRDefault="002905B0" w:rsidP="002905B0">
            <w:pPr>
              <w:pStyle w:val="NormalWeb"/>
              <w:rPr>
                <w:rFonts w:ascii="Book Antiqua" w:hAnsi="Book Antiqua"/>
                <w:b/>
                <w:bCs/>
                <w:i/>
                <w:iCs/>
              </w:rPr>
            </w:pPr>
            <w:r w:rsidRPr="002905B0">
              <w:rPr>
                <w:rFonts w:ascii="Book Antiqua" w:hAnsi="Book Antiqua"/>
                <w:b/>
                <w:bCs/>
                <w:i/>
                <w:iCs/>
              </w:rPr>
              <w:t>Forgive us, when in our eagerness to exercise power, we try to diminish others, abusing them physically and emotionally.</w:t>
            </w:r>
          </w:p>
          <w:p w14:paraId="654BB4C6" w14:textId="77777777" w:rsidR="002905B0" w:rsidRPr="002905B0" w:rsidRDefault="002905B0" w:rsidP="002905B0">
            <w:pPr>
              <w:pStyle w:val="NormalWeb"/>
              <w:rPr>
                <w:rFonts w:ascii="Book Antiqua" w:hAnsi="Book Antiqua"/>
                <w:b/>
                <w:bCs/>
                <w:i/>
                <w:iCs/>
              </w:rPr>
            </w:pPr>
            <w:r w:rsidRPr="002905B0">
              <w:rPr>
                <w:rFonts w:ascii="Book Antiqua" w:hAnsi="Book Antiqua"/>
                <w:b/>
                <w:bCs/>
                <w:i/>
                <w:iCs/>
              </w:rPr>
              <w:t>Forgive us, when in our jealousy and envy we provoke divisions and conflicts where there should be peace.</w:t>
            </w:r>
          </w:p>
          <w:p w14:paraId="02D70EEC" w14:textId="5D374C67" w:rsidR="002905B0" w:rsidRPr="002905B0" w:rsidRDefault="002905B0" w:rsidP="002905B0">
            <w:pPr>
              <w:pStyle w:val="NormalWeb"/>
              <w:rPr>
                <w:rFonts w:ascii="Book Antiqua" w:hAnsi="Book Antiqua"/>
                <w:b/>
                <w:bCs/>
                <w:i/>
                <w:iCs/>
              </w:rPr>
            </w:pPr>
            <w:r w:rsidRPr="002905B0">
              <w:rPr>
                <w:rFonts w:ascii="Book Antiqua" w:hAnsi="Book Antiqua"/>
                <w:b/>
                <w:bCs/>
                <w:i/>
                <w:iCs/>
              </w:rPr>
              <w:t xml:space="preserve">Clothe us with Jesus Christ. Help us to follow his example. Remind us of our </w:t>
            </w:r>
            <w:r w:rsidR="00C72EE4" w:rsidRPr="002905B0">
              <w:rPr>
                <w:rFonts w:ascii="Book Antiqua" w:hAnsi="Book Antiqua"/>
                <w:b/>
                <w:bCs/>
                <w:i/>
                <w:iCs/>
              </w:rPr>
              <w:t>salvation and</w:t>
            </w:r>
            <w:r w:rsidRPr="002905B0">
              <w:rPr>
                <w:rFonts w:ascii="Book Antiqua" w:hAnsi="Book Antiqua"/>
                <w:b/>
                <w:bCs/>
                <w:i/>
                <w:iCs/>
              </w:rPr>
              <w:t xml:space="preserve"> allow us to live always in gratitude.</w:t>
            </w:r>
          </w:p>
          <w:p w14:paraId="04E0ABC0" w14:textId="0FD0F957" w:rsidR="002905B0" w:rsidRPr="005F6CA8" w:rsidRDefault="002905B0" w:rsidP="002905B0">
            <w:pPr>
              <w:pStyle w:val="NormalWeb"/>
              <w:spacing w:before="0" w:beforeAutospacing="0" w:after="0" w:afterAutospacing="0"/>
              <w:rPr>
                <w:rFonts w:ascii="Book Antiqua" w:hAnsi="Book Antiqua"/>
                <w:b/>
                <w:bCs/>
                <w:i/>
                <w:iCs/>
              </w:rPr>
            </w:pPr>
            <w:r w:rsidRPr="002905B0">
              <w:rPr>
                <w:rFonts w:ascii="Book Antiqua" w:hAnsi="Book Antiqua"/>
                <w:b/>
                <w:bCs/>
                <w:i/>
                <w:iCs/>
              </w:rPr>
              <w:t>In the name of Jesus, our Savior. Amen.</w:t>
            </w:r>
          </w:p>
        </w:tc>
      </w:tr>
    </w:tbl>
    <w:p w14:paraId="49B98C7A" w14:textId="77777777" w:rsidR="002905B0" w:rsidRDefault="002905B0" w:rsidP="00E035FF">
      <w:pPr>
        <w:rPr>
          <w:rFonts w:ascii="Book Antiqua" w:hAnsi="Book Antiqua" w:cs="Palatino"/>
          <w:b/>
          <w:lang w:val="es-US"/>
        </w:rPr>
      </w:pPr>
    </w:p>
    <w:p w14:paraId="499D41FA" w14:textId="475B7EDD"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5AFBAD3"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B2170B" w:rsidRPr="00B2170B">
        <w:rPr>
          <w:rFonts w:ascii="Book Antiqua" w:hAnsi="Book Antiqua"/>
          <w:i/>
          <w:color w:val="FF0000"/>
          <w:sz w:val="20"/>
        </w:rPr>
        <w:t>Romanos/Romans 13,12-14.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0043D7CD" w:rsidR="0009637B" w:rsidRPr="00FE62D9" w:rsidRDefault="00F878C5" w:rsidP="00F878C5">
            <w:pPr>
              <w:rPr>
                <w:rFonts w:ascii="Book Antiqua" w:hAnsi="Book Antiqua"/>
                <w:lang w:val="es-ES"/>
              </w:rPr>
            </w:pPr>
            <w:r w:rsidRPr="00F878C5">
              <w:rPr>
                <w:rFonts w:ascii="Book Antiqua" w:hAnsi="Book Antiqua"/>
                <w:lang w:val="es-ES"/>
              </w:rPr>
              <w:t xml:space="preserve">La salvación de Dios ya está </w:t>
            </w:r>
            <w:r>
              <w:rPr>
                <w:rFonts w:ascii="Book Antiqua" w:hAnsi="Book Antiqua"/>
                <w:lang w:val="es-ES"/>
              </w:rPr>
              <w:t>en medio nuestro</w:t>
            </w:r>
            <w:r w:rsidRPr="00F878C5">
              <w:rPr>
                <w:rFonts w:ascii="Book Antiqua" w:hAnsi="Book Antiqua"/>
                <w:lang w:val="es-ES"/>
              </w:rPr>
              <w:t>.</w:t>
            </w:r>
            <w:r>
              <w:rPr>
                <w:rFonts w:ascii="Book Antiqua" w:hAnsi="Book Antiqua"/>
                <w:lang w:val="es-ES"/>
              </w:rPr>
              <w:t xml:space="preserve"> </w:t>
            </w:r>
            <w:r w:rsidRPr="00F878C5">
              <w:rPr>
                <w:rFonts w:ascii="Book Antiqua" w:hAnsi="Book Antiqua"/>
                <w:lang w:val="es-ES"/>
              </w:rPr>
              <w:t>Dejemos atrás el pecado, porque pecar es como vivir en la oscuridad.</w:t>
            </w:r>
            <w:r>
              <w:rPr>
                <w:rFonts w:ascii="Book Antiqua" w:hAnsi="Book Antiqua"/>
                <w:lang w:val="es-ES"/>
              </w:rPr>
              <w:t xml:space="preserve"> </w:t>
            </w:r>
            <w:r w:rsidRPr="00F878C5">
              <w:rPr>
                <w:rFonts w:ascii="Book Antiqua" w:hAnsi="Book Antiqua"/>
                <w:lang w:val="es-ES"/>
              </w:rPr>
              <w:t>Vivamos en el bien, que es como caminar en la luz de Dios.</w:t>
            </w:r>
            <w:r>
              <w:rPr>
                <w:rFonts w:ascii="Book Antiqua" w:hAnsi="Book Antiqua"/>
                <w:lang w:val="es-ES"/>
              </w:rPr>
              <w:t xml:space="preserve"> </w:t>
            </w:r>
            <w:r w:rsidRPr="00F878C5">
              <w:rPr>
                <w:rFonts w:ascii="Book Antiqua" w:hAnsi="Book Antiqua"/>
                <w:lang w:val="es-ES"/>
              </w:rPr>
              <w:t>Su perdón nos invita a habitar bajo el sol de su gracia.</w:t>
            </w:r>
            <w:r>
              <w:rPr>
                <w:rFonts w:ascii="Book Antiqua" w:hAnsi="Book Antiqua"/>
                <w:lang w:val="es-ES"/>
              </w:rPr>
              <w:t xml:space="preserve"> </w:t>
            </w:r>
            <w:r w:rsidRPr="00F878C5">
              <w:rPr>
                <w:rFonts w:ascii="Book Antiqua" w:hAnsi="Book Antiqua"/>
                <w:lang w:val="es-ES"/>
              </w:rPr>
              <w:t xml:space="preserve">En Jesucristo </w:t>
            </w:r>
            <w:r>
              <w:rPr>
                <w:rFonts w:ascii="Book Antiqua" w:hAnsi="Book Antiqua"/>
                <w:lang w:val="es-ES"/>
              </w:rPr>
              <w:t>recibimos el perdón</w:t>
            </w:r>
            <w:r w:rsidRPr="00F878C5">
              <w:rPr>
                <w:rFonts w:ascii="Book Antiqua" w:hAnsi="Book Antiqua"/>
                <w:lang w:val="es-ES"/>
              </w:rPr>
              <w:t xml:space="preserve"> y </w:t>
            </w:r>
            <w:r>
              <w:rPr>
                <w:rFonts w:ascii="Book Antiqua" w:hAnsi="Book Antiqua"/>
                <w:lang w:val="es-ES"/>
              </w:rPr>
              <w:t xml:space="preserve">una </w:t>
            </w:r>
            <w:r w:rsidRPr="00F878C5">
              <w:rPr>
                <w:rFonts w:ascii="Book Antiqua" w:hAnsi="Book Antiqua"/>
                <w:lang w:val="es-ES"/>
              </w:rPr>
              <w:t>nueva paz para nuestras vidas.</w:t>
            </w:r>
          </w:p>
        </w:tc>
        <w:tc>
          <w:tcPr>
            <w:tcW w:w="5097" w:type="dxa"/>
          </w:tcPr>
          <w:p w14:paraId="0733855A" w14:textId="33628A77" w:rsidR="0009637B" w:rsidRPr="003F14BA" w:rsidRDefault="00F878C5" w:rsidP="00F878C5">
            <w:pPr>
              <w:rPr>
                <w:rFonts w:ascii="Book Antiqua" w:hAnsi="Book Antiqua"/>
              </w:rPr>
            </w:pPr>
            <w:r w:rsidRPr="00F878C5">
              <w:rPr>
                <w:rFonts w:ascii="Book Antiqua" w:hAnsi="Book Antiqua" w:cs="Palatino"/>
                <w:lang w:eastAsia="x-none"/>
              </w:rPr>
              <w:t>The salvation of God is already in our midst.</w:t>
            </w:r>
            <w:r>
              <w:rPr>
                <w:rFonts w:ascii="Book Antiqua" w:hAnsi="Book Antiqua" w:cs="Palatino"/>
                <w:lang w:eastAsia="x-none"/>
              </w:rPr>
              <w:t xml:space="preserve"> </w:t>
            </w:r>
            <w:r w:rsidRPr="00F878C5">
              <w:rPr>
                <w:rFonts w:ascii="Book Antiqua" w:hAnsi="Book Antiqua" w:cs="Palatino"/>
                <w:lang w:eastAsia="x-none"/>
              </w:rPr>
              <w:t>Let us leave sin behind, for to sin is to live in darkness.</w:t>
            </w:r>
            <w:r>
              <w:rPr>
                <w:rFonts w:ascii="Book Antiqua" w:hAnsi="Book Antiqua" w:cs="Palatino"/>
                <w:lang w:eastAsia="x-none"/>
              </w:rPr>
              <w:t xml:space="preserve"> </w:t>
            </w:r>
            <w:r w:rsidRPr="00F878C5">
              <w:rPr>
                <w:rFonts w:ascii="Book Antiqua" w:hAnsi="Book Antiqua" w:cs="Palatino"/>
                <w:lang w:eastAsia="x-none"/>
              </w:rPr>
              <w:t>Let us live in what is good, for that is to walk in the light of God.</w:t>
            </w:r>
            <w:r>
              <w:rPr>
                <w:rFonts w:ascii="Book Antiqua" w:hAnsi="Book Antiqua" w:cs="Palatino"/>
                <w:lang w:eastAsia="x-none"/>
              </w:rPr>
              <w:t xml:space="preserve"> </w:t>
            </w:r>
            <w:r w:rsidRPr="00F878C5">
              <w:rPr>
                <w:rFonts w:ascii="Book Antiqua" w:hAnsi="Book Antiqua" w:cs="Palatino"/>
                <w:lang w:eastAsia="x-none"/>
              </w:rPr>
              <w:t>God’s forgiveness invites us to dwell under the sun of grace.</w:t>
            </w:r>
            <w:r>
              <w:rPr>
                <w:rFonts w:ascii="Book Antiqua" w:hAnsi="Book Antiqua" w:cs="Palatino"/>
                <w:lang w:eastAsia="x-none"/>
              </w:rPr>
              <w:t xml:space="preserve"> I</w:t>
            </w:r>
            <w:r w:rsidRPr="00F878C5">
              <w:rPr>
                <w:rFonts w:ascii="Book Antiqua" w:hAnsi="Book Antiqua" w:cs="Palatino"/>
                <w:lang w:eastAsia="x-none"/>
              </w:rPr>
              <w:t>n Jesus Christ we receive forgiveness and a new peace for our lives</w:t>
            </w:r>
            <w:r w:rsidR="00B2170B" w:rsidRPr="00AD4D83">
              <w:rPr>
                <w:rFonts w:ascii="Book Antiqua" w:hAnsi="Book Antiqua" w:cs="Palatino"/>
                <w:lang w:eastAsia="x-none"/>
              </w:rPr>
              <w:t>.</w:t>
            </w:r>
          </w:p>
        </w:tc>
      </w:tr>
    </w:tbl>
    <w:p w14:paraId="7D277483" w14:textId="77777777" w:rsidR="00D34D05" w:rsidRPr="00E67AA8" w:rsidRDefault="00D34D0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642EEAC5" w14:textId="77777777" w:rsidR="00B2170B" w:rsidRDefault="00B2170B" w:rsidP="00E035FF">
      <w:pPr>
        <w:rPr>
          <w:rFonts w:ascii="Book Antiqua" w:hAnsi="Book Antiqua" w:cs="Palatino"/>
          <w:b/>
          <w:lang w:val="es-US"/>
        </w:rPr>
      </w:pPr>
    </w:p>
    <w:p w14:paraId="798FBAC1" w14:textId="2F22C6BC"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86D3779" w:rsidR="00026F60" w:rsidRPr="00890F9C" w:rsidRDefault="00026F60" w:rsidP="00FC5399">
      <w:pPr>
        <w:pStyle w:val="ListParagraph"/>
        <w:numPr>
          <w:ilvl w:val="0"/>
          <w:numId w:val="4"/>
        </w:numPr>
        <w:rPr>
          <w:rFonts w:ascii="Book Antiqua" w:hAnsi="Book Antiqua" w:cs="Palatino"/>
          <w:bCs/>
          <w:sz w:val="24"/>
          <w:szCs w:val="24"/>
        </w:rPr>
      </w:pPr>
      <w:hyperlink r:id="rId24" w:history="1">
        <w:r w:rsidRPr="00B446F0">
          <w:rPr>
            <w:rStyle w:val="Hyperlink"/>
            <w:rFonts w:ascii="Book Antiqua" w:hAnsi="Book Antiqua" w:cs="Palatino"/>
            <w:bCs/>
            <w:sz w:val="24"/>
            <w:szCs w:val="24"/>
          </w:rPr>
          <w:t xml:space="preserve">Feasting on the Word Children's Sermons for Year </w:t>
        </w:r>
        <w:r w:rsidR="00B2170B" w:rsidRPr="00B446F0">
          <w:rPr>
            <w:rStyle w:val="Hyperlink"/>
            <w:rFonts w:ascii="Book Antiqua" w:hAnsi="Book Antiqua" w:cs="Palatino"/>
            <w:bCs/>
            <w:sz w:val="24"/>
            <w:szCs w:val="24"/>
          </w:rPr>
          <w:t>A</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5"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6"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F2DF9BA"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Isaías </w:t>
      </w:r>
      <w:proofErr w:type="spellStart"/>
      <w:r w:rsidRPr="00AD4D83">
        <w:rPr>
          <w:rFonts w:ascii="Book Antiqua" w:hAnsi="Book Antiqua"/>
        </w:rPr>
        <w:t>habla</w:t>
      </w:r>
      <w:proofErr w:type="spellEnd"/>
      <w:r w:rsidRPr="00AD4D83">
        <w:rPr>
          <w:rFonts w:ascii="Book Antiqua" w:hAnsi="Book Antiqua"/>
        </w:rPr>
        <w:t xml:space="preserve"> de la </w:t>
      </w:r>
      <w:proofErr w:type="spellStart"/>
      <w:r w:rsidRPr="00AD4D83">
        <w:rPr>
          <w:rFonts w:ascii="Book Antiqua" w:hAnsi="Book Antiqua"/>
        </w:rPr>
        <w:t>promesa</w:t>
      </w:r>
      <w:proofErr w:type="spellEnd"/>
      <w:r w:rsidRPr="00AD4D83">
        <w:rPr>
          <w:rFonts w:ascii="Book Antiqua" w:hAnsi="Book Antiqua"/>
        </w:rPr>
        <w:t xml:space="preserve"> de Dios de </w:t>
      </w:r>
      <w:proofErr w:type="spellStart"/>
      <w:r w:rsidRPr="00AD4D83">
        <w:rPr>
          <w:rFonts w:ascii="Book Antiqua" w:hAnsi="Book Antiqua"/>
        </w:rPr>
        <w:t>restaurar</w:t>
      </w:r>
      <w:proofErr w:type="spellEnd"/>
      <w:r w:rsidRPr="00AD4D83">
        <w:rPr>
          <w:rFonts w:ascii="Book Antiqua" w:hAnsi="Book Antiqua"/>
        </w:rPr>
        <w:t xml:space="preserve"> a Israel, antes de </w:t>
      </w:r>
      <w:proofErr w:type="spellStart"/>
      <w:r w:rsidRPr="00AD4D83">
        <w:rPr>
          <w:rFonts w:ascii="Book Antiqua" w:hAnsi="Book Antiqua"/>
        </w:rPr>
        <w:t>acusarle</w:t>
      </w:r>
      <w:proofErr w:type="spellEnd"/>
      <w:r w:rsidRPr="00AD4D83">
        <w:rPr>
          <w:rFonts w:ascii="Book Antiqua" w:hAnsi="Book Antiqua"/>
        </w:rPr>
        <w:t>./Preceding the indictment of Israel, Isaiah speaks God’s promise of restoration.</w:t>
      </w:r>
    </w:p>
    <w:p w14:paraId="41D204F9"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Alabanza y </w:t>
      </w:r>
      <w:proofErr w:type="spellStart"/>
      <w:r w:rsidRPr="00AD4D83">
        <w:rPr>
          <w:rFonts w:ascii="Book Antiqua" w:hAnsi="Book Antiqua"/>
        </w:rPr>
        <w:t>oración</w:t>
      </w:r>
      <w:proofErr w:type="spellEnd"/>
      <w:r w:rsidRPr="00AD4D83">
        <w:rPr>
          <w:rFonts w:ascii="Book Antiqua" w:hAnsi="Book Antiqua"/>
        </w:rPr>
        <w:t xml:space="preserve"> </w:t>
      </w:r>
      <w:proofErr w:type="spellStart"/>
      <w:r w:rsidRPr="00AD4D83">
        <w:rPr>
          <w:rFonts w:ascii="Book Antiqua" w:hAnsi="Book Antiqua"/>
        </w:rPr>
        <w:t>por</w:t>
      </w:r>
      <w:proofErr w:type="spellEnd"/>
      <w:r w:rsidRPr="00AD4D83">
        <w:rPr>
          <w:rFonts w:ascii="Book Antiqua" w:hAnsi="Book Antiqua"/>
        </w:rPr>
        <w:t xml:space="preserve"> Jerusalén, </w:t>
      </w:r>
      <w:proofErr w:type="spellStart"/>
      <w:r w:rsidRPr="00AD4D83">
        <w:rPr>
          <w:rFonts w:ascii="Book Antiqua" w:hAnsi="Book Antiqua"/>
        </w:rPr>
        <w:t>el</w:t>
      </w:r>
      <w:proofErr w:type="spellEnd"/>
      <w:r w:rsidRPr="00AD4D83">
        <w:rPr>
          <w:rFonts w:ascii="Book Antiqua" w:hAnsi="Book Antiqua"/>
        </w:rPr>
        <w:t xml:space="preserve"> </w:t>
      </w:r>
      <w:proofErr w:type="spellStart"/>
      <w:r w:rsidRPr="00AD4D83">
        <w:rPr>
          <w:rFonts w:ascii="Book Antiqua" w:hAnsi="Book Antiqua"/>
        </w:rPr>
        <w:t>destino</w:t>
      </w:r>
      <w:proofErr w:type="spellEnd"/>
      <w:r w:rsidRPr="00AD4D83">
        <w:rPr>
          <w:rFonts w:ascii="Book Antiqua" w:hAnsi="Book Antiqua"/>
        </w:rPr>
        <w:t xml:space="preserve"> final del </w:t>
      </w:r>
      <w:proofErr w:type="spellStart"/>
      <w:r w:rsidRPr="00AD4D83">
        <w:rPr>
          <w:rFonts w:ascii="Book Antiqua" w:hAnsi="Book Antiqua"/>
        </w:rPr>
        <w:t>peregrinaje</w:t>
      </w:r>
      <w:proofErr w:type="spellEnd"/>
      <w:r w:rsidRPr="00AD4D83">
        <w:rPr>
          <w:rFonts w:ascii="Book Antiqua" w:hAnsi="Book Antiqua"/>
        </w:rPr>
        <w:t>./Praise and prayer for Jerusalem, the destination of a pilgrimage.</w:t>
      </w:r>
    </w:p>
    <w:p w14:paraId="3115AB56"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La </w:t>
      </w:r>
      <w:proofErr w:type="spellStart"/>
      <w:r w:rsidRPr="00AD4D83">
        <w:rPr>
          <w:rFonts w:ascii="Book Antiqua" w:hAnsi="Book Antiqua"/>
        </w:rPr>
        <w:t>salvación</w:t>
      </w:r>
      <w:proofErr w:type="spellEnd"/>
      <w:r w:rsidRPr="00AD4D83">
        <w:rPr>
          <w:rFonts w:ascii="Book Antiqua" w:hAnsi="Book Antiqua"/>
        </w:rPr>
        <w:t xml:space="preserve"> que se </w:t>
      </w:r>
      <w:proofErr w:type="spellStart"/>
      <w:r w:rsidRPr="00AD4D83">
        <w:rPr>
          <w:rFonts w:ascii="Book Antiqua" w:hAnsi="Book Antiqua"/>
        </w:rPr>
        <w:t>acerca</w:t>
      </w:r>
      <w:proofErr w:type="spellEnd"/>
      <w:r w:rsidRPr="00AD4D83">
        <w:rPr>
          <w:rFonts w:ascii="Book Antiqua" w:hAnsi="Book Antiqua"/>
        </w:rPr>
        <w:t xml:space="preserve"> llama a la </w:t>
      </w:r>
      <w:proofErr w:type="spellStart"/>
      <w:r w:rsidRPr="00AD4D83">
        <w:rPr>
          <w:rFonts w:ascii="Book Antiqua" w:hAnsi="Book Antiqua"/>
        </w:rPr>
        <w:t>comunidad</w:t>
      </w:r>
      <w:proofErr w:type="spellEnd"/>
      <w:r w:rsidRPr="00AD4D83">
        <w:rPr>
          <w:rFonts w:ascii="Book Antiqua" w:hAnsi="Book Antiqua"/>
        </w:rPr>
        <w:t xml:space="preserve"> </w:t>
      </w:r>
      <w:proofErr w:type="spellStart"/>
      <w:r w:rsidRPr="00AD4D83">
        <w:rPr>
          <w:rFonts w:ascii="Book Antiqua" w:hAnsi="Book Antiqua"/>
        </w:rPr>
        <w:t>romana</w:t>
      </w:r>
      <w:proofErr w:type="spellEnd"/>
      <w:r w:rsidRPr="00AD4D83">
        <w:rPr>
          <w:rFonts w:ascii="Book Antiqua" w:hAnsi="Book Antiqua"/>
        </w:rPr>
        <w:t xml:space="preserve"> a </w:t>
      </w:r>
      <w:proofErr w:type="spellStart"/>
      <w:r w:rsidRPr="00AD4D83">
        <w:rPr>
          <w:rFonts w:ascii="Book Antiqua" w:hAnsi="Book Antiqua"/>
        </w:rPr>
        <w:t>despertar</w:t>
      </w:r>
      <w:proofErr w:type="spellEnd"/>
      <w:r w:rsidRPr="00AD4D83">
        <w:rPr>
          <w:rFonts w:ascii="Book Antiqua" w:hAnsi="Book Antiqua"/>
        </w:rPr>
        <w:t xml:space="preserve"> del «</w:t>
      </w:r>
      <w:proofErr w:type="spellStart"/>
      <w:r w:rsidRPr="00AD4D83">
        <w:rPr>
          <w:rFonts w:ascii="Book Antiqua" w:hAnsi="Book Antiqua"/>
        </w:rPr>
        <w:t>sueño</w:t>
      </w:r>
      <w:proofErr w:type="spellEnd"/>
      <w:r w:rsidRPr="00AD4D83">
        <w:rPr>
          <w:rFonts w:ascii="Book Antiqua" w:hAnsi="Book Antiqua"/>
        </w:rPr>
        <w:t xml:space="preserve">» y a </w:t>
      </w:r>
      <w:proofErr w:type="spellStart"/>
      <w:r w:rsidRPr="00AD4D83">
        <w:rPr>
          <w:rFonts w:ascii="Book Antiqua" w:hAnsi="Book Antiqua"/>
        </w:rPr>
        <w:t>vivir</w:t>
      </w:r>
      <w:proofErr w:type="spellEnd"/>
      <w:r w:rsidRPr="00AD4D83">
        <w:rPr>
          <w:rFonts w:ascii="Book Antiqua" w:hAnsi="Book Antiqua"/>
        </w:rPr>
        <w:t xml:space="preserve"> </w:t>
      </w:r>
      <w:proofErr w:type="spellStart"/>
      <w:r w:rsidRPr="00AD4D83">
        <w:rPr>
          <w:rFonts w:ascii="Book Antiqua" w:hAnsi="Book Antiqua"/>
        </w:rPr>
        <w:t>vidas</w:t>
      </w:r>
      <w:proofErr w:type="spellEnd"/>
      <w:r w:rsidRPr="00AD4D83">
        <w:rPr>
          <w:rFonts w:ascii="Book Antiqua" w:hAnsi="Book Antiqua"/>
        </w:rPr>
        <w:t xml:space="preserve"> </w:t>
      </w:r>
      <w:proofErr w:type="spellStart"/>
      <w:r w:rsidRPr="00AD4D83">
        <w:rPr>
          <w:rFonts w:ascii="Book Antiqua" w:hAnsi="Book Antiqua"/>
        </w:rPr>
        <w:t>honrosas</w:t>
      </w:r>
      <w:proofErr w:type="spellEnd"/>
      <w:r w:rsidRPr="00AD4D83">
        <w:rPr>
          <w:rFonts w:ascii="Book Antiqua" w:hAnsi="Book Antiqua"/>
        </w:rPr>
        <w:t>./The approaching salvation riles the Romans from “sleep” to honorable living.</w:t>
      </w:r>
    </w:p>
    <w:p w14:paraId="275AC4C8"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Un </w:t>
      </w:r>
      <w:proofErr w:type="spellStart"/>
      <w:r w:rsidRPr="00AD4D83">
        <w:rPr>
          <w:rFonts w:ascii="Book Antiqua" w:hAnsi="Book Antiqua"/>
        </w:rPr>
        <w:t>llamado</w:t>
      </w:r>
      <w:proofErr w:type="spellEnd"/>
      <w:r w:rsidRPr="00AD4D83">
        <w:rPr>
          <w:rFonts w:ascii="Book Antiqua" w:hAnsi="Book Antiqua"/>
        </w:rPr>
        <w:t xml:space="preserve"> a la </w:t>
      </w:r>
      <w:proofErr w:type="spellStart"/>
      <w:r w:rsidRPr="00AD4D83">
        <w:rPr>
          <w:rFonts w:ascii="Book Antiqua" w:hAnsi="Book Antiqua"/>
        </w:rPr>
        <w:t>preparación</w:t>
      </w:r>
      <w:proofErr w:type="spellEnd"/>
      <w:r w:rsidRPr="00AD4D83">
        <w:rPr>
          <w:rFonts w:ascii="Book Antiqua" w:hAnsi="Book Antiqua"/>
        </w:rPr>
        <w:t xml:space="preserve">, </w:t>
      </w:r>
      <w:proofErr w:type="spellStart"/>
      <w:r w:rsidRPr="00AD4D83">
        <w:rPr>
          <w:rFonts w:ascii="Book Antiqua" w:hAnsi="Book Antiqua"/>
        </w:rPr>
        <w:t>porque</w:t>
      </w:r>
      <w:proofErr w:type="spellEnd"/>
      <w:r w:rsidRPr="00AD4D83">
        <w:rPr>
          <w:rFonts w:ascii="Book Antiqua" w:hAnsi="Book Antiqua"/>
        </w:rPr>
        <w:t xml:space="preserve"> no se sabe </w:t>
      </w:r>
      <w:proofErr w:type="spellStart"/>
      <w:r w:rsidRPr="00AD4D83">
        <w:rPr>
          <w:rFonts w:ascii="Book Antiqua" w:hAnsi="Book Antiqua"/>
        </w:rPr>
        <w:t>el</w:t>
      </w:r>
      <w:proofErr w:type="spellEnd"/>
      <w:r w:rsidRPr="00AD4D83">
        <w:rPr>
          <w:rFonts w:ascii="Book Antiqua" w:hAnsi="Book Antiqua"/>
        </w:rPr>
        <w:t xml:space="preserve"> </w:t>
      </w:r>
      <w:proofErr w:type="spellStart"/>
      <w:r w:rsidRPr="00AD4D83">
        <w:rPr>
          <w:rFonts w:ascii="Book Antiqua" w:hAnsi="Book Antiqua"/>
        </w:rPr>
        <w:t>momento</w:t>
      </w:r>
      <w:proofErr w:type="spellEnd"/>
      <w:r w:rsidRPr="00AD4D83">
        <w:rPr>
          <w:rFonts w:ascii="Book Antiqua" w:hAnsi="Book Antiqua"/>
        </w:rPr>
        <w:t xml:space="preserve"> </w:t>
      </w:r>
      <w:proofErr w:type="spellStart"/>
      <w:r w:rsidRPr="00AD4D83">
        <w:rPr>
          <w:rFonts w:ascii="Book Antiqua" w:hAnsi="Book Antiqua"/>
        </w:rPr>
        <w:t>en</w:t>
      </w:r>
      <w:proofErr w:type="spellEnd"/>
      <w:r w:rsidRPr="00AD4D83">
        <w:rPr>
          <w:rFonts w:ascii="Book Antiqua" w:hAnsi="Book Antiqua"/>
        </w:rPr>
        <w:t xml:space="preserve"> que </w:t>
      </w:r>
      <w:proofErr w:type="spellStart"/>
      <w:r w:rsidRPr="00AD4D83">
        <w:rPr>
          <w:rFonts w:ascii="Book Antiqua" w:hAnsi="Book Antiqua"/>
        </w:rPr>
        <w:t>regresará</w:t>
      </w:r>
      <w:proofErr w:type="spellEnd"/>
      <w:r w:rsidRPr="00AD4D83">
        <w:rPr>
          <w:rFonts w:ascii="Book Antiqua" w:hAnsi="Book Antiqua"/>
        </w:rPr>
        <w:t xml:space="preserve"> </w:t>
      </w:r>
      <w:proofErr w:type="spellStart"/>
      <w:r w:rsidRPr="00AD4D83">
        <w:rPr>
          <w:rFonts w:ascii="Book Antiqua" w:hAnsi="Book Antiqua"/>
        </w:rPr>
        <w:t>el</w:t>
      </w:r>
      <w:proofErr w:type="spellEnd"/>
      <w:r w:rsidRPr="00AD4D83">
        <w:rPr>
          <w:rFonts w:ascii="Book Antiqua" w:hAnsi="Book Antiqua"/>
        </w:rPr>
        <w:t xml:space="preserve"> </w:t>
      </w:r>
      <w:proofErr w:type="spellStart"/>
      <w:r w:rsidRPr="00AD4D83">
        <w:rPr>
          <w:rFonts w:ascii="Book Antiqua" w:hAnsi="Book Antiqua"/>
        </w:rPr>
        <w:t>Señor</w:t>
      </w:r>
      <w:proofErr w:type="spellEnd"/>
      <w:r w:rsidRPr="00AD4D83">
        <w:rPr>
          <w:rFonts w:ascii="Book Antiqua" w:hAnsi="Book Antiqua"/>
        </w:rPr>
        <w:t>./A call to preparation for the time of the Lord’s return is unknown.</w:t>
      </w:r>
    </w:p>
    <w:p w14:paraId="603BEB85"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Promesa de </w:t>
      </w:r>
      <w:proofErr w:type="spellStart"/>
      <w:r w:rsidRPr="00AD4D83">
        <w:rPr>
          <w:rFonts w:ascii="Book Antiqua" w:hAnsi="Book Antiqua"/>
        </w:rPr>
        <w:t>restauración</w:t>
      </w:r>
      <w:proofErr w:type="spellEnd"/>
      <w:r w:rsidRPr="00AD4D83">
        <w:rPr>
          <w:rFonts w:ascii="Book Antiqua" w:hAnsi="Book Antiqua"/>
        </w:rPr>
        <w:t>./Promise of restoration.</w:t>
      </w:r>
    </w:p>
    <w:p w14:paraId="75C7365D" w14:textId="77777777" w:rsidR="00B446F0" w:rsidRPr="00AD4D83" w:rsidRDefault="00B446F0" w:rsidP="00B446F0">
      <w:pPr>
        <w:numPr>
          <w:ilvl w:val="0"/>
          <w:numId w:val="78"/>
        </w:numPr>
        <w:autoSpaceDE/>
        <w:autoSpaceDN/>
        <w:adjustRightInd/>
        <w:rPr>
          <w:rFonts w:ascii="Book Antiqua" w:hAnsi="Book Antiqua"/>
        </w:rPr>
      </w:pPr>
      <w:proofErr w:type="spellStart"/>
      <w:r w:rsidRPr="00AD4D83">
        <w:rPr>
          <w:rFonts w:ascii="Book Antiqua" w:hAnsi="Book Antiqua"/>
        </w:rPr>
        <w:t>Convirtiendo</w:t>
      </w:r>
      <w:proofErr w:type="spellEnd"/>
      <w:r w:rsidRPr="00AD4D83">
        <w:rPr>
          <w:rFonts w:ascii="Book Antiqua" w:hAnsi="Book Antiqua"/>
        </w:rPr>
        <w:t xml:space="preserve"> espadas </w:t>
      </w:r>
      <w:proofErr w:type="spellStart"/>
      <w:r w:rsidRPr="00AD4D83">
        <w:rPr>
          <w:rFonts w:ascii="Book Antiqua" w:hAnsi="Book Antiqua"/>
        </w:rPr>
        <w:t>en</w:t>
      </w:r>
      <w:proofErr w:type="spellEnd"/>
      <w:r w:rsidRPr="00AD4D83">
        <w:rPr>
          <w:rFonts w:ascii="Book Antiqua" w:hAnsi="Book Antiqua"/>
        </w:rPr>
        <w:t xml:space="preserve"> </w:t>
      </w:r>
      <w:proofErr w:type="spellStart"/>
      <w:r w:rsidRPr="00AD4D83">
        <w:rPr>
          <w:rFonts w:ascii="Book Antiqua" w:hAnsi="Book Antiqua"/>
        </w:rPr>
        <w:t>arados</w:t>
      </w:r>
      <w:proofErr w:type="spellEnd"/>
      <w:r w:rsidRPr="00AD4D83">
        <w:rPr>
          <w:rFonts w:ascii="Book Antiqua" w:hAnsi="Book Antiqua"/>
        </w:rPr>
        <w:t>./Turning swords into plowshares.</w:t>
      </w:r>
    </w:p>
    <w:p w14:paraId="767D80F2"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Vamos a la casa del </w:t>
      </w:r>
      <w:proofErr w:type="spellStart"/>
      <w:r w:rsidRPr="00AD4D83">
        <w:rPr>
          <w:rFonts w:ascii="Book Antiqua" w:hAnsi="Book Antiqua"/>
        </w:rPr>
        <w:t>Señor</w:t>
      </w:r>
      <w:proofErr w:type="spellEnd"/>
      <w:r w:rsidRPr="00AD4D83">
        <w:rPr>
          <w:rFonts w:ascii="Book Antiqua" w:hAnsi="Book Antiqua"/>
        </w:rPr>
        <w:t>./Let us go to the house of the Lord.</w:t>
      </w:r>
    </w:p>
    <w:p w14:paraId="47C8CB29" w14:textId="77777777" w:rsidR="00B446F0" w:rsidRPr="00AD4D83" w:rsidRDefault="00B446F0" w:rsidP="00B446F0">
      <w:pPr>
        <w:numPr>
          <w:ilvl w:val="0"/>
          <w:numId w:val="78"/>
        </w:numPr>
        <w:autoSpaceDE/>
        <w:autoSpaceDN/>
        <w:adjustRightInd/>
        <w:rPr>
          <w:rFonts w:ascii="Book Antiqua" w:hAnsi="Book Antiqua"/>
        </w:rPr>
      </w:pPr>
      <w:proofErr w:type="spellStart"/>
      <w:r w:rsidRPr="00AD4D83">
        <w:rPr>
          <w:rFonts w:ascii="Book Antiqua" w:hAnsi="Book Antiqua"/>
        </w:rPr>
        <w:t>Despertemos</w:t>
      </w:r>
      <w:proofErr w:type="spellEnd"/>
      <w:r w:rsidRPr="00AD4D83">
        <w:rPr>
          <w:rFonts w:ascii="Book Antiqua" w:hAnsi="Book Antiqua"/>
        </w:rPr>
        <w:t xml:space="preserve"> del </w:t>
      </w:r>
      <w:proofErr w:type="spellStart"/>
      <w:r w:rsidRPr="00AD4D83">
        <w:rPr>
          <w:rFonts w:ascii="Book Antiqua" w:hAnsi="Book Antiqua"/>
        </w:rPr>
        <w:t>sueño</w:t>
      </w:r>
      <w:proofErr w:type="spellEnd"/>
      <w:r w:rsidRPr="00AD4D83">
        <w:rPr>
          <w:rFonts w:ascii="Book Antiqua" w:hAnsi="Book Antiqua"/>
        </w:rPr>
        <w:t>./Waking up from a dream.</w:t>
      </w:r>
    </w:p>
    <w:p w14:paraId="7D26B87C"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w:t>
      </w:r>
      <w:proofErr w:type="spellStart"/>
      <w:r w:rsidRPr="00AD4D83">
        <w:rPr>
          <w:rFonts w:ascii="Book Antiqua" w:hAnsi="Book Antiqua"/>
        </w:rPr>
        <w:t>Estás</w:t>
      </w:r>
      <w:proofErr w:type="spellEnd"/>
      <w:r w:rsidRPr="00AD4D83">
        <w:rPr>
          <w:rFonts w:ascii="Book Antiqua" w:hAnsi="Book Antiqua"/>
        </w:rPr>
        <w:t xml:space="preserve"> </w:t>
      </w:r>
      <w:proofErr w:type="spellStart"/>
      <w:r w:rsidRPr="00AD4D83">
        <w:rPr>
          <w:rFonts w:ascii="Book Antiqua" w:hAnsi="Book Antiqua"/>
        </w:rPr>
        <w:t>listo</w:t>
      </w:r>
      <w:proofErr w:type="spellEnd"/>
      <w:r w:rsidRPr="00AD4D83">
        <w:rPr>
          <w:rFonts w:ascii="Book Antiqua" w:hAnsi="Book Antiqua"/>
        </w:rPr>
        <w:t>/a?/Are you ready?</w:t>
      </w:r>
    </w:p>
    <w:p w14:paraId="51807005" w14:textId="77777777" w:rsidR="00B446F0" w:rsidRPr="00AD4D83" w:rsidRDefault="00B446F0" w:rsidP="00B446F0">
      <w:pPr>
        <w:numPr>
          <w:ilvl w:val="0"/>
          <w:numId w:val="78"/>
        </w:numPr>
        <w:autoSpaceDE/>
        <w:autoSpaceDN/>
        <w:adjustRightInd/>
        <w:rPr>
          <w:rFonts w:ascii="Book Antiqua" w:hAnsi="Book Antiqua"/>
        </w:rPr>
      </w:pPr>
      <w:r w:rsidRPr="00AD4D83">
        <w:rPr>
          <w:rFonts w:ascii="Book Antiqua" w:hAnsi="Book Antiqua"/>
        </w:rPr>
        <w:t xml:space="preserve">En </w:t>
      </w:r>
      <w:proofErr w:type="spellStart"/>
      <w:r w:rsidRPr="00AD4D83">
        <w:rPr>
          <w:rFonts w:ascii="Book Antiqua" w:hAnsi="Book Antiqua"/>
        </w:rPr>
        <w:t>cuanto</w:t>
      </w:r>
      <w:proofErr w:type="spellEnd"/>
      <w:r w:rsidRPr="00AD4D83">
        <w:rPr>
          <w:rFonts w:ascii="Book Antiqua" w:hAnsi="Book Antiqua"/>
        </w:rPr>
        <w:t xml:space="preserve"> al día y la hora./In relation to the day and time…</w:t>
      </w:r>
    </w:p>
    <w:p w14:paraId="47565D23" w14:textId="77777777" w:rsidR="00B446F0" w:rsidRPr="00AD4D83" w:rsidRDefault="00B446F0" w:rsidP="00B446F0">
      <w:pPr>
        <w:numPr>
          <w:ilvl w:val="0"/>
          <w:numId w:val="78"/>
        </w:numPr>
        <w:autoSpaceDE/>
        <w:autoSpaceDN/>
        <w:adjustRightInd/>
        <w:rPr>
          <w:rFonts w:ascii="Book Antiqua" w:hAnsi="Book Antiqua"/>
        </w:rPr>
      </w:pPr>
      <w:proofErr w:type="spellStart"/>
      <w:r w:rsidRPr="00AD4D83">
        <w:rPr>
          <w:rFonts w:ascii="Book Antiqua" w:hAnsi="Book Antiqua"/>
        </w:rPr>
        <w:t>Manténganse</w:t>
      </w:r>
      <w:proofErr w:type="spellEnd"/>
      <w:r w:rsidRPr="00AD4D83">
        <w:rPr>
          <w:rFonts w:ascii="Book Antiqua" w:hAnsi="Book Antiqua"/>
        </w:rPr>
        <w:t xml:space="preserve"> </w:t>
      </w:r>
      <w:proofErr w:type="spellStart"/>
      <w:r w:rsidRPr="00AD4D83">
        <w:rPr>
          <w:rFonts w:ascii="Book Antiqua" w:hAnsi="Book Antiqua"/>
        </w:rPr>
        <w:t>alertas</w:t>
      </w:r>
      <w:proofErr w:type="spellEnd"/>
      <w:r w:rsidRPr="00AD4D83">
        <w:rPr>
          <w:rFonts w:ascii="Book Antiqua" w:hAnsi="Book Antiqua"/>
        </w:rPr>
        <w:t>./Keep awake.</w:t>
      </w:r>
    </w:p>
    <w:p w14:paraId="573FE214" w14:textId="77777777" w:rsidR="00B446F0" w:rsidRPr="00AD4D83" w:rsidRDefault="00B446F0" w:rsidP="00B446F0">
      <w:pPr>
        <w:numPr>
          <w:ilvl w:val="0"/>
          <w:numId w:val="78"/>
        </w:numPr>
        <w:autoSpaceDE/>
        <w:autoSpaceDN/>
        <w:adjustRightInd/>
        <w:rPr>
          <w:rFonts w:ascii="Book Antiqua" w:hAnsi="Book Antiqua"/>
        </w:rPr>
      </w:pPr>
      <w:proofErr w:type="spellStart"/>
      <w:r w:rsidRPr="00AD4D83">
        <w:rPr>
          <w:rFonts w:ascii="Book Antiqua" w:hAnsi="Book Antiqua"/>
        </w:rPr>
        <w:t>Cuando</w:t>
      </w:r>
      <w:proofErr w:type="spellEnd"/>
      <w:r w:rsidRPr="00AD4D83">
        <w:rPr>
          <w:rFonts w:ascii="Book Antiqua" w:hAnsi="Book Antiqua"/>
        </w:rPr>
        <w:t xml:space="preserve"> </w:t>
      </w:r>
      <w:proofErr w:type="spellStart"/>
      <w:r w:rsidRPr="00AD4D83">
        <w:rPr>
          <w:rFonts w:ascii="Book Antiqua" w:hAnsi="Book Antiqua"/>
        </w:rPr>
        <w:t>menos</w:t>
      </w:r>
      <w:proofErr w:type="spellEnd"/>
      <w:r w:rsidRPr="00AD4D83">
        <w:rPr>
          <w:rFonts w:ascii="Book Antiqua" w:hAnsi="Book Antiqua"/>
        </w:rPr>
        <w:t xml:space="preserve"> lo </w:t>
      </w:r>
      <w:proofErr w:type="spellStart"/>
      <w:r w:rsidRPr="00AD4D83">
        <w:rPr>
          <w:rFonts w:ascii="Book Antiqua" w:hAnsi="Book Antiqua"/>
        </w:rPr>
        <w:t>esperes</w:t>
      </w:r>
      <w:proofErr w:type="spellEnd"/>
      <w:r w:rsidRPr="00AD4D83">
        <w:rPr>
          <w:rFonts w:ascii="Book Antiqua" w:hAnsi="Book Antiqua"/>
        </w:rPr>
        <w:t>./When you least expect it.</w:t>
      </w:r>
    </w:p>
    <w:p w14:paraId="2004E5AD" w14:textId="48D0F55A" w:rsidR="00C009D8" w:rsidRPr="006774AD" w:rsidRDefault="00B446F0" w:rsidP="00B446F0">
      <w:pPr>
        <w:numPr>
          <w:ilvl w:val="0"/>
          <w:numId w:val="78"/>
        </w:numPr>
        <w:autoSpaceDE/>
        <w:autoSpaceDN/>
        <w:adjustRightInd/>
        <w:rPr>
          <w:rFonts w:ascii="Book Antiqua" w:hAnsi="Book Antiqua"/>
        </w:rPr>
      </w:pPr>
      <w:proofErr w:type="spellStart"/>
      <w:r w:rsidRPr="00AD4D83">
        <w:rPr>
          <w:rFonts w:ascii="Book Antiqua" w:hAnsi="Book Antiqua"/>
        </w:rPr>
        <w:t>Ponganse</w:t>
      </w:r>
      <w:proofErr w:type="spellEnd"/>
      <w:r w:rsidRPr="00AD4D83">
        <w:rPr>
          <w:rFonts w:ascii="Book Antiqua" w:hAnsi="Book Antiqua"/>
        </w:rPr>
        <w:t xml:space="preserve"> la </w:t>
      </w:r>
      <w:proofErr w:type="spellStart"/>
      <w:r w:rsidRPr="00AD4D83">
        <w:rPr>
          <w:rFonts w:ascii="Book Antiqua" w:hAnsi="Book Antiqua"/>
        </w:rPr>
        <w:t>armadura</w:t>
      </w:r>
      <w:proofErr w:type="spellEnd"/>
      <w:r w:rsidRPr="00AD4D83">
        <w:rPr>
          <w:rFonts w:ascii="Book Antiqua" w:hAnsi="Book Antiqua"/>
        </w:rPr>
        <w:t xml:space="preserve"> de la luz./Putting on the armor of light.</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0A81E20" w14:textId="77777777" w:rsidR="00B446F0" w:rsidRPr="00AD4D83" w:rsidRDefault="00B446F0" w:rsidP="00B446F0">
      <w:pPr>
        <w:pStyle w:val="ListParagraph"/>
        <w:numPr>
          <w:ilvl w:val="0"/>
          <w:numId w:val="138"/>
        </w:numPr>
        <w:spacing w:after="0" w:line="240" w:lineRule="auto"/>
        <w:rPr>
          <w:rFonts w:ascii="Book Antiqua" w:hAnsi="Book Antiqua" w:cs="Calibri"/>
          <w:sz w:val="24"/>
          <w:szCs w:val="24"/>
          <w:lang w:val="es-ES"/>
        </w:rPr>
      </w:pPr>
      <w:hyperlink r:id="rId27" w:history="1">
        <w:r w:rsidRPr="00AD4D83">
          <w:rPr>
            <w:rStyle w:val="Hyperlink"/>
            <w:rFonts w:ascii="Book Antiqua" w:hAnsi="Book Antiqua"/>
            <w:b/>
            <w:bCs/>
            <w:sz w:val="24"/>
            <w:szCs w:val="24"/>
            <w:lang w:val="es-ES"/>
          </w:rPr>
          <w:t xml:space="preserve">¡Mi Dios, qué mañana! EHP 76 / </w:t>
        </w:r>
        <w:proofErr w:type="spellStart"/>
        <w:r w:rsidRPr="00AD4D83">
          <w:rPr>
            <w:rStyle w:val="Hyperlink"/>
            <w:rFonts w:ascii="Book Antiqua" w:hAnsi="Book Antiqua"/>
            <w:b/>
            <w:bCs/>
            <w:sz w:val="24"/>
            <w:szCs w:val="24"/>
            <w:lang w:val="es-ES"/>
          </w:rPr>
          <w:t>My</w:t>
        </w:r>
        <w:proofErr w:type="spellEnd"/>
        <w:r w:rsidRPr="00AD4D83">
          <w:rPr>
            <w:rStyle w:val="Hyperlink"/>
            <w:rFonts w:ascii="Book Antiqua" w:hAnsi="Book Antiqua"/>
            <w:b/>
            <w:bCs/>
            <w:sz w:val="24"/>
            <w:szCs w:val="24"/>
            <w:lang w:val="es-ES"/>
          </w:rPr>
          <w:t xml:space="preserve"> Lord </w:t>
        </w:r>
        <w:proofErr w:type="spellStart"/>
        <w:r w:rsidRPr="00AD4D83">
          <w:rPr>
            <w:rStyle w:val="Hyperlink"/>
            <w:rFonts w:ascii="Book Antiqua" w:hAnsi="Book Antiqua"/>
            <w:b/>
            <w:bCs/>
            <w:sz w:val="24"/>
            <w:szCs w:val="24"/>
            <w:lang w:val="es-ES"/>
          </w:rPr>
          <w:t>What</w:t>
        </w:r>
        <w:proofErr w:type="spellEnd"/>
        <w:r w:rsidRPr="00AD4D83">
          <w:rPr>
            <w:rStyle w:val="Hyperlink"/>
            <w:rFonts w:ascii="Book Antiqua" w:hAnsi="Book Antiqua"/>
            <w:b/>
            <w:bCs/>
            <w:sz w:val="24"/>
            <w:szCs w:val="24"/>
            <w:lang w:val="es-ES"/>
          </w:rPr>
          <w:t xml:space="preserve"> a </w:t>
        </w:r>
        <w:proofErr w:type="spellStart"/>
        <w:r w:rsidRPr="00AD4D83">
          <w:rPr>
            <w:rStyle w:val="Hyperlink"/>
            <w:rFonts w:ascii="Book Antiqua" w:hAnsi="Book Antiqua"/>
            <w:b/>
            <w:bCs/>
            <w:sz w:val="24"/>
            <w:szCs w:val="24"/>
            <w:lang w:val="es-ES"/>
          </w:rPr>
          <w:t>Morning</w:t>
        </w:r>
        <w:proofErr w:type="spellEnd"/>
        <w:r w:rsidRPr="00AD4D83">
          <w:rPr>
            <w:rStyle w:val="Hyperlink"/>
            <w:rFonts w:ascii="Book Antiqua" w:hAnsi="Book Antiqua"/>
            <w:b/>
            <w:bCs/>
            <w:sz w:val="24"/>
            <w:szCs w:val="24"/>
            <w:lang w:val="es-ES"/>
          </w:rPr>
          <w:t xml:space="preserve"> GTG 352</w:t>
        </w:r>
      </w:hyperlink>
    </w:p>
    <w:p w14:paraId="5C988312" w14:textId="77777777" w:rsidR="00B446F0" w:rsidRPr="00AD4D83" w:rsidRDefault="00B446F0" w:rsidP="00B446F0">
      <w:pPr>
        <w:pStyle w:val="ListParagraph"/>
        <w:numPr>
          <w:ilvl w:val="0"/>
          <w:numId w:val="138"/>
        </w:numPr>
        <w:spacing w:after="0" w:line="240" w:lineRule="auto"/>
        <w:rPr>
          <w:rFonts w:ascii="Book Antiqua" w:hAnsi="Book Antiqua" w:cs="Calibri"/>
          <w:sz w:val="24"/>
          <w:szCs w:val="24"/>
          <w:lang w:val="es-ES"/>
        </w:rPr>
      </w:pPr>
      <w:hyperlink r:id="rId28" w:history="1">
        <w:r w:rsidRPr="00AD4D83">
          <w:rPr>
            <w:rStyle w:val="Hyperlink"/>
            <w:rFonts w:ascii="Book Antiqua" w:hAnsi="Book Antiqua"/>
            <w:b/>
            <w:bCs/>
            <w:sz w:val="24"/>
            <w:szCs w:val="24"/>
            <w:lang w:val="es-ES"/>
          </w:rPr>
          <w:t xml:space="preserve">Ven, Jesús muy esperado EHP 64 / Come </w:t>
        </w:r>
        <w:proofErr w:type="spellStart"/>
        <w:r w:rsidRPr="00AD4D83">
          <w:rPr>
            <w:rStyle w:val="Hyperlink"/>
            <w:rFonts w:ascii="Book Antiqua" w:hAnsi="Book Antiqua"/>
            <w:b/>
            <w:bCs/>
            <w:sz w:val="24"/>
            <w:szCs w:val="24"/>
            <w:lang w:val="es-ES"/>
          </w:rPr>
          <w:t>thou</w:t>
        </w:r>
        <w:proofErr w:type="spellEnd"/>
        <w:r w:rsidRPr="00AD4D83">
          <w:rPr>
            <w:rStyle w:val="Hyperlink"/>
            <w:rFonts w:ascii="Book Antiqua" w:hAnsi="Book Antiqua"/>
            <w:b/>
            <w:bCs/>
            <w:sz w:val="24"/>
            <w:szCs w:val="24"/>
            <w:lang w:val="es-ES"/>
          </w:rPr>
          <w:t xml:space="preserve"> Long-</w:t>
        </w:r>
        <w:proofErr w:type="spellStart"/>
        <w:r w:rsidRPr="00AD4D83">
          <w:rPr>
            <w:rStyle w:val="Hyperlink"/>
            <w:rFonts w:ascii="Book Antiqua" w:hAnsi="Book Antiqua"/>
            <w:b/>
            <w:bCs/>
            <w:sz w:val="24"/>
            <w:szCs w:val="24"/>
            <w:lang w:val="es-ES"/>
          </w:rPr>
          <w:t>Expected</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Jesus</w:t>
        </w:r>
        <w:proofErr w:type="spellEnd"/>
        <w:r w:rsidRPr="00AD4D83">
          <w:rPr>
            <w:rStyle w:val="Hyperlink"/>
            <w:rFonts w:ascii="Book Antiqua" w:hAnsi="Book Antiqua"/>
            <w:b/>
            <w:bCs/>
            <w:sz w:val="24"/>
            <w:szCs w:val="24"/>
            <w:lang w:val="es-ES"/>
          </w:rPr>
          <w:t xml:space="preserve"> GTG 82</w:t>
        </w:r>
      </w:hyperlink>
    </w:p>
    <w:p w14:paraId="61E93463" w14:textId="77777777" w:rsidR="00B446F0" w:rsidRPr="00AD4D83" w:rsidRDefault="00B446F0" w:rsidP="00B446F0">
      <w:pPr>
        <w:pStyle w:val="ListParagraph"/>
        <w:numPr>
          <w:ilvl w:val="0"/>
          <w:numId w:val="138"/>
        </w:numPr>
        <w:spacing w:after="0" w:line="240" w:lineRule="auto"/>
        <w:rPr>
          <w:rFonts w:ascii="Book Antiqua" w:hAnsi="Book Antiqua" w:cs="Calibri"/>
          <w:sz w:val="24"/>
          <w:szCs w:val="24"/>
          <w:lang w:val="es-ES"/>
        </w:rPr>
      </w:pPr>
      <w:hyperlink r:id="rId29" w:history="1">
        <w:r w:rsidRPr="00AD4D83">
          <w:rPr>
            <w:rStyle w:val="Hyperlink"/>
            <w:rFonts w:ascii="Book Antiqua" w:hAnsi="Book Antiqua"/>
            <w:b/>
            <w:bCs/>
            <w:sz w:val="24"/>
            <w:szCs w:val="24"/>
            <w:lang w:val="es-ES"/>
          </w:rPr>
          <w:t xml:space="preserve">Ven Jesús, nuestra esperanza / Come </w:t>
        </w:r>
        <w:proofErr w:type="spellStart"/>
        <w:r w:rsidRPr="00AD4D83">
          <w:rPr>
            <w:rStyle w:val="Hyperlink"/>
            <w:rFonts w:ascii="Book Antiqua" w:hAnsi="Book Antiqua"/>
            <w:b/>
            <w:bCs/>
            <w:sz w:val="24"/>
            <w:szCs w:val="24"/>
            <w:lang w:val="es-ES"/>
          </w:rPr>
          <w:t>to</w:t>
        </w:r>
        <w:proofErr w:type="spellEnd"/>
        <w:r w:rsidRPr="00AD4D83">
          <w:rPr>
            <w:rStyle w:val="Hyperlink"/>
            <w:rFonts w:ascii="Book Antiqua" w:hAnsi="Book Antiqua"/>
            <w:b/>
            <w:bCs/>
            <w:sz w:val="24"/>
            <w:szCs w:val="24"/>
            <w:lang w:val="es-ES"/>
          </w:rPr>
          <w:t xml:space="preserve"> be </w:t>
        </w:r>
        <w:proofErr w:type="spellStart"/>
        <w:r w:rsidRPr="00AD4D83">
          <w:rPr>
            <w:rStyle w:val="Hyperlink"/>
            <w:rFonts w:ascii="Book Antiqua" w:hAnsi="Book Antiqua"/>
            <w:b/>
            <w:bCs/>
            <w:sz w:val="24"/>
            <w:szCs w:val="24"/>
            <w:lang w:val="es-ES"/>
          </w:rPr>
          <w:t>our</w:t>
        </w:r>
        <w:proofErr w:type="spellEnd"/>
        <w:r w:rsidRPr="00AD4D83">
          <w:rPr>
            <w:rStyle w:val="Hyperlink"/>
            <w:rFonts w:ascii="Book Antiqua" w:hAnsi="Book Antiqua"/>
            <w:b/>
            <w:bCs/>
            <w:sz w:val="24"/>
            <w:szCs w:val="24"/>
            <w:lang w:val="es-ES"/>
          </w:rPr>
          <w:t xml:space="preserve"> hope EHP 60</w:t>
        </w:r>
      </w:hyperlink>
    </w:p>
    <w:p w14:paraId="4A8B948E" w14:textId="77777777" w:rsidR="00B446F0" w:rsidRPr="00AD4D83" w:rsidRDefault="00B446F0" w:rsidP="00B446F0">
      <w:pPr>
        <w:pStyle w:val="ListParagraph"/>
        <w:numPr>
          <w:ilvl w:val="0"/>
          <w:numId w:val="138"/>
        </w:numPr>
        <w:spacing w:after="0" w:line="240" w:lineRule="auto"/>
        <w:rPr>
          <w:rFonts w:ascii="Book Antiqua" w:hAnsi="Book Antiqua"/>
          <w:sz w:val="24"/>
          <w:szCs w:val="24"/>
          <w:lang w:val="es-ES"/>
        </w:rPr>
      </w:pPr>
      <w:hyperlink r:id="rId30" w:history="1">
        <w:r w:rsidRPr="00AD4D83">
          <w:rPr>
            <w:rStyle w:val="Hyperlink"/>
            <w:rFonts w:ascii="Book Antiqua" w:hAnsi="Book Antiqua"/>
            <w:b/>
            <w:bCs/>
            <w:sz w:val="24"/>
            <w:szCs w:val="24"/>
            <w:lang w:val="es-ES"/>
          </w:rPr>
          <w:t xml:space="preserve">Cuando el pobre nada tiene EHP 378 / </w:t>
        </w:r>
        <w:proofErr w:type="spellStart"/>
        <w:r w:rsidRPr="00AD4D83">
          <w:rPr>
            <w:rStyle w:val="Hyperlink"/>
            <w:rFonts w:ascii="Book Antiqua" w:hAnsi="Book Antiqua"/>
            <w:b/>
            <w:bCs/>
            <w:sz w:val="24"/>
            <w:szCs w:val="24"/>
            <w:lang w:val="es-ES"/>
          </w:rPr>
          <w:t>When</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the</w:t>
        </w:r>
        <w:proofErr w:type="spellEnd"/>
        <w:r w:rsidRPr="00AD4D83">
          <w:rPr>
            <w:rStyle w:val="Hyperlink"/>
            <w:rFonts w:ascii="Book Antiqua" w:hAnsi="Book Antiqua"/>
            <w:b/>
            <w:bCs/>
            <w:sz w:val="24"/>
            <w:szCs w:val="24"/>
            <w:lang w:val="es-ES"/>
          </w:rPr>
          <w:t xml:space="preserve"> Poor </w:t>
        </w:r>
        <w:proofErr w:type="spellStart"/>
        <w:r w:rsidRPr="00AD4D83">
          <w:rPr>
            <w:rStyle w:val="Hyperlink"/>
            <w:rFonts w:ascii="Book Antiqua" w:hAnsi="Book Antiqua"/>
            <w:b/>
            <w:bCs/>
            <w:sz w:val="24"/>
            <w:szCs w:val="24"/>
            <w:lang w:val="es-ES"/>
          </w:rPr>
          <w:t>Ones</w:t>
        </w:r>
        <w:proofErr w:type="spellEnd"/>
        <w:r w:rsidRPr="00AD4D83">
          <w:rPr>
            <w:rStyle w:val="Hyperlink"/>
            <w:rFonts w:ascii="Book Antiqua" w:hAnsi="Book Antiqua"/>
            <w:b/>
            <w:bCs/>
            <w:sz w:val="24"/>
            <w:szCs w:val="24"/>
            <w:lang w:val="es-ES"/>
          </w:rPr>
          <w:t xml:space="preserve"> GTG 762</w:t>
        </w:r>
      </w:hyperlink>
    </w:p>
    <w:p w14:paraId="67CED636" w14:textId="77777777" w:rsidR="00B446F0" w:rsidRPr="00AD4D83" w:rsidRDefault="00B446F0" w:rsidP="00B446F0">
      <w:pPr>
        <w:pStyle w:val="ListParagraph"/>
        <w:numPr>
          <w:ilvl w:val="0"/>
          <w:numId w:val="138"/>
        </w:numPr>
        <w:spacing w:after="0" w:line="240" w:lineRule="auto"/>
        <w:rPr>
          <w:rFonts w:ascii="Book Antiqua" w:hAnsi="Book Antiqua"/>
          <w:sz w:val="24"/>
          <w:szCs w:val="24"/>
          <w:lang w:val="es-ES"/>
        </w:rPr>
      </w:pPr>
      <w:hyperlink r:id="rId31" w:history="1">
        <w:r w:rsidRPr="00AD4D83">
          <w:rPr>
            <w:rStyle w:val="Hyperlink"/>
            <w:rFonts w:ascii="Book Antiqua" w:hAnsi="Book Antiqua"/>
            <w:b/>
            <w:bCs/>
            <w:sz w:val="24"/>
            <w:szCs w:val="24"/>
            <w:lang w:val="es-ES"/>
          </w:rPr>
          <w:t xml:space="preserve">Calle todo ser humano EHP 70 / </w:t>
        </w:r>
        <w:proofErr w:type="spellStart"/>
        <w:r w:rsidRPr="00AD4D83">
          <w:rPr>
            <w:rStyle w:val="Hyperlink"/>
            <w:rFonts w:ascii="Book Antiqua" w:hAnsi="Book Antiqua"/>
            <w:b/>
            <w:bCs/>
            <w:sz w:val="24"/>
            <w:szCs w:val="24"/>
            <w:lang w:val="es-ES"/>
          </w:rPr>
          <w:t>Let</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All</w:t>
        </w:r>
        <w:proofErr w:type="spellEnd"/>
        <w:r w:rsidRPr="00AD4D83">
          <w:rPr>
            <w:rStyle w:val="Hyperlink"/>
            <w:rFonts w:ascii="Book Antiqua" w:hAnsi="Book Antiqua"/>
            <w:b/>
            <w:bCs/>
            <w:sz w:val="24"/>
            <w:szCs w:val="24"/>
            <w:lang w:val="es-ES"/>
          </w:rPr>
          <w:t xml:space="preserve"> Mortal </w:t>
        </w:r>
        <w:proofErr w:type="spellStart"/>
        <w:r w:rsidRPr="00AD4D83">
          <w:rPr>
            <w:rStyle w:val="Hyperlink"/>
            <w:rFonts w:ascii="Book Antiqua" w:hAnsi="Book Antiqua"/>
            <w:b/>
            <w:bCs/>
            <w:sz w:val="24"/>
            <w:szCs w:val="24"/>
            <w:lang w:val="es-ES"/>
          </w:rPr>
          <w:t>Flesh</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Keep</w:t>
        </w:r>
        <w:proofErr w:type="spellEnd"/>
        <w:r w:rsidRPr="00AD4D83">
          <w:rPr>
            <w:rStyle w:val="Hyperlink"/>
            <w:rFonts w:ascii="Book Antiqua" w:hAnsi="Book Antiqua"/>
            <w:b/>
            <w:bCs/>
            <w:sz w:val="24"/>
            <w:szCs w:val="24"/>
            <w:lang w:val="es-ES"/>
          </w:rPr>
          <w:t xml:space="preserve"> </w:t>
        </w:r>
        <w:proofErr w:type="spellStart"/>
        <w:r w:rsidRPr="00AD4D83">
          <w:rPr>
            <w:rStyle w:val="Hyperlink"/>
            <w:rFonts w:ascii="Book Antiqua" w:hAnsi="Book Antiqua"/>
            <w:b/>
            <w:bCs/>
            <w:sz w:val="24"/>
            <w:szCs w:val="24"/>
            <w:lang w:val="es-ES"/>
          </w:rPr>
          <w:t>Silence</w:t>
        </w:r>
        <w:proofErr w:type="spellEnd"/>
        <w:r w:rsidRPr="00AD4D83">
          <w:rPr>
            <w:rStyle w:val="Hyperlink"/>
            <w:rFonts w:ascii="Book Antiqua" w:hAnsi="Book Antiqua"/>
            <w:b/>
            <w:bCs/>
            <w:sz w:val="24"/>
            <w:szCs w:val="24"/>
            <w:lang w:val="es-ES"/>
          </w:rPr>
          <w:t xml:space="preserve"> GTG 347</w:t>
        </w:r>
      </w:hyperlink>
    </w:p>
    <w:p w14:paraId="04FCD287" w14:textId="4A80A669" w:rsidR="00B446F0" w:rsidRPr="00AD4D83" w:rsidRDefault="00B446F0" w:rsidP="00B446F0">
      <w:pPr>
        <w:pStyle w:val="BodyText"/>
        <w:numPr>
          <w:ilvl w:val="0"/>
          <w:numId w:val="138"/>
        </w:numPr>
        <w:rPr>
          <w:rFonts w:ascii="Book Antiqua" w:hAnsi="Book Antiqua" w:cs="Arial"/>
          <w:b w:val="0"/>
          <w:i w:val="0"/>
        </w:rPr>
      </w:pPr>
      <w:hyperlink r:id="rId32" w:history="1">
        <w:r w:rsidRPr="00F878C5">
          <w:rPr>
            <w:rStyle w:val="Hyperlink"/>
            <w:rFonts w:ascii="Book Antiqua" w:hAnsi="Book Antiqua"/>
            <w:bCs w:val="0"/>
            <w:i w:val="0"/>
          </w:rPr>
          <w:t xml:space="preserve">Pronto </w:t>
        </w:r>
        <w:r w:rsidR="00F878C5" w:rsidRPr="00F878C5">
          <w:rPr>
            <w:rStyle w:val="Hyperlink"/>
            <w:rFonts w:ascii="Book Antiqua" w:hAnsi="Book Antiqua"/>
            <w:bCs w:val="0"/>
            <w:i w:val="0"/>
          </w:rPr>
          <w:t xml:space="preserve">y sin </w:t>
        </w:r>
        <w:proofErr w:type="spellStart"/>
        <w:r w:rsidR="00F878C5" w:rsidRPr="00F878C5">
          <w:rPr>
            <w:rStyle w:val="Hyperlink"/>
            <w:rFonts w:ascii="Book Antiqua" w:hAnsi="Book Antiqua"/>
            <w:bCs w:val="0"/>
            <w:i w:val="0"/>
          </w:rPr>
          <w:t>tardar</w:t>
        </w:r>
        <w:proofErr w:type="spellEnd"/>
        <w:r w:rsidRPr="00F878C5">
          <w:rPr>
            <w:rStyle w:val="Hyperlink"/>
            <w:rFonts w:ascii="Book Antiqua" w:hAnsi="Book Antiqua"/>
            <w:bCs w:val="0"/>
            <w:i w:val="0"/>
          </w:rPr>
          <w:t xml:space="preserve"> / Soon and Very Soon GTG 384</w:t>
        </w:r>
      </w:hyperlink>
    </w:p>
    <w:p w14:paraId="722530A6" w14:textId="77777777" w:rsidR="00B446F0" w:rsidRPr="00AD4D83" w:rsidRDefault="00B446F0" w:rsidP="00B446F0">
      <w:pPr>
        <w:pStyle w:val="ListParagraph"/>
        <w:numPr>
          <w:ilvl w:val="0"/>
          <w:numId w:val="138"/>
        </w:numPr>
        <w:spacing w:after="0" w:line="240" w:lineRule="auto"/>
        <w:rPr>
          <w:rFonts w:ascii="Book Antiqua" w:hAnsi="Book Antiqua"/>
          <w:sz w:val="24"/>
          <w:szCs w:val="24"/>
          <w:lang w:val="es-ES"/>
        </w:rPr>
      </w:pPr>
      <w:hyperlink r:id="rId33" w:history="1">
        <w:r w:rsidRPr="00AD4D83">
          <w:rPr>
            <w:rStyle w:val="Hyperlink"/>
            <w:rFonts w:ascii="Book Antiqua" w:hAnsi="Book Antiqua" w:cs="Arial"/>
            <w:b/>
            <w:sz w:val="24"/>
            <w:szCs w:val="24"/>
            <w:lang w:val="pt-BR"/>
          </w:rPr>
          <w:t>Gloria, gloria EHP 491 / Gloria, Gloria GTG 583</w:t>
        </w:r>
      </w:hyperlink>
    </w:p>
    <w:p w14:paraId="17C84592" w14:textId="77777777" w:rsidR="00B446F0" w:rsidRPr="00AD4D83" w:rsidRDefault="00B446F0" w:rsidP="00B446F0">
      <w:pPr>
        <w:pStyle w:val="ListParagraph"/>
        <w:numPr>
          <w:ilvl w:val="0"/>
          <w:numId w:val="138"/>
        </w:numPr>
        <w:spacing w:after="0" w:line="240" w:lineRule="auto"/>
        <w:rPr>
          <w:rFonts w:ascii="Book Antiqua" w:hAnsi="Book Antiqua"/>
          <w:sz w:val="24"/>
          <w:szCs w:val="24"/>
          <w:lang w:val="es-ES"/>
        </w:rPr>
      </w:pPr>
      <w:hyperlink r:id="rId34" w:history="1">
        <w:r w:rsidRPr="00AD4D83">
          <w:rPr>
            <w:rStyle w:val="Hyperlink"/>
            <w:rFonts w:ascii="Book Antiqua" w:hAnsi="Book Antiqua" w:cs="Arial"/>
            <w:b/>
            <w:sz w:val="24"/>
            <w:szCs w:val="24"/>
            <w:lang w:val="es-ES"/>
          </w:rPr>
          <w:t xml:space="preserve">Caminemos a la luz de Dios EHP 317 / </w:t>
        </w:r>
        <w:proofErr w:type="spellStart"/>
        <w:r w:rsidRPr="00AD4D83">
          <w:rPr>
            <w:rStyle w:val="Hyperlink"/>
            <w:rFonts w:ascii="Book Antiqua" w:hAnsi="Book Antiqua" w:cs="Arial"/>
            <w:b/>
            <w:sz w:val="24"/>
            <w:szCs w:val="24"/>
            <w:lang w:val="es-ES"/>
          </w:rPr>
          <w:t>We</w:t>
        </w:r>
        <w:proofErr w:type="spellEnd"/>
        <w:r w:rsidRPr="00AD4D83">
          <w:rPr>
            <w:rStyle w:val="Hyperlink"/>
            <w:rFonts w:ascii="Book Antiqua" w:hAnsi="Book Antiqua" w:cs="Arial"/>
            <w:b/>
            <w:sz w:val="24"/>
            <w:szCs w:val="24"/>
            <w:lang w:val="es-ES"/>
          </w:rPr>
          <w:t xml:space="preserve"> are </w:t>
        </w:r>
        <w:proofErr w:type="spellStart"/>
        <w:r w:rsidRPr="00AD4D83">
          <w:rPr>
            <w:rStyle w:val="Hyperlink"/>
            <w:rFonts w:ascii="Book Antiqua" w:hAnsi="Book Antiqua" w:cs="Arial"/>
            <w:b/>
            <w:sz w:val="24"/>
            <w:szCs w:val="24"/>
            <w:lang w:val="es-ES"/>
          </w:rPr>
          <w:t>marching</w:t>
        </w:r>
        <w:proofErr w:type="spellEnd"/>
        <w:r w:rsidRPr="00AD4D83">
          <w:rPr>
            <w:rStyle w:val="Hyperlink"/>
            <w:rFonts w:ascii="Book Antiqua" w:hAnsi="Book Antiqua" w:cs="Arial"/>
            <w:b/>
            <w:sz w:val="24"/>
            <w:szCs w:val="24"/>
            <w:lang w:val="es-ES"/>
          </w:rPr>
          <w:t xml:space="preserve"> in </w:t>
        </w:r>
        <w:proofErr w:type="spellStart"/>
        <w:r w:rsidRPr="00AD4D83">
          <w:rPr>
            <w:rStyle w:val="Hyperlink"/>
            <w:rFonts w:ascii="Book Antiqua" w:hAnsi="Book Antiqua" w:cs="Arial"/>
            <w:b/>
            <w:sz w:val="24"/>
            <w:szCs w:val="24"/>
            <w:lang w:val="es-ES"/>
          </w:rPr>
          <w:t>the</w:t>
        </w:r>
        <w:proofErr w:type="spellEnd"/>
        <w:r w:rsidRPr="00AD4D83">
          <w:rPr>
            <w:rStyle w:val="Hyperlink"/>
            <w:rFonts w:ascii="Book Antiqua" w:hAnsi="Book Antiqua" w:cs="Arial"/>
            <w:b/>
            <w:sz w:val="24"/>
            <w:szCs w:val="24"/>
            <w:lang w:val="es-ES"/>
          </w:rPr>
          <w:t xml:space="preserve"> light </w:t>
        </w:r>
        <w:proofErr w:type="spellStart"/>
        <w:r w:rsidRPr="00AD4D83">
          <w:rPr>
            <w:rStyle w:val="Hyperlink"/>
            <w:rFonts w:ascii="Book Antiqua" w:hAnsi="Book Antiqua" w:cs="Arial"/>
            <w:b/>
            <w:sz w:val="24"/>
            <w:szCs w:val="24"/>
            <w:lang w:val="es-ES"/>
          </w:rPr>
          <w:t>of</w:t>
        </w:r>
        <w:proofErr w:type="spellEnd"/>
        <w:r w:rsidRPr="00AD4D83">
          <w:rPr>
            <w:rStyle w:val="Hyperlink"/>
            <w:rFonts w:ascii="Book Antiqua" w:hAnsi="Book Antiqua" w:cs="Arial"/>
            <w:b/>
            <w:sz w:val="24"/>
            <w:szCs w:val="24"/>
            <w:lang w:val="es-ES"/>
          </w:rPr>
          <w:t xml:space="preserve"> </w:t>
        </w:r>
        <w:proofErr w:type="spellStart"/>
        <w:r w:rsidRPr="00AD4D83">
          <w:rPr>
            <w:rStyle w:val="Hyperlink"/>
            <w:rFonts w:ascii="Book Antiqua" w:hAnsi="Book Antiqua" w:cs="Arial"/>
            <w:b/>
            <w:sz w:val="24"/>
            <w:szCs w:val="24"/>
            <w:lang w:val="es-ES"/>
          </w:rPr>
          <w:t>God</w:t>
        </w:r>
        <w:proofErr w:type="spellEnd"/>
        <w:r w:rsidRPr="00AD4D83">
          <w:rPr>
            <w:rStyle w:val="Hyperlink"/>
            <w:rFonts w:ascii="Book Antiqua" w:hAnsi="Book Antiqua" w:cs="Arial"/>
            <w:b/>
            <w:sz w:val="24"/>
            <w:szCs w:val="24"/>
            <w:lang w:val="es-ES"/>
          </w:rPr>
          <w:t xml:space="preserve"> GTG 853</w:t>
        </w:r>
      </w:hyperlink>
    </w:p>
    <w:p w14:paraId="7921AFDA" w14:textId="77777777" w:rsidR="00B446F0" w:rsidRPr="00AD4D83" w:rsidRDefault="00B446F0" w:rsidP="00B446F0">
      <w:pPr>
        <w:pStyle w:val="ListParagraph"/>
        <w:numPr>
          <w:ilvl w:val="0"/>
          <w:numId w:val="138"/>
        </w:numPr>
        <w:spacing w:after="0" w:line="240" w:lineRule="auto"/>
        <w:rPr>
          <w:rFonts w:ascii="Book Antiqua" w:hAnsi="Book Antiqua"/>
          <w:sz w:val="24"/>
          <w:szCs w:val="24"/>
          <w:lang w:val="es-ES"/>
        </w:rPr>
      </w:pPr>
      <w:hyperlink r:id="rId35" w:history="1">
        <w:r w:rsidRPr="0064246D">
          <w:rPr>
            <w:rStyle w:val="Hyperlink"/>
            <w:rFonts w:ascii="Book Antiqua" w:hAnsi="Book Antiqua"/>
            <w:b/>
            <w:bCs/>
            <w:sz w:val="24"/>
            <w:szCs w:val="24"/>
            <w:lang w:val="pt-BR"/>
          </w:rPr>
          <w:t xml:space="preserve">Y todo </w:t>
        </w:r>
        <w:proofErr w:type="spellStart"/>
        <w:r w:rsidRPr="0064246D">
          <w:rPr>
            <w:rStyle w:val="Hyperlink"/>
            <w:rFonts w:ascii="Book Antiqua" w:hAnsi="Book Antiqua"/>
            <w:b/>
            <w:bCs/>
            <w:sz w:val="24"/>
            <w:szCs w:val="24"/>
            <w:lang w:val="pt-BR"/>
          </w:rPr>
          <w:t>ojo</w:t>
        </w:r>
        <w:proofErr w:type="spellEnd"/>
        <w:r w:rsidRPr="0064246D">
          <w:rPr>
            <w:rStyle w:val="Hyperlink"/>
            <w:rFonts w:ascii="Book Antiqua" w:hAnsi="Book Antiqua"/>
            <w:b/>
            <w:bCs/>
            <w:sz w:val="24"/>
            <w:szCs w:val="24"/>
            <w:lang w:val="pt-BR"/>
          </w:rPr>
          <w:t xml:space="preserve"> </w:t>
        </w:r>
        <w:proofErr w:type="spellStart"/>
        <w:r w:rsidRPr="0064246D">
          <w:rPr>
            <w:rStyle w:val="Hyperlink"/>
            <w:rFonts w:ascii="Book Antiqua" w:hAnsi="Book Antiqua"/>
            <w:b/>
            <w:bCs/>
            <w:sz w:val="24"/>
            <w:szCs w:val="24"/>
            <w:lang w:val="pt-BR"/>
          </w:rPr>
          <w:t>le</w:t>
        </w:r>
        <w:proofErr w:type="spellEnd"/>
        <w:r w:rsidRPr="0064246D">
          <w:rPr>
            <w:rStyle w:val="Hyperlink"/>
            <w:rFonts w:ascii="Book Antiqua" w:hAnsi="Book Antiqua"/>
            <w:b/>
            <w:bCs/>
            <w:sz w:val="24"/>
            <w:szCs w:val="24"/>
            <w:lang w:val="pt-BR"/>
          </w:rPr>
          <w:t xml:space="preserve"> verá</w:t>
        </w:r>
      </w:hyperlink>
      <w:r w:rsidRPr="00AD4D83">
        <w:rPr>
          <w:rFonts w:ascii="Book Antiqua" w:hAnsi="Book Antiqua"/>
          <w:b/>
          <w:bCs/>
          <w:sz w:val="24"/>
          <w:szCs w:val="24"/>
          <w:lang w:val="pt-BR"/>
        </w:rPr>
        <w:t xml:space="preserve"> (</w:t>
      </w:r>
      <w:proofErr w:type="spellStart"/>
      <w:r w:rsidRPr="00AD4D83">
        <w:rPr>
          <w:rFonts w:ascii="Book Antiqua" w:hAnsi="Book Antiqua"/>
          <w:b/>
          <w:bCs/>
          <w:sz w:val="24"/>
          <w:szCs w:val="24"/>
          <w:lang w:val="pt-BR"/>
        </w:rPr>
        <w:t>And</w:t>
      </w:r>
      <w:proofErr w:type="spellEnd"/>
      <w:r w:rsidRPr="00AD4D83">
        <w:rPr>
          <w:rFonts w:ascii="Book Antiqua" w:hAnsi="Book Antiqua"/>
          <w:b/>
          <w:bCs/>
          <w:sz w:val="24"/>
          <w:szCs w:val="24"/>
          <w:lang w:val="pt-BR"/>
        </w:rPr>
        <w:t xml:space="preserve"> </w:t>
      </w:r>
      <w:proofErr w:type="spellStart"/>
      <w:r w:rsidRPr="00AD4D83">
        <w:rPr>
          <w:rFonts w:ascii="Book Antiqua" w:hAnsi="Book Antiqua"/>
          <w:b/>
          <w:bCs/>
          <w:sz w:val="24"/>
          <w:szCs w:val="24"/>
          <w:lang w:val="pt-BR"/>
        </w:rPr>
        <w:t>every</w:t>
      </w:r>
      <w:proofErr w:type="spellEnd"/>
      <w:r w:rsidRPr="00AD4D83">
        <w:rPr>
          <w:rFonts w:ascii="Book Antiqua" w:hAnsi="Book Antiqua"/>
          <w:b/>
          <w:bCs/>
          <w:sz w:val="24"/>
          <w:szCs w:val="24"/>
          <w:lang w:val="pt-BR"/>
        </w:rPr>
        <w:t xml:space="preserve"> </w:t>
      </w:r>
      <w:proofErr w:type="spellStart"/>
      <w:r w:rsidRPr="00AD4D83">
        <w:rPr>
          <w:rFonts w:ascii="Book Antiqua" w:hAnsi="Book Antiqua"/>
          <w:b/>
          <w:bCs/>
          <w:sz w:val="24"/>
          <w:szCs w:val="24"/>
          <w:lang w:val="pt-BR"/>
        </w:rPr>
        <w:t>eye</w:t>
      </w:r>
      <w:proofErr w:type="spellEnd"/>
      <w:r w:rsidRPr="00AD4D83">
        <w:rPr>
          <w:rFonts w:ascii="Book Antiqua" w:hAnsi="Book Antiqua"/>
          <w:b/>
          <w:bCs/>
          <w:sz w:val="24"/>
          <w:szCs w:val="24"/>
          <w:lang w:val="pt-BR"/>
        </w:rPr>
        <w:t xml:space="preserve"> </w:t>
      </w:r>
      <w:proofErr w:type="spellStart"/>
      <w:r w:rsidRPr="00AD4D83">
        <w:rPr>
          <w:rFonts w:ascii="Book Antiqua" w:hAnsi="Book Antiqua"/>
          <w:b/>
          <w:bCs/>
          <w:sz w:val="24"/>
          <w:szCs w:val="24"/>
          <w:lang w:val="pt-BR"/>
        </w:rPr>
        <w:t>will</w:t>
      </w:r>
      <w:proofErr w:type="spellEnd"/>
      <w:r w:rsidRPr="00AD4D83">
        <w:rPr>
          <w:rFonts w:ascii="Book Antiqua" w:hAnsi="Book Antiqua"/>
          <w:b/>
          <w:bCs/>
          <w:sz w:val="24"/>
          <w:szCs w:val="24"/>
          <w:lang w:val="pt-BR"/>
        </w:rPr>
        <w:t xml:space="preserve"> </w:t>
      </w:r>
      <w:proofErr w:type="spellStart"/>
      <w:r w:rsidRPr="00AD4D83">
        <w:rPr>
          <w:rFonts w:ascii="Book Antiqua" w:hAnsi="Book Antiqua"/>
          <w:b/>
          <w:bCs/>
          <w:sz w:val="24"/>
          <w:szCs w:val="24"/>
          <w:lang w:val="pt-BR"/>
        </w:rPr>
        <w:t>see</w:t>
      </w:r>
      <w:proofErr w:type="spellEnd"/>
      <w:r w:rsidRPr="00AD4D83">
        <w:rPr>
          <w:rFonts w:ascii="Book Antiqua" w:hAnsi="Book Antiqua"/>
          <w:b/>
          <w:bCs/>
          <w:sz w:val="24"/>
          <w:szCs w:val="24"/>
          <w:lang w:val="pt-BR"/>
        </w:rPr>
        <w:t>):</w:t>
      </w:r>
      <w:r w:rsidRPr="00AD4D83">
        <w:rPr>
          <w:rFonts w:ascii="Book Antiqua" w:hAnsi="Book Antiqua"/>
          <w:sz w:val="24"/>
          <w:szCs w:val="24"/>
          <w:lang w:val="pt-BR"/>
        </w:rPr>
        <w:t xml:space="preserve"> </w:t>
      </w:r>
      <w:r>
        <w:rPr>
          <w:rFonts w:ascii="Book Antiqua" w:hAnsi="Book Antiqua"/>
          <w:sz w:val="24"/>
          <w:szCs w:val="24"/>
          <w:lang w:val="es-ES"/>
        </w:rPr>
        <w:t>Sólo en español./</w:t>
      </w:r>
      <w:proofErr w:type="spellStart"/>
      <w:r>
        <w:rPr>
          <w:rFonts w:ascii="Book Antiqua" w:hAnsi="Book Antiqua"/>
          <w:sz w:val="24"/>
          <w:szCs w:val="24"/>
          <w:lang w:val="es-ES"/>
        </w:rPr>
        <w:t>Only</w:t>
      </w:r>
      <w:proofErr w:type="spellEnd"/>
      <w:r>
        <w:rPr>
          <w:rFonts w:ascii="Book Antiqua" w:hAnsi="Book Antiqua"/>
          <w:sz w:val="24"/>
          <w:szCs w:val="24"/>
          <w:lang w:val="es-ES"/>
        </w:rPr>
        <w:t xml:space="preserve"> in </w:t>
      </w:r>
      <w:proofErr w:type="spellStart"/>
      <w:r>
        <w:rPr>
          <w:rFonts w:ascii="Book Antiqua" w:hAnsi="Book Antiqua"/>
          <w:sz w:val="24"/>
          <w:szCs w:val="24"/>
          <w:lang w:val="es-ES"/>
        </w:rPr>
        <w:t>Spanish</w:t>
      </w:r>
      <w:proofErr w:type="spellEnd"/>
      <w:r>
        <w:rPr>
          <w:rFonts w:ascii="Book Antiqua" w:hAnsi="Book Antiqua"/>
          <w:sz w:val="24"/>
          <w:szCs w:val="24"/>
          <w:lang w:val="es-ES"/>
        </w:rPr>
        <w:t>.</w:t>
      </w:r>
      <w:r w:rsidRPr="00AD4D83">
        <w:rPr>
          <w:rFonts w:ascii="Book Antiqua" w:hAnsi="Book Antiqua"/>
          <w:sz w:val="24"/>
          <w:szCs w:val="24"/>
          <w:lang w:val="es-ES"/>
        </w:rPr>
        <w:t xml:space="preserve"> </w:t>
      </w:r>
    </w:p>
    <w:p w14:paraId="1C6438C8" w14:textId="10B36176" w:rsidR="00B446F0" w:rsidRPr="00AD4D83" w:rsidRDefault="00B446F0" w:rsidP="00B446F0">
      <w:pPr>
        <w:pStyle w:val="BodyText"/>
        <w:numPr>
          <w:ilvl w:val="0"/>
          <w:numId w:val="138"/>
        </w:numPr>
        <w:rPr>
          <w:rFonts w:ascii="Book Antiqua" w:hAnsi="Book Antiqua" w:cs="Arial"/>
        </w:rPr>
      </w:pPr>
      <w:hyperlink r:id="rId36" w:history="1">
        <w:r w:rsidRPr="00F878C5">
          <w:rPr>
            <w:rStyle w:val="Hyperlink"/>
            <w:rFonts w:ascii="Book Antiqua" w:hAnsi="Book Antiqua" w:cs="Arial"/>
            <w:i w:val="0"/>
          </w:rPr>
          <w:t xml:space="preserve">Dios de </w:t>
        </w:r>
        <w:proofErr w:type="spellStart"/>
        <w:r w:rsidRPr="00F878C5">
          <w:rPr>
            <w:rStyle w:val="Hyperlink"/>
            <w:rFonts w:ascii="Book Antiqua" w:hAnsi="Book Antiqua" w:cs="Arial"/>
            <w:i w:val="0"/>
          </w:rPr>
          <w:t>esta</w:t>
        </w:r>
        <w:proofErr w:type="spellEnd"/>
        <w:r w:rsidRPr="00F878C5">
          <w:rPr>
            <w:rStyle w:val="Hyperlink"/>
            <w:rFonts w:ascii="Book Antiqua" w:hAnsi="Book Antiqua" w:cs="Arial"/>
            <w:i w:val="0"/>
          </w:rPr>
          <w:t xml:space="preserve"> ciudad / God of this city</w:t>
        </w:r>
      </w:hyperlink>
    </w:p>
    <w:p w14:paraId="38A597FD" w14:textId="77777777" w:rsidR="00B446F0" w:rsidRDefault="00B446F0" w:rsidP="005C4534">
      <w:pPr>
        <w:rPr>
          <w:rFonts w:ascii="Book Antiqua" w:hAnsi="Book Antiqua" w:cs="Palatino"/>
          <w:b/>
        </w:rPr>
      </w:pPr>
    </w:p>
    <w:p w14:paraId="3FD7DC67" w14:textId="7DBF8D88"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29024D"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37"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38"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39"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40"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41"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42"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9D401C8"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B446F0" w:rsidRPr="00B446F0">
        <w:rPr>
          <w:rFonts w:ascii="Book Antiqua" w:hAnsi="Book Antiqua" w:cs="Palatino"/>
          <w:i/>
          <w:color w:val="FF0000"/>
          <w:sz w:val="20"/>
          <w:szCs w:val="20"/>
          <w:lang w:val="es-ES"/>
        </w:rPr>
        <w:t>Salmo/</w:t>
      </w:r>
      <w:proofErr w:type="spellStart"/>
      <w:r w:rsidR="00B446F0" w:rsidRPr="00B446F0">
        <w:rPr>
          <w:rFonts w:ascii="Book Antiqua" w:hAnsi="Book Antiqua" w:cs="Palatino"/>
          <w:i/>
          <w:color w:val="FF0000"/>
          <w:sz w:val="20"/>
          <w:szCs w:val="20"/>
          <w:lang w:val="es-ES"/>
        </w:rPr>
        <w:t>Psalm</w:t>
      </w:r>
      <w:proofErr w:type="spellEnd"/>
      <w:r w:rsidR="00B446F0" w:rsidRPr="00B446F0">
        <w:rPr>
          <w:rFonts w:ascii="Book Antiqua" w:hAnsi="Book Antiqua" w:cs="Palatino"/>
          <w:i/>
          <w:color w:val="FF0000"/>
          <w:sz w:val="20"/>
          <w:szCs w:val="20"/>
          <w:lang w:val="es-ES"/>
        </w:rPr>
        <w:t xml:space="preserve"> 122,1-9.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1C0F9C" w:rsidRPr="00890F9C" w14:paraId="6E71E85C" w14:textId="77777777" w:rsidTr="00713FF4">
        <w:tc>
          <w:tcPr>
            <w:tcW w:w="5395" w:type="dxa"/>
          </w:tcPr>
          <w:p w14:paraId="148C3A17" w14:textId="77777777" w:rsidR="00B14CF5" w:rsidRPr="00B14CF5" w:rsidRDefault="0029024D" w:rsidP="00B14CF5">
            <w:pPr>
              <w:rPr>
                <w:rFonts w:ascii="Book Antiqua" w:hAnsi="Book Antiqua"/>
                <w:lang w:val="es-ES"/>
              </w:rPr>
            </w:pPr>
            <w:r w:rsidRPr="00F542C5">
              <w:rPr>
                <w:rFonts w:ascii="Book Antiqua" w:hAnsi="Book Antiqua" w:cs="Palatino"/>
                <w:lang w:val="es-ES"/>
              </w:rPr>
              <w:t xml:space="preserve">Recibimos bendición: </w:t>
            </w:r>
            <w:r w:rsidR="00B14CF5" w:rsidRPr="00B14CF5">
              <w:rPr>
                <w:rFonts w:ascii="Book Antiqua" w:hAnsi="Book Antiqua"/>
                <w:lang w:val="es-ES"/>
              </w:rPr>
              <w:t>¡Que la paz sea con ustedes!</w:t>
            </w:r>
          </w:p>
          <w:p w14:paraId="629D3296" w14:textId="77777777" w:rsidR="00B14CF5" w:rsidRPr="00B14CF5" w:rsidRDefault="00B14CF5" w:rsidP="00B14CF5">
            <w:pPr>
              <w:rPr>
                <w:rFonts w:ascii="Book Antiqua" w:hAnsi="Book Antiqua"/>
                <w:lang w:val="es-ES"/>
              </w:rPr>
            </w:pPr>
            <w:r w:rsidRPr="00B14CF5">
              <w:rPr>
                <w:rFonts w:ascii="Book Antiqua" w:hAnsi="Book Antiqua"/>
                <w:lang w:val="es-ES"/>
              </w:rPr>
              <w:t>¡Que viva en paz el pueblo que ama a Dios!</w:t>
            </w:r>
          </w:p>
          <w:p w14:paraId="43AA811B" w14:textId="77777777" w:rsidR="00B14CF5" w:rsidRPr="00B14CF5" w:rsidRDefault="00B14CF5" w:rsidP="00B14CF5">
            <w:pPr>
              <w:rPr>
                <w:rFonts w:ascii="Book Antiqua" w:hAnsi="Book Antiqua"/>
                <w:lang w:val="es-ES"/>
              </w:rPr>
            </w:pPr>
          </w:p>
          <w:p w14:paraId="7F27AFC3" w14:textId="77777777" w:rsidR="00B14CF5" w:rsidRPr="00B14CF5" w:rsidRDefault="00B14CF5" w:rsidP="00B14CF5">
            <w:pPr>
              <w:rPr>
                <w:rFonts w:ascii="Book Antiqua" w:hAnsi="Book Antiqua"/>
                <w:lang w:val="es-ES"/>
              </w:rPr>
            </w:pPr>
            <w:r w:rsidRPr="00B14CF5">
              <w:rPr>
                <w:rFonts w:ascii="Book Antiqua" w:hAnsi="Book Antiqua"/>
                <w:lang w:val="es-ES"/>
              </w:rPr>
              <w:t>Y que en sus hogares, en sus familias,</w:t>
            </w:r>
          </w:p>
          <w:p w14:paraId="308ECC91" w14:textId="77777777" w:rsidR="00B14CF5" w:rsidRPr="00B14CF5" w:rsidRDefault="00B14CF5" w:rsidP="00B14CF5">
            <w:pPr>
              <w:rPr>
                <w:rFonts w:ascii="Book Antiqua" w:hAnsi="Book Antiqua"/>
                <w:lang w:val="es-ES"/>
              </w:rPr>
            </w:pPr>
            <w:r w:rsidRPr="00B14CF5">
              <w:rPr>
                <w:rFonts w:ascii="Book Antiqua" w:hAnsi="Book Antiqua"/>
                <w:lang w:val="es-ES"/>
              </w:rPr>
              <w:t>en sus lugares de trabajo</w:t>
            </w:r>
          </w:p>
          <w:p w14:paraId="714AB2C3" w14:textId="77777777" w:rsidR="00B14CF5" w:rsidRPr="00B14CF5" w:rsidRDefault="00B14CF5" w:rsidP="00B14CF5">
            <w:pPr>
              <w:rPr>
                <w:rFonts w:ascii="Book Antiqua" w:hAnsi="Book Antiqua"/>
                <w:lang w:val="es-ES"/>
              </w:rPr>
            </w:pPr>
            <w:r w:rsidRPr="00B14CF5">
              <w:rPr>
                <w:rFonts w:ascii="Book Antiqua" w:hAnsi="Book Antiqua"/>
                <w:lang w:val="es-ES"/>
              </w:rPr>
              <w:t>y dondequiera que vayan,</w:t>
            </w:r>
          </w:p>
          <w:p w14:paraId="59B8C5BE" w14:textId="77777777" w:rsidR="00B14CF5" w:rsidRPr="00B14CF5" w:rsidRDefault="00B14CF5" w:rsidP="00B14CF5">
            <w:pPr>
              <w:rPr>
                <w:rFonts w:ascii="Book Antiqua" w:hAnsi="Book Antiqua"/>
                <w:lang w:val="es-ES"/>
              </w:rPr>
            </w:pPr>
            <w:r w:rsidRPr="00B14CF5">
              <w:rPr>
                <w:rFonts w:ascii="Book Antiqua" w:hAnsi="Book Antiqua"/>
                <w:lang w:val="es-ES"/>
              </w:rPr>
              <w:t>la bendición de la paz y la seguridad</w:t>
            </w:r>
          </w:p>
          <w:p w14:paraId="2087013D" w14:textId="77777777" w:rsidR="00B14CF5" w:rsidRPr="00B14CF5" w:rsidRDefault="00B14CF5" w:rsidP="00B14CF5">
            <w:pPr>
              <w:rPr>
                <w:rFonts w:ascii="Book Antiqua" w:hAnsi="Book Antiqua"/>
                <w:lang w:val="es-ES"/>
              </w:rPr>
            </w:pPr>
            <w:r w:rsidRPr="00B14CF5">
              <w:rPr>
                <w:rFonts w:ascii="Book Antiqua" w:hAnsi="Book Antiqua"/>
                <w:lang w:val="es-ES"/>
              </w:rPr>
              <w:t>que solo Dios puede dar</w:t>
            </w:r>
          </w:p>
          <w:p w14:paraId="77CE3A2C" w14:textId="76473442" w:rsidR="001C0F9C" w:rsidRPr="004A0741" w:rsidRDefault="00B14CF5" w:rsidP="00B14CF5">
            <w:pPr>
              <w:rPr>
                <w:rFonts w:ascii="Book Antiqua" w:hAnsi="Book Antiqua" w:cs="Palatino"/>
                <w:lang w:val="es-ES"/>
              </w:rPr>
            </w:pPr>
            <w:r w:rsidRPr="00B14CF5">
              <w:rPr>
                <w:rFonts w:ascii="Book Antiqua" w:hAnsi="Book Antiqua"/>
                <w:lang w:val="es-ES"/>
              </w:rPr>
              <w:t>permanezca siempre con ustedes.</w:t>
            </w:r>
          </w:p>
        </w:tc>
        <w:tc>
          <w:tcPr>
            <w:tcW w:w="5395" w:type="dxa"/>
          </w:tcPr>
          <w:p w14:paraId="645A9D97" w14:textId="77777777" w:rsidR="00B14CF5" w:rsidRPr="00B14CF5" w:rsidRDefault="0029024D" w:rsidP="00B14CF5">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00B14CF5" w:rsidRPr="00B14CF5">
              <w:rPr>
                <w:rFonts w:ascii="Book Antiqua" w:hAnsi="Book Antiqua" w:cs="Palatino"/>
              </w:rPr>
              <w:t>Peace be with you!</w:t>
            </w:r>
          </w:p>
          <w:p w14:paraId="035C8F8A" w14:textId="77777777" w:rsidR="00B14CF5" w:rsidRPr="00B14CF5" w:rsidRDefault="00B14CF5" w:rsidP="00B14CF5">
            <w:pPr>
              <w:rPr>
                <w:rFonts w:ascii="Book Antiqua" w:hAnsi="Book Antiqua" w:cs="Palatino"/>
              </w:rPr>
            </w:pPr>
            <w:r w:rsidRPr="00B14CF5">
              <w:rPr>
                <w:rFonts w:ascii="Book Antiqua" w:hAnsi="Book Antiqua" w:cs="Palatino"/>
              </w:rPr>
              <w:t>May the people who love God live in peace!</w:t>
            </w:r>
          </w:p>
          <w:p w14:paraId="10FB40E8" w14:textId="77777777" w:rsidR="00B14CF5" w:rsidRPr="00B14CF5" w:rsidRDefault="00B14CF5" w:rsidP="00B14CF5">
            <w:pPr>
              <w:rPr>
                <w:rFonts w:ascii="Book Antiqua" w:hAnsi="Book Antiqua" w:cs="Palatino"/>
              </w:rPr>
            </w:pPr>
          </w:p>
          <w:p w14:paraId="11F5B85C" w14:textId="77777777" w:rsidR="00B14CF5" w:rsidRPr="00B14CF5" w:rsidRDefault="00B14CF5" w:rsidP="00B14CF5">
            <w:pPr>
              <w:rPr>
                <w:rFonts w:ascii="Book Antiqua" w:hAnsi="Book Antiqua" w:cs="Palatino"/>
              </w:rPr>
            </w:pPr>
            <w:r w:rsidRPr="00B14CF5">
              <w:rPr>
                <w:rFonts w:ascii="Book Antiqua" w:hAnsi="Book Antiqua" w:cs="Palatino"/>
              </w:rPr>
              <w:t>And in your homes, in your families,</w:t>
            </w:r>
          </w:p>
          <w:p w14:paraId="1AAE5E1E" w14:textId="77777777" w:rsidR="00B14CF5" w:rsidRPr="00B14CF5" w:rsidRDefault="00B14CF5" w:rsidP="00B14CF5">
            <w:pPr>
              <w:rPr>
                <w:rFonts w:ascii="Book Antiqua" w:hAnsi="Book Antiqua" w:cs="Palatino"/>
              </w:rPr>
            </w:pPr>
            <w:r w:rsidRPr="00B14CF5">
              <w:rPr>
                <w:rFonts w:ascii="Book Antiqua" w:hAnsi="Book Antiqua" w:cs="Palatino"/>
              </w:rPr>
              <w:t>in your workplaces,</w:t>
            </w:r>
          </w:p>
          <w:p w14:paraId="2E5D5D52" w14:textId="77777777" w:rsidR="00B14CF5" w:rsidRPr="00B14CF5" w:rsidRDefault="00B14CF5" w:rsidP="00B14CF5">
            <w:pPr>
              <w:rPr>
                <w:rFonts w:ascii="Book Antiqua" w:hAnsi="Book Antiqua" w:cs="Palatino"/>
              </w:rPr>
            </w:pPr>
            <w:r w:rsidRPr="00B14CF5">
              <w:rPr>
                <w:rFonts w:ascii="Book Antiqua" w:hAnsi="Book Antiqua" w:cs="Palatino"/>
              </w:rPr>
              <w:t>and wherever you may go,</w:t>
            </w:r>
          </w:p>
          <w:p w14:paraId="4ED1E403" w14:textId="77777777" w:rsidR="00B14CF5" w:rsidRPr="00B14CF5" w:rsidRDefault="00B14CF5" w:rsidP="00B14CF5">
            <w:pPr>
              <w:rPr>
                <w:rFonts w:ascii="Book Antiqua" w:hAnsi="Book Antiqua" w:cs="Palatino"/>
              </w:rPr>
            </w:pPr>
            <w:r w:rsidRPr="00B14CF5">
              <w:rPr>
                <w:rFonts w:ascii="Book Antiqua" w:hAnsi="Book Antiqua" w:cs="Palatino"/>
              </w:rPr>
              <w:t>may the blessing of peace and the security</w:t>
            </w:r>
          </w:p>
          <w:p w14:paraId="65251D08" w14:textId="77777777" w:rsidR="00B14CF5" w:rsidRPr="00B14CF5" w:rsidRDefault="00B14CF5" w:rsidP="00B14CF5">
            <w:pPr>
              <w:rPr>
                <w:rFonts w:ascii="Book Antiqua" w:hAnsi="Book Antiqua" w:cs="Palatino"/>
              </w:rPr>
            </w:pPr>
            <w:r w:rsidRPr="00B14CF5">
              <w:rPr>
                <w:rFonts w:ascii="Book Antiqua" w:hAnsi="Book Antiqua" w:cs="Palatino"/>
              </w:rPr>
              <w:t>that only God can give</w:t>
            </w:r>
          </w:p>
          <w:p w14:paraId="3D9A95CF" w14:textId="5BD7A2DB" w:rsidR="001C0F9C" w:rsidRPr="00A8040F" w:rsidRDefault="00B14CF5" w:rsidP="00B14CF5">
            <w:pPr>
              <w:rPr>
                <w:rFonts w:ascii="Book Antiqua" w:hAnsi="Book Antiqua" w:cs="Palatino"/>
                <w:b/>
                <w:bCs/>
                <w:i/>
                <w:iCs/>
              </w:rPr>
            </w:pPr>
            <w:r w:rsidRPr="00B14CF5">
              <w:rPr>
                <w:rFonts w:ascii="Book Antiqua" w:hAnsi="Book Antiqua" w:cs="Palatino"/>
              </w:rPr>
              <w:t>remain with you always.</w:t>
            </w:r>
            <w:r w:rsidR="00B446F0" w:rsidRPr="00AD4D83">
              <w:rPr>
                <w:rFonts w:ascii="Book Antiqua" w:hAnsi="Book Antiqua"/>
              </w:rPr>
              <w:t xml:space="preserve"> </w:t>
            </w:r>
            <w:r w:rsidR="00114885" w:rsidRPr="00114885">
              <w:rPr>
                <w:rFonts w:ascii="Book Antiqua" w:hAnsi="Book Antiqua" w:cs="Palatino"/>
              </w:rPr>
              <w:t xml:space="preserve"> </w:t>
            </w:r>
          </w:p>
        </w:tc>
      </w:tr>
    </w:tbl>
    <w:p w14:paraId="4108658F" w14:textId="77777777" w:rsidR="00C90B7E" w:rsidRDefault="00C90B7E" w:rsidP="00181E59">
      <w:pPr>
        <w:rPr>
          <w:rFonts w:ascii="Book Antiqua" w:hAnsi="Book Antiqua" w:cs="Palatino"/>
          <w:b/>
          <w:lang w:val="es-E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B14CF5" w:rsidRPr="00FF229A" w14:paraId="7CDD4BA9" w14:textId="77777777" w:rsidTr="003530C8">
        <w:tc>
          <w:tcPr>
            <w:tcW w:w="5102" w:type="dxa"/>
          </w:tcPr>
          <w:p w14:paraId="06757549" w14:textId="196A92FD" w:rsidR="00B14CF5" w:rsidRPr="00B14CF5" w:rsidRDefault="00B14CF5" w:rsidP="003530C8">
            <w:pPr>
              <w:rPr>
                <w:rFonts w:ascii="Book Antiqua" w:hAnsi="Book Antiqua"/>
                <w:i/>
                <w:iCs/>
                <w:color w:val="EE0000"/>
                <w:sz w:val="20"/>
                <w:szCs w:val="20"/>
                <w:lang w:val="es-ES"/>
              </w:rPr>
            </w:pPr>
            <w:r w:rsidRPr="00B14CF5">
              <w:rPr>
                <w:rFonts w:ascii="Book Antiqua" w:hAnsi="Book Antiqua"/>
                <w:i/>
                <w:iCs/>
                <w:color w:val="EE0000"/>
                <w:sz w:val="20"/>
                <w:szCs w:val="20"/>
                <w:lang w:val="es-ES"/>
              </w:rPr>
              <w:t>(Romanos/</w:t>
            </w:r>
            <w:proofErr w:type="spellStart"/>
            <w:r w:rsidRPr="00B14CF5">
              <w:rPr>
                <w:rFonts w:ascii="Book Antiqua" w:hAnsi="Book Antiqua"/>
                <w:i/>
                <w:iCs/>
                <w:color w:val="EE0000"/>
                <w:sz w:val="20"/>
                <w:szCs w:val="20"/>
                <w:lang w:val="es-ES"/>
              </w:rPr>
              <w:t>Romans</w:t>
            </w:r>
            <w:proofErr w:type="spellEnd"/>
            <w:r w:rsidRPr="00B14CF5">
              <w:rPr>
                <w:rFonts w:ascii="Book Antiqua" w:hAnsi="Book Antiqua"/>
                <w:i/>
                <w:iCs/>
                <w:color w:val="EE0000"/>
                <w:sz w:val="20"/>
                <w:szCs w:val="20"/>
                <w:lang w:val="es-ES"/>
              </w:rPr>
              <w:t xml:space="preserve"> 13,11-14)</w:t>
            </w:r>
          </w:p>
          <w:p w14:paraId="7FD8E3F5" w14:textId="77777777" w:rsidR="00B14CF5" w:rsidRPr="00B14CF5" w:rsidRDefault="00B14CF5" w:rsidP="00B14CF5">
            <w:pPr>
              <w:rPr>
                <w:rFonts w:ascii="Book Antiqua" w:hAnsi="Book Antiqua"/>
                <w:lang w:val="es-ES"/>
              </w:rPr>
            </w:pPr>
            <w:r w:rsidRPr="00B14CF5">
              <w:rPr>
                <w:rFonts w:ascii="Book Antiqua" w:hAnsi="Book Antiqua"/>
                <w:lang w:val="es-ES"/>
              </w:rPr>
              <w:t>Que el Señor Jesucristo les revista de bendiciones:</w:t>
            </w:r>
          </w:p>
          <w:p w14:paraId="3EAE1BD9" w14:textId="77777777" w:rsidR="00B14CF5" w:rsidRPr="00B14CF5" w:rsidRDefault="00B14CF5" w:rsidP="00B14CF5">
            <w:pPr>
              <w:rPr>
                <w:rFonts w:ascii="Book Antiqua" w:hAnsi="Book Antiqua"/>
                <w:lang w:val="es-ES"/>
              </w:rPr>
            </w:pPr>
            <w:r w:rsidRPr="00B14CF5">
              <w:rPr>
                <w:rFonts w:ascii="Book Antiqua" w:hAnsi="Book Antiqua"/>
                <w:lang w:val="es-ES"/>
              </w:rPr>
              <w:t>bendiciones para vivir con la certeza de que la salvación está cerca,</w:t>
            </w:r>
          </w:p>
          <w:p w14:paraId="386F389D" w14:textId="77777777" w:rsidR="00B14CF5" w:rsidRPr="00B14CF5" w:rsidRDefault="00B14CF5" w:rsidP="00B14CF5">
            <w:pPr>
              <w:rPr>
                <w:rFonts w:ascii="Book Antiqua" w:hAnsi="Book Antiqua"/>
                <w:lang w:val="es-ES"/>
              </w:rPr>
            </w:pPr>
            <w:r w:rsidRPr="00B14CF5">
              <w:rPr>
                <w:rFonts w:ascii="Book Antiqua" w:hAnsi="Book Antiqua"/>
                <w:lang w:val="es-ES"/>
              </w:rPr>
              <w:t>bendiciones para vivir de manera digna de nuestro Salvador,</w:t>
            </w:r>
          </w:p>
          <w:p w14:paraId="0F4F696C" w14:textId="1DDB9E47" w:rsidR="00B14CF5" w:rsidRPr="005F6CA8" w:rsidRDefault="00B14CF5" w:rsidP="00B14CF5">
            <w:pPr>
              <w:rPr>
                <w:rFonts w:ascii="Book Antiqua" w:hAnsi="Book Antiqua"/>
                <w:b/>
                <w:bCs/>
                <w:i/>
                <w:iCs/>
                <w:lang w:val="es-ES"/>
              </w:rPr>
            </w:pPr>
            <w:r w:rsidRPr="00B14CF5">
              <w:rPr>
                <w:rFonts w:ascii="Book Antiqua" w:hAnsi="Book Antiqua"/>
                <w:lang w:val="es-ES"/>
              </w:rPr>
              <w:t>y bendiciones para brillar con la luz de Dios en el mundo.</w:t>
            </w:r>
          </w:p>
        </w:tc>
        <w:tc>
          <w:tcPr>
            <w:tcW w:w="4978" w:type="dxa"/>
          </w:tcPr>
          <w:p w14:paraId="206B17A9" w14:textId="77777777" w:rsidR="00B14CF5" w:rsidRPr="00B14CF5" w:rsidRDefault="00B14CF5" w:rsidP="00B14CF5">
            <w:pPr>
              <w:pStyle w:val="NormalWeb"/>
              <w:spacing w:before="0" w:beforeAutospacing="0" w:after="0" w:afterAutospacing="0"/>
              <w:rPr>
                <w:rFonts w:ascii="Book Antiqua" w:hAnsi="Book Antiqua"/>
              </w:rPr>
            </w:pPr>
            <w:r w:rsidRPr="00B14CF5">
              <w:rPr>
                <w:rFonts w:ascii="Book Antiqua" w:hAnsi="Book Antiqua"/>
              </w:rPr>
              <w:t>May the Lord Jesus Christ clothe you with blessings:</w:t>
            </w:r>
          </w:p>
          <w:p w14:paraId="47776791" w14:textId="77777777" w:rsidR="00B14CF5" w:rsidRPr="00B14CF5" w:rsidRDefault="00B14CF5" w:rsidP="00B14CF5">
            <w:pPr>
              <w:pStyle w:val="NormalWeb"/>
              <w:spacing w:before="0" w:beforeAutospacing="0" w:after="0" w:afterAutospacing="0"/>
              <w:rPr>
                <w:rFonts w:ascii="Book Antiqua" w:hAnsi="Book Antiqua"/>
              </w:rPr>
            </w:pPr>
            <w:r w:rsidRPr="00B14CF5">
              <w:rPr>
                <w:rFonts w:ascii="Book Antiqua" w:hAnsi="Book Antiqua"/>
              </w:rPr>
              <w:t>blessings to live with the assurance that salvation is near,</w:t>
            </w:r>
          </w:p>
          <w:p w14:paraId="4ACCEFDB" w14:textId="77777777" w:rsidR="00B14CF5" w:rsidRPr="00B14CF5" w:rsidRDefault="00B14CF5" w:rsidP="00B14CF5">
            <w:pPr>
              <w:pStyle w:val="NormalWeb"/>
              <w:spacing w:before="0" w:beforeAutospacing="0" w:after="0" w:afterAutospacing="0"/>
              <w:rPr>
                <w:rFonts w:ascii="Book Antiqua" w:hAnsi="Book Antiqua"/>
              </w:rPr>
            </w:pPr>
            <w:r w:rsidRPr="00B14CF5">
              <w:rPr>
                <w:rFonts w:ascii="Book Antiqua" w:hAnsi="Book Antiqua"/>
              </w:rPr>
              <w:t>blessings to live in a manner worthy of our Savior,</w:t>
            </w:r>
          </w:p>
          <w:p w14:paraId="34D224DF" w14:textId="331A77A8" w:rsidR="00B14CF5" w:rsidRPr="005F6CA8" w:rsidRDefault="00B14CF5" w:rsidP="00B14CF5">
            <w:pPr>
              <w:pStyle w:val="NormalWeb"/>
              <w:spacing w:before="0" w:beforeAutospacing="0" w:after="0" w:afterAutospacing="0"/>
              <w:rPr>
                <w:rFonts w:ascii="Book Antiqua" w:hAnsi="Book Antiqua"/>
                <w:b/>
                <w:bCs/>
                <w:i/>
                <w:iCs/>
              </w:rPr>
            </w:pPr>
            <w:r w:rsidRPr="00B14CF5">
              <w:rPr>
                <w:rFonts w:ascii="Book Antiqua" w:hAnsi="Book Antiqua"/>
              </w:rPr>
              <w:t>and blessings to shine with the light of God in the world.</w:t>
            </w:r>
          </w:p>
        </w:tc>
      </w:tr>
    </w:tbl>
    <w:p w14:paraId="08F7582E" w14:textId="77777777" w:rsidR="00B14CF5" w:rsidRDefault="00B14CF5" w:rsidP="00181E59">
      <w:pPr>
        <w:rPr>
          <w:rFonts w:ascii="Book Antiqua" w:hAnsi="Book Antiqua" w:cs="Palatino"/>
          <w:b/>
          <w:lang w:val="es-ES"/>
        </w:rPr>
      </w:pPr>
    </w:p>
    <w:p w14:paraId="152C337E" w14:textId="7348DA03"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B446F0" w:rsidRPr="00B446F0">
        <w:rPr>
          <w:rFonts w:ascii="Book Antiqua" w:hAnsi="Book Antiqua" w:cs="Palatino"/>
          <w:i/>
          <w:color w:val="FF0000"/>
          <w:sz w:val="20"/>
          <w:szCs w:val="20"/>
          <w:lang w:val="es-ES"/>
        </w:rPr>
        <w:t>Mateo/Matthew 26,36-44.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16A36658" w:rsidR="001250B0" w:rsidRPr="00890F9C" w:rsidRDefault="00C40405" w:rsidP="00A53EF6">
            <w:pPr>
              <w:rPr>
                <w:rFonts w:ascii="Book Antiqua" w:hAnsi="Book Antiqua"/>
                <w:lang w:val="es-ES"/>
              </w:rPr>
            </w:pPr>
            <w:r w:rsidRPr="00D22979">
              <w:rPr>
                <w:rFonts w:ascii="Book Antiqua" w:hAnsi="Book Antiqua" w:cs="Palatino"/>
                <w:lang w:val="es-ES"/>
              </w:rPr>
              <w:t xml:space="preserve">Para ser de bendición: </w:t>
            </w:r>
            <w:r w:rsidR="00B446F0" w:rsidRPr="00AD4D83">
              <w:rPr>
                <w:rFonts w:ascii="Book Antiqua" w:hAnsi="Book Antiqua" w:cs="Palatino"/>
                <w:lang w:val="es-ES"/>
              </w:rPr>
              <w:t xml:space="preserve">Manténganse alertas, porque no saben en qué día vendrá su Señor. Debemos prepararnos. ¿Cómo hacemos esto? Al obedecer a Dios nos preparamos. Al seguir sus caminos nos preparamos. Al buscar intencionalmente la paz nos preparamos. Al venir a la casa del Señor nos </w:t>
            </w:r>
            <w:r w:rsidR="00B446F0" w:rsidRPr="00AD4D83">
              <w:rPr>
                <w:rFonts w:ascii="Book Antiqua" w:hAnsi="Book Antiqua" w:cs="Palatino"/>
                <w:lang w:val="es-ES"/>
              </w:rPr>
              <w:lastRenderedPageBreak/>
              <w:t>preparamos. ¡No se duerman! ¡Estén alertas! ¡Porque el Señor del mundo ya viene!</w:t>
            </w:r>
            <w:r w:rsidR="00A822E0" w:rsidRPr="00D22979">
              <w:rPr>
                <w:rFonts w:ascii="Book Antiqua" w:hAnsi="Book Antiqua" w:cs="Palatino"/>
                <w:lang w:val="es-ES"/>
              </w:rPr>
              <w:t xml:space="preserve">  </w:t>
            </w:r>
          </w:p>
        </w:tc>
        <w:tc>
          <w:tcPr>
            <w:tcW w:w="5035" w:type="dxa"/>
          </w:tcPr>
          <w:p w14:paraId="19BE3056" w14:textId="5F84C4E5" w:rsidR="0095390A" w:rsidRPr="00942864" w:rsidRDefault="00C40405" w:rsidP="00114885">
            <w:pPr>
              <w:rPr>
                <w:rFonts w:ascii="Book Antiqua" w:hAnsi="Book Antiqua"/>
              </w:rPr>
            </w:pPr>
            <w:r w:rsidRPr="00561885">
              <w:rPr>
                <w:rFonts w:ascii="Book Antiqua" w:hAnsi="Book Antiqua" w:cs="Palatino"/>
              </w:rPr>
              <w:lastRenderedPageBreak/>
              <w:t>To be a blessing:</w:t>
            </w:r>
            <w:r>
              <w:t xml:space="preserve"> </w:t>
            </w:r>
            <w:r w:rsidR="00B446F0" w:rsidRPr="00AD4D83">
              <w:rPr>
                <w:rFonts w:ascii="Book Antiqua" w:hAnsi="Book Antiqua"/>
              </w:rPr>
              <w:t xml:space="preserve">Stay alert because you do not know the day when your Lord will come. We must prepare. How do we do this? We get ready by obeying God. We get ready by following his ways. We get ready by intentionally seeking peace. We get ready by being in the house of the Lord. Do not fall </w:t>
            </w:r>
            <w:r w:rsidR="00B446F0" w:rsidRPr="00AD4D83">
              <w:rPr>
                <w:rFonts w:ascii="Book Antiqua" w:hAnsi="Book Antiqua"/>
              </w:rPr>
              <w:lastRenderedPageBreak/>
              <w:t>asleep! Be alert! The Lord of the world will come!</w:t>
            </w:r>
          </w:p>
        </w:tc>
      </w:tr>
    </w:tbl>
    <w:p w14:paraId="183AB147" w14:textId="77777777" w:rsidR="00AC23E0" w:rsidRDefault="00AC23E0" w:rsidP="00E035FF">
      <w:pPr>
        <w:rPr>
          <w:rFonts w:ascii="Book Antiqua" w:hAnsi="Book Antiqua" w:cs="Palatino"/>
          <w:b/>
        </w:rPr>
      </w:pPr>
    </w:p>
    <w:p w14:paraId="5267E02B" w14:textId="48F7DCCB" w:rsidR="00120523" w:rsidRPr="00B34352" w:rsidRDefault="00120523" w:rsidP="00120523">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B14CF5" w:rsidRPr="00B14CF5">
        <w:rPr>
          <w:rFonts w:ascii="Book Antiqua" w:hAnsi="Book Antiqua" w:cs="Palatino"/>
          <w:bCs/>
          <w:i/>
          <w:iCs/>
          <w:color w:val="FF0000"/>
          <w:sz w:val="20"/>
          <w:szCs w:val="20"/>
          <w:lang w:val="es-ES"/>
        </w:rPr>
        <w:t>Romanos/</w:t>
      </w:r>
      <w:proofErr w:type="spellStart"/>
      <w:r w:rsidR="00B14CF5" w:rsidRPr="00B14CF5">
        <w:rPr>
          <w:rFonts w:ascii="Book Antiqua" w:hAnsi="Book Antiqua" w:cs="Palatino"/>
          <w:bCs/>
          <w:i/>
          <w:iCs/>
          <w:color w:val="FF0000"/>
          <w:sz w:val="20"/>
          <w:szCs w:val="20"/>
          <w:lang w:val="es-ES"/>
        </w:rPr>
        <w:t>Romans</w:t>
      </w:r>
      <w:proofErr w:type="spellEnd"/>
      <w:r w:rsidR="00B14CF5" w:rsidRPr="00B14CF5">
        <w:rPr>
          <w:rFonts w:ascii="Book Antiqua" w:hAnsi="Book Antiqua" w:cs="Palatino"/>
          <w:bCs/>
          <w:i/>
          <w:iCs/>
          <w:color w:val="FF0000"/>
          <w:sz w:val="20"/>
          <w:szCs w:val="20"/>
          <w:lang w:val="es-ES"/>
        </w:rPr>
        <w:t xml:space="preserve"> 13,11-14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120523" w:rsidRPr="00FF229A" w14:paraId="19A805DB" w14:textId="77777777" w:rsidTr="007425F8">
        <w:tc>
          <w:tcPr>
            <w:tcW w:w="5395" w:type="dxa"/>
          </w:tcPr>
          <w:p w14:paraId="237E9BDD" w14:textId="77777777" w:rsidR="00B14CF5" w:rsidRPr="00B14CF5" w:rsidRDefault="00120523" w:rsidP="00B14CF5">
            <w:pPr>
              <w:rPr>
                <w:rFonts w:ascii="Book Antiqua" w:hAnsi="Book Antiqua" w:cs="Palatino"/>
                <w:lang w:val="es-ES"/>
              </w:rPr>
            </w:pPr>
            <w:r w:rsidRPr="00120523">
              <w:rPr>
                <w:rFonts w:ascii="Book Antiqua" w:hAnsi="Book Antiqua" w:cs="Palatino"/>
                <w:lang w:val="es-ES"/>
              </w:rPr>
              <w:t>Para ser de bendición</w:t>
            </w:r>
            <w:r w:rsidRPr="00D22979">
              <w:rPr>
                <w:rFonts w:ascii="Book Antiqua" w:hAnsi="Book Antiqua" w:cs="Palatino"/>
                <w:lang w:val="es-ES"/>
              </w:rPr>
              <w:t xml:space="preserve">: </w:t>
            </w:r>
            <w:r w:rsidR="00B14CF5" w:rsidRPr="00B14CF5">
              <w:rPr>
                <w:rFonts w:ascii="Book Antiqua" w:hAnsi="Book Antiqua" w:cs="Palatino"/>
                <w:lang w:val="es-ES"/>
              </w:rPr>
              <w:t>Hagan todo conscientes del tiempo:</w:t>
            </w:r>
          </w:p>
          <w:p w14:paraId="4B2E2315"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ya es hora de despertar del sueño,</w:t>
            </w:r>
          </w:p>
          <w:p w14:paraId="4404C681"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pues nuestra salvación está más cerca que nunca.</w:t>
            </w:r>
          </w:p>
          <w:p w14:paraId="06400F98" w14:textId="77777777" w:rsidR="00B14CF5" w:rsidRPr="00B14CF5" w:rsidRDefault="00B14CF5" w:rsidP="00B14CF5">
            <w:pPr>
              <w:rPr>
                <w:rFonts w:ascii="Book Antiqua" w:hAnsi="Book Antiqua" w:cs="Palatino"/>
                <w:lang w:val="es-ES"/>
              </w:rPr>
            </w:pPr>
          </w:p>
          <w:p w14:paraId="62A2EDB1"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Dejemos las obras de las tinieblas</w:t>
            </w:r>
          </w:p>
          <w:p w14:paraId="1F859757"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y revistámonos de la luz.</w:t>
            </w:r>
          </w:p>
          <w:p w14:paraId="630B97A1" w14:textId="77777777" w:rsidR="00B14CF5" w:rsidRPr="00B14CF5" w:rsidRDefault="00B14CF5" w:rsidP="00B14CF5">
            <w:pPr>
              <w:rPr>
                <w:rFonts w:ascii="Book Antiqua" w:hAnsi="Book Antiqua" w:cs="Palatino"/>
                <w:lang w:val="es-ES"/>
              </w:rPr>
            </w:pPr>
          </w:p>
          <w:p w14:paraId="4EC4F013"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Caminemos con dignidad.</w:t>
            </w:r>
          </w:p>
          <w:p w14:paraId="743AFB04" w14:textId="77777777" w:rsidR="00B14CF5" w:rsidRPr="00B14CF5" w:rsidRDefault="00B14CF5" w:rsidP="00B14CF5">
            <w:pPr>
              <w:rPr>
                <w:rFonts w:ascii="Book Antiqua" w:hAnsi="Book Antiqua" w:cs="Palatino"/>
                <w:lang w:val="es-ES"/>
              </w:rPr>
            </w:pPr>
            <w:r w:rsidRPr="00B14CF5">
              <w:rPr>
                <w:rFonts w:ascii="Book Antiqua" w:hAnsi="Book Antiqua" w:cs="Palatino"/>
                <w:lang w:val="es-ES"/>
              </w:rPr>
              <w:t>Revistámonos del Señor Jesucristo,</w:t>
            </w:r>
          </w:p>
          <w:p w14:paraId="3CA85E12" w14:textId="5C758FAC" w:rsidR="00120523" w:rsidRPr="00120523" w:rsidRDefault="00B14CF5" w:rsidP="00B14CF5">
            <w:pPr>
              <w:rPr>
                <w:rFonts w:ascii="Book Antiqua" w:hAnsi="Book Antiqua" w:cs="Palatino"/>
                <w:lang w:val="es-ES"/>
              </w:rPr>
            </w:pPr>
            <w:r w:rsidRPr="00B14CF5">
              <w:rPr>
                <w:rFonts w:ascii="Book Antiqua" w:hAnsi="Book Antiqua" w:cs="Palatino"/>
                <w:lang w:val="es-ES"/>
              </w:rPr>
              <w:t>sin dar lugar a los deseos de la carne</w:t>
            </w:r>
            <w:r w:rsidR="00AB47DE">
              <w:rPr>
                <w:rFonts w:ascii="Book Antiqua" w:hAnsi="Book Antiqua" w:cs="Palatino"/>
                <w:lang w:val="es-ES"/>
              </w:rPr>
              <w:t>.</w:t>
            </w:r>
          </w:p>
        </w:tc>
        <w:tc>
          <w:tcPr>
            <w:tcW w:w="5395" w:type="dxa"/>
          </w:tcPr>
          <w:p w14:paraId="1087A191" w14:textId="77777777" w:rsidR="00AB47DE" w:rsidRPr="00AB47DE" w:rsidRDefault="00120523" w:rsidP="00AB47DE">
            <w:pPr>
              <w:pStyle w:val="NormalWeb"/>
              <w:spacing w:before="0" w:beforeAutospacing="0" w:after="0" w:afterAutospacing="0"/>
              <w:rPr>
                <w:rFonts w:ascii="Book Antiqua" w:hAnsi="Book Antiqua" w:cs="Palatino"/>
              </w:rPr>
            </w:pPr>
            <w:r>
              <w:rPr>
                <w:rFonts w:ascii="Book Antiqua" w:hAnsi="Book Antiqua" w:cs="Palatino"/>
              </w:rPr>
              <w:t>To be a blessing</w:t>
            </w:r>
            <w:r w:rsidRPr="00C61168">
              <w:rPr>
                <w:rFonts w:ascii="Book Antiqua" w:hAnsi="Book Antiqua" w:cs="Palatino"/>
              </w:rPr>
              <w:t>:</w:t>
            </w:r>
            <w:r w:rsidR="006522E3">
              <w:t xml:space="preserve"> </w:t>
            </w:r>
            <w:r w:rsidR="00AB47DE" w:rsidRPr="00AB47DE">
              <w:rPr>
                <w:rFonts w:ascii="Book Antiqua" w:hAnsi="Book Antiqua" w:cs="Palatino"/>
              </w:rPr>
              <w:t>Do everything with an awareness of the time:</w:t>
            </w:r>
          </w:p>
          <w:p w14:paraId="3E4DDF63"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it is now the hour to wake from sleep,</w:t>
            </w:r>
          </w:p>
          <w:p w14:paraId="4C7FBD25"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for our salvation is nearer than ever.</w:t>
            </w:r>
          </w:p>
          <w:p w14:paraId="5B8808A9" w14:textId="77777777" w:rsidR="00AB47DE" w:rsidRPr="00AB47DE" w:rsidRDefault="00AB47DE" w:rsidP="00AB47DE">
            <w:pPr>
              <w:pStyle w:val="NormalWeb"/>
              <w:spacing w:before="0" w:beforeAutospacing="0" w:after="0" w:afterAutospacing="0"/>
              <w:rPr>
                <w:rFonts w:ascii="Book Antiqua" w:hAnsi="Book Antiqua" w:cs="Palatino"/>
              </w:rPr>
            </w:pPr>
          </w:p>
          <w:p w14:paraId="0CC11B88"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Let us lay aside the works of darkness</w:t>
            </w:r>
          </w:p>
          <w:p w14:paraId="6749E59A"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and clothe ourselves with the light.</w:t>
            </w:r>
          </w:p>
          <w:p w14:paraId="18FA43CD" w14:textId="77777777" w:rsidR="00AB47DE" w:rsidRPr="00AB47DE" w:rsidRDefault="00AB47DE" w:rsidP="00AB47DE">
            <w:pPr>
              <w:pStyle w:val="NormalWeb"/>
              <w:spacing w:before="0" w:beforeAutospacing="0" w:after="0" w:afterAutospacing="0"/>
              <w:rPr>
                <w:rFonts w:ascii="Book Antiqua" w:hAnsi="Book Antiqua" w:cs="Palatino"/>
              </w:rPr>
            </w:pPr>
          </w:p>
          <w:p w14:paraId="5407D6CE"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Let us walk with dignity.</w:t>
            </w:r>
          </w:p>
          <w:p w14:paraId="4BC873AD" w14:textId="77777777" w:rsidR="00AB47DE" w:rsidRPr="00AB47DE"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Let us put on the Lord Jesus Christ,</w:t>
            </w:r>
          </w:p>
          <w:p w14:paraId="767FA348" w14:textId="640AA1B1" w:rsidR="00120523" w:rsidRPr="00DC0A56" w:rsidRDefault="00AB47DE" w:rsidP="00AB47DE">
            <w:pPr>
              <w:pStyle w:val="NormalWeb"/>
              <w:spacing w:before="0" w:beforeAutospacing="0" w:after="0" w:afterAutospacing="0"/>
              <w:rPr>
                <w:rFonts w:ascii="Book Antiqua" w:hAnsi="Book Antiqua" w:cs="Palatino"/>
              </w:rPr>
            </w:pPr>
            <w:r w:rsidRPr="00AB47DE">
              <w:rPr>
                <w:rFonts w:ascii="Book Antiqua" w:hAnsi="Book Antiqua" w:cs="Palatino"/>
              </w:rPr>
              <w:t>and make no provision for the desires of the flesh.</w:t>
            </w:r>
            <w:r w:rsidR="00120523">
              <w:rPr>
                <w:rFonts w:ascii="Book Antiqua" w:hAnsi="Book Antiqua" w:cs="Palatino"/>
              </w:rPr>
              <w:t xml:space="preserve"> </w:t>
            </w:r>
          </w:p>
        </w:tc>
      </w:tr>
    </w:tbl>
    <w:p w14:paraId="508D28ED" w14:textId="77777777" w:rsidR="00120523" w:rsidRDefault="00120523"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43"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44"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45"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46"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47"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48"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49"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50"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51"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52"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BE7B" w14:textId="77777777" w:rsidR="001A55EC" w:rsidRDefault="001A55EC" w:rsidP="001B04B5">
      <w:r>
        <w:separator/>
      </w:r>
    </w:p>
  </w:endnote>
  <w:endnote w:type="continuationSeparator" w:id="0">
    <w:p w14:paraId="28D29ECF" w14:textId="77777777" w:rsidR="001A55EC" w:rsidRDefault="001A55EC"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C09B" w14:textId="77777777" w:rsidR="001A55EC" w:rsidRDefault="001A55EC" w:rsidP="001B04B5">
      <w:r>
        <w:separator/>
      </w:r>
    </w:p>
  </w:footnote>
  <w:footnote w:type="continuationSeparator" w:id="0">
    <w:p w14:paraId="683F7D12" w14:textId="77777777" w:rsidR="001A55EC" w:rsidRDefault="001A55EC" w:rsidP="001B04B5">
      <w:r>
        <w:continuationSeparator/>
      </w:r>
    </w:p>
  </w:footnote>
  <w:footnote w:id="1">
    <w:p w14:paraId="16882F89" w14:textId="77777777" w:rsidR="00397611" w:rsidRPr="006D5500" w:rsidRDefault="00397611" w:rsidP="00397611">
      <w:pPr>
        <w:pStyle w:val="FootnoteText"/>
        <w:rPr>
          <w:rFonts w:ascii="Optima" w:hAnsi="Optima"/>
        </w:rPr>
      </w:pPr>
      <w:r>
        <w:rPr>
          <w:rStyle w:val="FootnoteReference"/>
        </w:rPr>
        <w:footnoteRef/>
      </w:r>
      <w:r>
        <w:t xml:space="preserve"> </w:t>
      </w:r>
      <w:r w:rsidRPr="006D5500">
        <w:rPr>
          <w:rFonts w:ascii="Optima" w:hAnsi="Optima"/>
        </w:rPr>
        <w:t xml:space="preserve">Paul J. </w:t>
      </w:r>
      <w:proofErr w:type="spellStart"/>
      <w:r w:rsidRPr="006D5500">
        <w:rPr>
          <w:rFonts w:ascii="Optima" w:hAnsi="Optima"/>
        </w:rPr>
        <w:t>Achtemeier</w:t>
      </w:r>
      <w:proofErr w:type="spellEnd"/>
      <w:r w:rsidRPr="006D5500">
        <w:rPr>
          <w:rFonts w:ascii="Optima" w:hAnsi="Optima"/>
        </w:rPr>
        <w:t>, “Exegetical Perspective on Romans 13:11</w:t>
      </w:r>
      <w:r w:rsidRPr="006D5500">
        <w:t>‒</w:t>
      </w:r>
      <w:r w:rsidRPr="006D5500">
        <w:rPr>
          <w:rFonts w:ascii="Optima" w:hAnsi="Optima"/>
        </w:rPr>
        <w:t>14,” in Feasting on the Word: Preaching the Revised Common Lectionary: Year A, ed. David L. Bartlett and Barbara Brown Taylor, vol. 1 (Louisville, KY: Westminster John Knox Press, 2010), 15–19.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7032A"/>
    <w:multiLevelType w:val="hybridMultilevel"/>
    <w:tmpl w:val="0BE841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01530DF"/>
    <w:multiLevelType w:val="hybridMultilevel"/>
    <w:tmpl w:val="2ED87B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48F686F"/>
    <w:multiLevelType w:val="hybridMultilevel"/>
    <w:tmpl w:val="70EEE0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814C5"/>
    <w:multiLevelType w:val="hybridMultilevel"/>
    <w:tmpl w:val="F43C46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7"/>
  </w:num>
  <w:num w:numId="3" w16cid:durableId="955138295">
    <w:abstractNumId w:val="87"/>
  </w:num>
  <w:num w:numId="4" w16cid:durableId="41637554">
    <w:abstractNumId w:val="132"/>
  </w:num>
  <w:num w:numId="5" w16cid:durableId="209193006">
    <w:abstractNumId w:val="85"/>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6"/>
  </w:num>
  <w:num w:numId="11" w16cid:durableId="704863418">
    <w:abstractNumId w:val="4"/>
  </w:num>
  <w:num w:numId="12" w16cid:durableId="280259545">
    <w:abstractNumId w:val="62"/>
  </w:num>
  <w:num w:numId="13" w16cid:durableId="1287201097">
    <w:abstractNumId w:val="20"/>
  </w:num>
  <w:num w:numId="14" w16cid:durableId="459496981">
    <w:abstractNumId w:val="94"/>
  </w:num>
  <w:num w:numId="15" w16cid:durableId="1222061924">
    <w:abstractNumId w:val="65"/>
  </w:num>
  <w:num w:numId="16" w16cid:durableId="760300975">
    <w:abstractNumId w:val="71"/>
  </w:num>
  <w:num w:numId="17" w16cid:durableId="1196382241">
    <w:abstractNumId w:val="13"/>
  </w:num>
  <w:num w:numId="18" w16cid:durableId="741223416">
    <w:abstractNumId w:val="116"/>
  </w:num>
  <w:num w:numId="19" w16cid:durableId="1091852514">
    <w:abstractNumId w:val="36"/>
  </w:num>
  <w:num w:numId="20" w16cid:durableId="2012835861">
    <w:abstractNumId w:val="74"/>
  </w:num>
  <w:num w:numId="21" w16cid:durableId="163399995">
    <w:abstractNumId w:val="33"/>
  </w:num>
  <w:num w:numId="22" w16cid:durableId="1524974928">
    <w:abstractNumId w:val="90"/>
  </w:num>
  <w:num w:numId="23" w16cid:durableId="1990160816">
    <w:abstractNumId w:val="40"/>
  </w:num>
  <w:num w:numId="24" w16cid:durableId="31081392">
    <w:abstractNumId w:val="59"/>
  </w:num>
  <w:num w:numId="25" w16cid:durableId="692996855">
    <w:abstractNumId w:val="96"/>
  </w:num>
  <w:num w:numId="26" w16cid:durableId="1197545121">
    <w:abstractNumId w:val="77"/>
  </w:num>
  <w:num w:numId="27" w16cid:durableId="1282498460">
    <w:abstractNumId w:val="27"/>
  </w:num>
  <w:num w:numId="28" w16cid:durableId="676157068">
    <w:abstractNumId w:val="84"/>
  </w:num>
  <w:num w:numId="29" w16cid:durableId="828450195">
    <w:abstractNumId w:val="34"/>
  </w:num>
  <w:num w:numId="30" w16cid:durableId="1691368282">
    <w:abstractNumId w:val="53"/>
  </w:num>
  <w:num w:numId="31" w16cid:durableId="705372181">
    <w:abstractNumId w:val="98"/>
  </w:num>
  <w:num w:numId="32" w16cid:durableId="259340066">
    <w:abstractNumId w:val="31"/>
  </w:num>
  <w:num w:numId="33" w16cid:durableId="1668820320">
    <w:abstractNumId w:val="130"/>
  </w:num>
  <w:num w:numId="34" w16cid:durableId="1157263725">
    <w:abstractNumId w:val="135"/>
  </w:num>
  <w:num w:numId="35" w16cid:durableId="214053309">
    <w:abstractNumId w:val="113"/>
  </w:num>
  <w:num w:numId="36" w16cid:durableId="1313825808">
    <w:abstractNumId w:val="99"/>
  </w:num>
  <w:num w:numId="37" w16cid:durableId="1438864676">
    <w:abstractNumId w:val="47"/>
  </w:num>
  <w:num w:numId="38" w16cid:durableId="1020471660">
    <w:abstractNumId w:val="7"/>
  </w:num>
  <w:num w:numId="39" w16cid:durableId="2056542620">
    <w:abstractNumId w:val="72"/>
  </w:num>
  <w:num w:numId="40" w16cid:durableId="119807831">
    <w:abstractNumId w:val="66"/>
  </w:num>
  <w:num w:numId="41" w16cid:durableId="541597853">
    <w:abstractNumId w:val="100"/>
  </w:num>
  <w:num w:numId="42" w16cid:durableId="1821774901">
    <w:abstractNumId w:val="45"/>
  </w:num>
  <w:num w:numId="43" w16cid:durableId="284774189">
    <w:abstractNumId w:val="57"/>
  </w:num>
  <w:num w:numId="44" w16cid:durableId="773285502">
    <w:abstractNumId w:val="73"/>
  </w:num>
  <w:num w:numId="45" w16cid:durableId="1777363763">
    <w:abstractNumId w:val="118"/>
  </w:num>
  <w:num w:numId="46" w16cid:durableId="132139444">
    <w:abstractNumId w:val="64"/>
  </w:num>
  <w:num w:numId="47" w16cid:durableId="590814394">
    <w:abstractNumId w:val="35"/>
  </w:num>
  <w:num w:numId="48" w16cid:durableId="1511604408">
    <w:abstractNumId w:val="126"/>
  </w:num>
  <w:num w:numId="49" w16cid:durableId="34694755">
    <w:abstractNumId w:val="50"/>
  </w:num>
  <w:num w:numId="50" w16cid:durableId="1556700256">
    <w:abstractNumId w:val="55"/>
  </w:num>
  <w:num w:numId="51" w16cid:durableId="1531719312">
    <w:abstractNumId w:val="48"/>
  </w:num>
  <w:num w:numId="52" w16cid:durableId="1275359604">
    <w:abstractNumId w:val="30"/>
  </w:num>
  <w:num w:numId="53" w16cid:durableId="476725677">
    <w:abstractNumId w:val="19"/>
  </w:num>
  <w:num w:numId="54" w16cid:durableId="259799876">
    <w:abstractNumId w:val="83"/>
  </w:num>
  <w:num w:numId="55" w16cid:durableId="689599506">
    <w:abstractNumId w:val="61"/>
  </w:num>
  <w:num w:numId="56" w16cid:durableId="244581920">
    <w:abstractNumId w:val="42"/>
  </w:num>
  <w:num w:numId="57" w16cid:durableId="1287614606">
    <w:abstractNumId w:val="14"/>
  </w:num>
  <w:num w:numId="58" w16cid:durableId="1064763455">
    <w:abstractNumId w:val="95"/>
  </w:num>
  <w:num w:numId="59" w16cid:durableId="1608075268">
    <w:abstractNumId w:val="1"/>
  </w:num>
  <w:num w:numId="60" w16cid:durableId="1082026698">
    <w:abstractNumId w:val="10"/>
  </w:num>
  <w:num w:numId="61" w16cid:durableId="942153651">
    <w:abstractNumId w:val="102"/>
  </w:num>
  <w:num w:numId="62" w16cid:durableId="1307273467">
    <w:abstractNumId w:val="49"/>
  </w:num>
  <w:num w:numId="63" w16cid:durableId="940451263">
    <w:abstractNumId w:val="91"/>
  </w:num>
  <w:num w:numId="64" w16cid:durableId="1329601543">
    <w:abstractNumId w:val="26"/>
  </w:num>
  <w:num w:numId="65" w16cid:durableId="165370142">
    <w:abstractNumId w:val="123"/>
  </w:num>
  <w:num w:numId="66" w16cid:durableId="826819284">
    <w:abstractNumId w:val="58"/>
  </w:num>
  <w:num w:numId="67" w16cid:durableId="801457241">
    <w:abstractNumId w:val="9"/>
  </w:num>
  <w:num w:numId="68" w16cid:durableId="502742638">
    <w:abstractNumId w:val="79"/>
  </w:num>
  <w:num w:numId="69" w16cid:durableId="431510081">
    <w:abstractNumId w:val="93"/>
  </w:num>
  <w:num w:numId="70" w16cid:durableId="442650570">
    <w:abstractNumId w:val="82"/>
  </w:num>
  <w:num w:numId="71" w16cid:durableId="1443454388">
    <w:abstractNumId w:val="97"/>
  </w:num>
  <w:num w:numId="72" w16cid:durableId="554897698">
    <w:abstractNumId w:val="52"/>
  </w:num>
  <w:num w:numId="73" w16cid:durableId="88356739">
    <w:abstractNumId w:val="89"/>
  </w:num>
  <w:num w:numId="74" w16cid:durableId="518661466">
    <w:abstractNumId w:val="22"/>
  </w:num>
  <w:num w:numId="75" w16cid:durableId="293101890">
    <w:abstractNumId w:val="120"/>
  </w:num>
  <w:num w:numId="76" w16cid:durableId="186412471">
    <w:abstractNumId w:val="115"/>
  </w:num>
  <w:num w:numId="77" w16cid:durableId="2121949530">
    <w:abstractNumId w:val="12"/>
  </w:num>
  <w:num w:numId="78" w16cid:durableId="86848113">
    <w:abstractNumId w:val="125"/>
  </w:num>
  <w:num w:numId="79" w16cid:durableId="245917027">
    <w:abstractNumId w:val="8"/>
  </w:num>
  <w:num w:numId="80" w16cid:durableId="1495533523">
    <w:abstractNumId w:val="101"/>
  </w:num>
  <w:num w:numId="81" w16cid:durableId="1139613548">
    <w:abstractNumId w:val="41"/>
  </w:num>
  <w:num w:numId="82" w16cid:durableId="1696617623">
    <w:abstractNumId w:val="112"/>
  </w:num>
  <w:num w:numId="83" w16cid:durableId="1334794369">
    <w:abstractNumId w:val="16"/>
  </w:num>
  <w:num w:numId="84" w16cid:durableId="1237742140">
    <w:abstractNumId w:val="68"/>
  </w:num>
  <w:num w:numId="85" w16cid:durableId="1832133923">
    <w:abstractNumId w:val="6"/>
  </w:num>
  <w:num w:numId="86" w16cid:durableId="508183356">
    <w:abstractNumId w:val="25"/>
  </w:num>
  <w:num w:numId="87" w16cid:durableId="1398162743">
    <w:abstractNumId w:val="76"/>
  </w:num>
  <w:num w:numId="88" w16cid:durableId="1988321876">
    <w:abstractNumId w:val="44"/>
  </w:num>
  <w:num w:numId="89" w16cid:durableId="1198935881">
    <w:abstractNumId w:val="117"/>
  </w:num>
  <w:num w:numId="90" w16cid:durableId="1294411010">
    <w:abstractNumId w:val="0"/>
  </w:num>
  <w:num w:numId="91" w16cid:durableId="938410407">
    <w:abstractNumId w:val="37"/>
  </w:num>
  <w:num w:numId="92" w16cid:durableId="1919754409">
    <w:abstractNumId w:val="70"/>
  </w:num>
  <w:num w:numId="93" w16cid:durableId="90249116">
    <w:abstractNumId w:val="3"/>
  </w:num>
  <w:num w:numId="94" w16cid:durableId="1269192301">
    <w:abstractNumId w:val="121"/>
  </w:num>
  <w:num w:numId="95" w16cid:durableId="206065943">
    <w:abstractNumId w:val="119"/>
  </w:num>
  <w:num w:numId="96" w16cid:durableId="1216897158">
    <w:abstractNumId w:val="103"/>
  </w:num>
  <w:num w:numId="97" w16cid:durableId="941495572">
    <w:abstractNumId w:val="109"/>
  </w:num>
  <w:num w:numId="98" w16cid:durableId="734818089">
    <w:abstractNumId w:val="106"/>
  </w:num>
  <w:num w:numId="99" w16cid:durableId="1047559880">
    <w:abstractNumId w:val="88"/>
  </w:num>
  <w:num w:numId="100" w16cid:durableId="1523543949">
    <w:abstractNumId w:val="38"/>
  </w:num>
  <w:num w:numId="101" w16cid:durableId="165022289">
    <w:abstractNumId w:val="2"/>
  </w:num>
  <w:num w:numId="102" w16cid:durableId="305012869">
    <w:abstractNumId w:val="92"/>
  </w:num>
  <w:num w:numId="103" w16cid:durableId="64687835">
    <w:abstractNumId w:val="29"/>
  </w:num>
  <w:num w:numId="104" w16cid:durableId="543979755">
    <w:abstractNumId w:val="54"/>
  </w:num>
  <w:num w:numId="105" w16cid:durableId="604970786">
    <w:abstractNumId w:val="23"/>
  </w:num>
  <w:num w:numId="106" w16cid:durableId="1264191446">
    <w:abstractNumId w:val="107"/>
  </w:num>
  <w:num w:numId="107" w16cid:durableId="1441491005">
    <w:abstractNumId w:val="56"/>
  </w:num>
  <w:num w:numId="108" w16cid:durableId="885028220">
    <w:abstractNumId w:val="81"/>
  </w:num>
  <w:num w:numId="109" w16cid:durableId="1774084407">
    <w:abstractNumId w:val="104"/>
  </w:num>
  <w:num w:numId="110" w16cid:durableId="506334396">
    <w:abstractNumId w:val="46"/>
  </w:num>
  <w:num w:numId="111" w16cid:durableId="299115268">
    <w:abstractNumId w:val="17"/>
  </w:num>
  <w:num w:numId="112" w16cid:durableId="1994093780">
    <w:abstractNumId w:val="5"/>
  </w:num>
  <w:num w:numId="113" w16cid:durableId="1850558106">
    <w:abstractNumId w:val="67"/>
  </w:num>
  <w:num w:numId="114" w16cid:durableId="814490044">
    <w:abstractNumId w:val="114"/>
  </w:num>
  <w:num w:numId="115" w16cid:durableId="570425782">
    <w:abstractNumId w:val="32"/>
  </w:num>
  <w:num w:numId="116" w16cid:durableId="869224439">
    <w:abstractNumId w:val="21"/>
  </w:num>
  <w:num w:numId="117" w16cid:durableId="718628505">
    <w:abstractNumId w:val="124"/>
  </w:num>
  <w:num w:numId="118" w16cid:durableId="1905531162">
    <w:abstractNumId w:val="69"/>
  </w:num>
  <w:num w:numId="119" w16cid:durableId="1599681107">
    <w:abstractNumId w:val="110"/>
  </w:num>
  <w:num w:numId="120" w16cid:durableId="956763925">
    <w:abstractNumId w:val="86"/>
  </w:num>
  <w:num w:numId="121" w16cid:durableId="507254349">
    <w:abstractNumId w:val="75"/>
  </w:num>
  <w:num w:numId="122" w16cid:durableId="917980945">
    <w:abstractNumId w:val="15"/>
  </w:num>
  <w:num w:numId="123" w16cid:durableId="1128627143">
    <w:abstractNumId w:val="80"/>
  </w:num>
  <w:num w:numId="124" w16cid:durableId="139927231">
    <w:abstractNumId w:val="63"/>
  </w:num>
  <w:num w:numId="125" w16cid:durableId="1873107091">
    <w:abstractNumId w:val="105"/>
  </w:num>
  <w:num w:numId="126" w16cid:durableId="1701709925">
    <w:abstractNumId w:val="39"/>
  </w:num>
  <w:num w:numId="127" w16cid:durableId="2060129735">
    <w:abstractNumId w:val="134"/>
  </w:num>
  <w:num w:numId="128" w16cid:durableId="1132139971">
    <w:abstractNumId w:val="133"/>
  </w:num>
  <w:num w:numId="129" w16cid:durableId="1283028903">
    <w:abstractNumId w:val="108"/>
  </w:num>
  <w:num w:numId="130" w16cid:durableId="2122021148">
    <w:abstractNumId w:val="129"/>
  </w:num>
  <w:num w:numId="131" w16cid:durableId="595596549">
    <w:abstractNumId w:val="127"/>
  </w:num>
  <w:num w:numId="132" w16cid:durableId="1281911208">
    <w:abstractNumId w:val="60"/>
  </w:num>
  <w:num w:numId="133" w16cid:durableId="2017729316">
    <w:abstractNumId w:val="111"/>
  </w:num>
  <w:num w:numId="134" w16cid:durableId="295189016">
    <w:abstractNumId w:val="122"/>
  </w:num>
  <w:num w:numId="135" w16cid:durableId="240065053">
    <w:abstractNumId w:val="78"/>
  </w:num>
  <w:num w:numId="136" w16cid:durableId="1036782886">
    <w:abstractNumId w:val="128"/>
  </w:num>
  <w:num w:numId="137" w16cid:durableId="2102792605">
    <w:abstractNumId w:val="131"/>
  </w:num>
  <w:num w:numId="138" w16cid:durableId="1710717953">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5EC"/>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378"/>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05B0"/>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104"/>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611"/>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6CA8"/>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D44"/>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47DE"/>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4CF5"/>
    <w:rsid w:val="00B15249"/>
    <w:rsid w:val="00B15C80"/>
    <w:rsid w:val="00B174D2"/>
    <w:rsid w:val="00B179E3"/>
    <w:rsid w:val="00B17AC0"/>
    <w:rsid w:val="00B20284"/>
    <w:rsid w:val="00B207A7"/>
    <w:rsid w:val="00B20E9B"/>
    <w:rsid w:val="00B2167F"/>
    <w:rsid w:val="00B2170B"/>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5FA6"/>
    <w:rsid w:val="00B374F5"/>
    <w:rsid w:val="00B40561"/>
    <w:rsid w:val="00B4073F"/>
    <w:rsid w:val="00B40832"/>
    <w:rsid w:val="00B40844"/>
    <w:rsid w:val="00B4099C"/>
    <w:rsid w:val="00B414C8"/>
    <w:rsid w:val="00B41AB5"/>
    <w:rsid w:val="00B41C61"/>
    <w:rsid w:val="00B4274E"/>
    <w:rsid w:val="00B42B1E"/>
    <w:rsid w:val="00B433CA"/>
    <w:rsid w:val="00B43790"/>
    <w:rsid w:val="00B446F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2EE4"/>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6961"/>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BD1"/>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878C5"/>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kIsrX9_ld64" TargetMode="External"/><Relationship Id="rId18" Type="http://schemas.openxmlformats.org/officeDocument/2006/relationships/hyperlink" Target="https://www.youtube.com/watch?v=d_pStvadf3o" TargetMode="External"/><Relationship Id="rId26" Type="http://schemas.openxmlformats.org/officeDocument/2006/relationships/hyperlink" Target="https://sermons4kids.com/yr_a.htm" TargetMode="External"/><Relationship Id="rId39" Type="http://schemas.openxmlformats.org/officeDocument/2006/relationships/hyperlink" Target="https://www.facebook.com/groups/ryrIPEEUUA/" TargetMode="External"/><Relationship Id="rId21" Type="http://schemas.openxmlformats.org/officeDocument/2006/relationships/hyperlink" Target="https://www.youtube.com/watch?v=k6k8CzzzSe8" TargetMode="External"/><Relationship Id="rId34" Type="http://schemas.openxmlformats.org/officeDocument/2006/relationships/hyperlink" Target="https://www.youtube.com/watch?v=UVs3Pf5n7TQ" TargetMode="External"/><Relationship Id="rId42" Type="http://schemas.openxmlformats.org/officeDocument/2006/relationships/hyperlink" Target="https://webselah.com/index.html" TargetMode="External"/><Relationship Id="rId47" Type="http://schemas.openxmlformats.org/officeDocument/2006/relationships/hyperlink" Target="http://www.pcusastore.com/TabCenter/25/Spanish-Curriculum.aspx" TargetMode="External"/><Relationship Id="rId50" Type="http://schemas.openxmlformats.org/officeDocument/2006/relationships/hyperlink" Target="https://www.facebook.com/PPCSpanis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gWB_Q7BCTYs" TargetMode="External"/><Relationship Id="rId29" Type="http://schemas.openxmlformats.org/officeDocument/2006/relationships/hyperlink" Target="https://www.youtube.com/watch?v=dpFN94weToE" TargetMode="External"/><Relationship Id="rId11" Type="http://schemas.openxmlformats.org/officeDocument/2006/relationships/hyperlink" Target="http://www.youtube.com/watch?v=QGm_mR6enw0" TargetMode="External"/><Relationship Id="rId24" Type="http://schemas.openxmlformats.org/officeDocument/2006/relationships/hyperlink" Target="https://www.pcusastore.com/Products/0664261078/feasting-on-the-word-childrens-sermons-for-year-a.aspx" TargetMode="External"/><Relationship Id="rId32" Type="http://schemas.openxmlformats.org/officeDocument/2006/relationships/hyperlink" Target="https://www.youtube.com/watch?v=NRNN5rxzU14&amp;list=RDNRNN5rxzU14&amp;start_radio=1" TargetMode="External"/><Relationship Id="rId37" Type="http://schemas.openxmlformats.org/officeDocument/2006/relationships/hyperlink" Target="https://justleros.blogspot.com/" TargetMode="External"/><Relationship Id="rId40" Type="http://schemas.openxmlformats.org/officeDocument/2006/relationships/hyperlink" Target="https://www.facebook.com/redcrearte" TargetMode="External"/><Relationship Id="rId45" Type="http://schemas.openxmlformats.org/officeDocument/2006/relationships/hyperlink" Target="https://www.pcusastore.com/Products/0664503187/book-of-common-worship.asp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52-apyAXa3k&amp;list=RD52-apyAXa3k&amp;start_radio=1" TargetMode="External"/><Relationship Id="rId19" Type="http://schemas.openxmlformats.org/officeDocument/2006/relationships/hyperlink" Target="http://www.youtube.com/watch?v=VHk6t_iChao" TargetMode="External"/><Relationship Id="rId31" Type="http://schemas.openxmlformats.org/officeDocument/2006/relationships/hyperlink" Target="http://www.youtube.com/watch?v=fqA2O1c-WZg" TargetMode="External"/><Relationship Id="rId44" Type="http://schemas.openxmlformats.org/officeDocument/2006/relationships/hyperlink" Target="https://www.pcusastore.com/Products/GAHYMNAL/glory-to-god-ga-2016-edition-blue.aspx" TargetMode="External"/><Relationship Id="rId52" Type="http://schemas.openxmlformats.org/officeDocument/2006/relationships/hyperlink" Target="https://www.youtube.com/channel/UC_qpNGZWU3urMgNzKshnpVw/featured?view_as=subscriber" TargetMode="External"/><Relationship Id="rId4" Type="http://schemas.openxmlformats.org/officeDocument/2006/relationships/settings" Target="settings.xml"/><Relationship Id="rId9" Type="http://schemas.openxmlformats.org/officeDocument/2006/relationships/hyperlink" Target="http://www.youtube.com/watch?v=7ZAm7S2AAwU" TargetMode="External"/><Relationship Id="rId14" Type="http://schemas.openxmlformats.org/officeDocument/2006/relationships/hyperlink" Target="http://www.youtube.com/watch?v=WaIZVEpVh2A" TargetMode="External"/><Relationship Id="rId22" Type="http://schemas.openxmlformats.org/officeDocument/2006/relationships/hyperlink" Target="http://www.youtube.com/watch?v=90zEjmhEcOs" TargetMode="External"/><Relationship Id="rId27" Type="http://schemas.openxmlformats.org/officeDocument/2006/relationships/hyperlink" Target="http://www.youtube.com/watch?v=TbQ-sZXG5PY" TargetMode="External"/><Relationship Id="rId30" Type="http://schemas.openxmlformats.org/officeDocument/2006/relationships/hyperlink" Target="http://www.youtube.com/watch?v=5dbWJBHZ428" TargetMode="External"/><Relationship Id="rId35" Type="http://schemas.openxmlformats.org/officeDocument/2006/relationships/hyperlink" Target="http://www.youtube.com/watch?v=1wPkZYzj96o" TargetMode="External"/><Relationship Id="rId43" Type="http://schemas.openxmlformats.org/officeDocument/2006/relationships/hyperlink" Target="https://www.pcusastore.com/Products/0664500145/el-himnario-presbiteriano.aspx" TargetMode="External"/><Relationship Id="rId48" Type="http://schemas.openxmlformats.org/officeDocument/2006/relationships/hyperlink" Target="http://www.presbyterianmission.org/donate/search/?fund_query=E051214"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instagram.com/corporacionpresbiteriana/" TargetMode="External"/><Relationship Id="rId3" Type="http://schemas.openxmlformats.org/officeDocument/2006/relationships/styles" Target="styles.xml"/><Relationship Id="rId12" Type="http://schemas.openxmlformats.org/officeDocument/2006/relationships/hyperlink" Target="https://www.youtube.com/watch?v=2Tax46lvyVs&amp;list=RD2Tax46lvyVs&amp;start_radio=1" TargetMode="External"/><Relationship Id="rId17" Type="http://schemas.openxmlformats.org/officeDocument/2006/relationships/hyperlink" Target="https://www.youtube.com/watch?v=Dik_A9Iovbw&amp;list=RDDik_A9Iovbw&amp;start_radio=1" TargetMode="External"/><Relationship Id="rId25" Type="http://schemas.openxmlformats.org/officeDocument/2006/relationships/hyperlink" Target="https://www.pcusastore.com/Products/0664262910/growing-in-gods-love.aspx" TargetMode="External"/><Relationship Id="rId33" Type="http://schemas.openxmlformats.org/officeDocument/2006/relationships/hyperlink" Target="https://www.youtube.com/watch?v=T-Lvh-B3W9Y" TargetMode="External"/><Relationship Id="rId38" Type="http://schemas.openxmlformats.org/officeDocument/2006/relationships/hyperlink" Target="https://www.facebook.com/gerardo.oberman" TargetMode="External"/><Relationship Id="rId46" Type="http://schemas.openxmlformats.org/officeDocument/2006/relationships/hyperlink" Target="http://www.pcusastore.com/TabCenter/25/Spanish-Curriculum.aspx" TargetMode="External"/><Relationship Id="rId20" Type="http://schemas.openxmlformats.org/officeDocument/2006/relationships/hyperlink" Target="https://www.youtube.com/watch?v=k6k8CzzzSe8" TargetMode="External"/><Relationship Id="rId41" Type="http://schemas.openxmlformats.org/officeDocument/2006/relationships/hyperlink" Target="https://webselah.com/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i5U5wa6xCc&amp;list=RD-i5U5wa6xCc&amp;start_radio=1" TargetMode="External"/><Relationship Id="rId23" Type="http://schemas.openxmlformats.org/officeDocument/2006/relationships/hyperlink" Target="http://www.youtube.com/watch?v=CAH0S2B1Q8Y&amp;feature=related" TargetMode="External"/><Relationship Id="rId28" Type="http://schemas.openxmlformats.org/officeDocument/2006/relationships/hyperlink" Target="https://www.youtube.com/watch?v=1l9phlJs6hc" TargetMode="External"/><Relationship Id="rId36" Type="http://schemas.openxmlformats.org/officeDocument/2006/relationships/hyperlink" Target="https://www.youtube.com/watch?v=l0ByAD5ttaE&amp;list=RDl0ByAD5ttaE&amp;start_radio=1" TargetMode="External"/><Relationship Id="rId49" Type="http://schemas.openxmlformats.org/officeDocument/2006/relationships/hyperlink" Target="http://www.presbyterianmission.org/donate/search/?fund_query=E0512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28067</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7</cp:revision>
  <cp:lastPrinted>2021-10-21T20:12:00Z</cp:lastPrinted>
  <dcterms:created xsi:type="dcterms:W3CDTF">2025-08-19T15:04:00Z</dcterms:created>
  <dcterms:modified xsi:type="dcterms:W3CDTF">2025-09-03T14:11:00Z</dcterms:modified>
</cp:coreProperties>
</file>