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2AF3DE96" w:rsidR="00B15C80" w:rsidRPr="00D43173" w:rsidRDefault="00C2520A" w:rsidP="006D75B5">
      <w:pPr>
        <w:jc w:val="center"/>
        <w:rPr>
          <w:rFonts w:ascii="Book Antiqua" w:hAnsi="Book Antiqua" w:cs="Palatino"/>
          <w:lang w:val="es-ES"/>
        </w:rPr>
      </w:pPr>
      <w:r>
        <w:rPr>
          <w:rFonts w:ascii="Book Antiqua" w:hAnsi="Book Antiqua" w:cs="Palatino"/>
          <w:lang w:val="es-ES"/>
        </w:rPr>
        <w:t>8</w:t>
      </w:r>
      <w:r w:rsidR="008C2A5C">
        <w:rPr>
          <w:rFonts w:ascii="Book Antiqua" w:hAnsi="Book Antiqua" w:cs="Palatino"/>
          <w:lang w:val="es-ES"/>
        </w:rPr>
        <w:t xml:space="preserve"> de noviembre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8C2A5C">
        <w:rPr>
          <w:rFonts w:ascii="Book Antiqua" w:hAnsi="Book Antiqua" w:cs="Palatino"/>
          <w:lang w:val="es-ES"/>
        </w:rPr>
        <w:t xml:space="preserve">November </w:t>
      </w:r>
      <w:r>
        <w:rPr>
          <w:rFonts w:ascii="Book Antiqua" w:hAnsi="Book Antiqua" w:cs="Palatino"/>
          <w:lang w:val="es-ES"/>
        </w:rPr>
        <w:t>8</w:t>
      </w:r>
      <w:r w:rsidR="008C2A5C">
        <w:rPr>
          <w:rFonts w:ascii="Book Antiqua" w:hAnsi="Book Antiqua" w:cs="Palatino"/>
          <w:lang w:val="es-ES"/>
        </w:rPr>
        <w:t>,</w:t>
      </w:r>
      <w:r w:rsidR="00A16CF2" w:rsidRPr="00D43173">
        <w:rPr>
          <w:rFonts w:ascii="Book Antiqua" w:hAnsi="Book Antiqua" w:cs="Palatino"/>
          <w:lang w:val="es-ES"/>
        </w:rPr>
        <w:t xml:space="preserve"> 2026</w:t>
      </w:r>
    </w:p>
    <w:p w14:paraId="0122B716" w14:textId="2BE7C400"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C2520A">
        <w:rPr>
          <w:rFonts w:ascii="Palatino Linotype" w:hAnsi="Palatino Linotype" w:cs="Palatino"/>
          <w:lang w:val="es-ES"/>
        </w:rPr>
        <w:t>7</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C2520A">
        <w:rPr>
          <w:rFonts w:ascii="Palatino Linotype" w:hAnsi="Palatino Linotype" w:cs="Palatino"/>
          <w:lang w:val="es-ES"/>
        </w:rPr>
        <w:t>7</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2526E569" w14:textId="49238C52" w:rsidR="008C2A5C" w:rsidRPr="0085148C" w:rsidRDefault="008C2A5C" w:rsidP="008C2A5C">
      <w:pPr>
        <w:pStyle w:val="ListParagraph"/>
        <w:numPr>
          <w:ilvl w:val="0"/>
          <w:numId w:val="5"/>
        </w:numPr>
        <w:spacing w:after="0" w:line="240" w:lineRule="auto"/>
        <w:rPr>
          <w:rFonts w:ascii="Book Antiqua" w:hAnsi="Book Antiqua"/>
          <w:sz w:val="24"/>
          <w:szCs w:val="24"/>
          <w:lang w:val="es-ES"/>
        </w:rPr>
      </w:pPr>
      <w:bookmarkStart w:id="0" w:name="OLE_LINK1"/>
      <w:r>
        <w:rPr>
          <w:rFonts w:ascii="Book Antiqua" w:hAnsi="Book Antiqua"/>
          <w:sz w:val="24"/>
          <w:szCs w:val="24"/>
          <w:lang w:val="es-ES"/>
        </w:rPr>
        <w:t>Josué</w:t>
      </w:r>
      <w:r w:rsidRPr="0085148C">
        <w:rPr>
          <w:rFonts w:ascii="Book Antiqua" w:hAnsi="Book Antiqua"/>
          <w:sz w:val="24"/>
          <w:szCs w:val="24"/>
          <w:lang w:val="es-ES"/>
        </w:rPr>
        <w:t>/</w:t>
      </w:r>
      <w:r w:rsidRPr="005F0521">
        <w:rPr>
          <w:rFonts w:ascii="Book Antiqua" w:hAnsi="Book Antiqua"/>
          <w:sz w:val="24"/>
          <w:szCs w:val="24"/>
          <w:lang w:val="es-ES"/>
        </w:rPr>
        <w:t xml:space="preserve">Joshua </w:t>
      </w:r>
      <w:r w:rsidR="00C2520A" w:rsidRPr="00C2520A">
        <w:rPr>
          <w:rFonts w:ascii="Book Antiqua" w:hAnsi="Book Antiqua"/>
          <w:sz w:val="24"/>
          <w:szCs w:val="24"/>
          <w:lang w:val="es-ES"/>
        </w:rPr>
        <w:t>24</w:t>
      </w:r>
      <w:r w:rsidR="00C2520A">
        <w:rPr>
          <w:rFonts w:ascii="Book Antiqua" w:hAnsi="Book Antiqua"/>
          <w:sz w:val="24"/>
          <w:szCs w:val="24"/>
          <w:lang w:val="es-ES"/>
        </w:rPr>
        <w:t>,</w:t>
      </w:r>
      <w:r w:rsidR="00C2520A" w:rsidRPr="00C2520A">
        <w:rPr>
          <w:rFonts w:ascii="Book Antiqua" w:hAnsi="Book Antiqua"/>
          <w:sz w:val="24"/>
          <w:szCs w:val="24"/>
          <w:lang w:val="es-ES"/>
        </w:rPr>
        <w:t>1-3</w:t>
      </w:r>
      <w:r w:rsidR="00C2520A">
        <w:rPr>
          <w:rFonts w:ascii="Book Antiqua" w:hAnsi="Book Antiqua"/>
          <w:sz w:val="24"/>
          <w:szCs w:val="24"/>
          <w:lang w:val="es-ES"/>
        </w:rPr>
        <w:t>ª;</w:t>
      </w:r>
      <w:r w:rsidR="00C2520A" w:rsidRPr="00C2520A">
        <w:rPr>
          <w:rFonts w:ascii="Book Antiqua" w:hAnsi="Book Antiqua"/>
          <w:sz w:val="24"/>
          <w:szCs w:val="24"/>
          <w:lang w:val="es-ES"/>
        </w:rPr>
        <w:t xml:space="preserve"> 14-25</w:t>
      </w:r>
      <w:r w:rsidRPr="005F0521">
        <w:rPr>
          <w:rFonts w:ascii="Book Antiqua" w:hAnsi="Book Antiqua"/>
          <w:sz w:val="24"/>
          <w:szCs w:val="24"/>
          <w:lang w:val="es-ES"/>
        </w:rPr>
        <w:t xml:space="preserve"> </w:t>
      </w:r>
      <w:r>
        <w:rPr>
          <w:rFonts w:ascii="Book Antiqua" w:hAnsi="Book Antiqua"/>
          <w:sz w:val="24"/>
          <w:szCs w:val="24"/>
          <w:lang w:val="es-ES"/>
        </w:rPr>
        <w:t>y</w:t>
      </w:r>
      <w:r w:rsidRPr="005F0521">
        <w:rPr>
          <w:rFonts w:ascii="Book Antiqua" w:hAnsi="Book Antiqua"/>
          <w:sz w:val="24"/>
          <w:szCs w:val="24"/>
          <w:lang w:val="es-ES"/>
        </w:rPr>
        <w:t xml:space="preserve"> </w:t>
      </w:r>
      <w:r>
        <w:rPr>
          <w:rFonts w:ascii="Book Antiqua" w:hAnsi="Book Antiqua"/>
          <w:sz w:val="24"/>
          <w:szCs w:val="24"/>
          <w:lang w:val="es-US"/>
        </w:rPr>
        <w:t>Salmo/</w:t>
      </w:r>
      <w:r w:rsidRPr="005F0521">
        <w:rPr>
          <w:rFonts w:ascii="Book Antiqua" w:hAnsi="Book Antiqua"/>
          <w:sz w:val="24"/>
          <w:szCs w:val="24"/>
          <w:lang w:val="es-ES"/>
        </w:rPr>
        <w:t xml:space="preserve">Psalm </w:t>
      </w:r>
      <w:r w:rsidR="00C2520A">
        <w:rPr>
          <w:rFonts w:ascii="Book Antiqua" w:hAnsi="Book Antiqua"/>
          <w:sz w:val="24"/>
          <w:szCs w:val="24"/>
          <w:lang w:val="es-ES"/>
        </w:rPr>
        <w:t>78,1-7</w:t>
      </w:r>
      <w:r w:rsidR="00E975DA">
        <w:rPr>
          <w:rFonts w:ascii="Book Antiqua" w:hAnsi="Book Antiqua"/>
          <w:sz w:val="24"/>
          <w:szCs w:val="24"/>
          <w:lang w:val="es-ES"/>
        </w:rPr>
        <w:t xml:space="preserve"> </w:t>
      </w:r>
      <w:r w:rsidR="00E975DA">
        <w:rPr>
          <w:rFonts w:ascii="Book Antiqua" w:hAnsi="Book Antiqua"/>
        </w:rPr>
        <w:t>(</w:t>
      </w:r>
      <w:proofErr w:type="spellStart"/>
      <w:r w:rsidR="00E975DA" w:rsidRPr="00541907">
        <w:rPr>
          <w:rFonts w:ascii="Book Antiqua" w:hAnsi="Book Antiqua"/>
          <w:i/>
          <w:iCs/>
        </w:rPr>
        <w:t>semicontínuo</w:t>
      </w:r>
      <w:proofErr w:type="spellEnd"/>
      <w:r w:rsidR="00E975DA" w:rsidRPr="00541907">
        <w:rPr>
          <w:rFonts w:ascii="Book Antiqua" w:hAnsi="Book Antiqua"/>
          <w:i/>
          <w:iCs/>
        </w:rPr>
        <w:t xml:space="preserve"> / semicontinuous</w:t>
      </w:r>
      <w:r w:rsidR="00E975DA">
        <w:rPr>
          <w:rFonts w:ascii="Book Antiqua" w:hAnsi="Book Antiqua"/>
        </w:rPr>
        <w:t>)</w:t>
      </w:r>
    </w:p>
    <w:p w14:paraId="603BBFF0" w14:textId="73EDDD78" w:rsidR="008C2A5C" w:rsidRPr="0085148C" w:rsidRDefault="00C2520A" w:rsidP="008C2A5C">
      <w:pPr>
        <w:pStyle w:val="ListParagraph"/>
        <w:numPr>
          <w:ilvl w:val="0"/>
          <w:numId w:val="5"/>
        </w:numPr>
        <w:spacing w:after="0" w:line="240" w:lineRule="auto"/>
        <w:rPr>
          <w:rFonts w:ascii="Book Antiqua" w:hAnsi="Book Antiqua"/>
          <w:sz w:val="24"/>
          <w:szCs w:val="24"/>
          <w:lang w:val="es-ES"/>
        </w:rPr>
      </w:pPr>
      <w:r>
        <w:rPr>
          <w:rFonts w:ascii="Book Antiqua" w:hAnsi="Book Antiqua"/>
          <w:sz w:val="24"/>
          <w:szCs w:val="24"/>
          <w:lang w:val="es-ES"/>
        </w:rPr>
        <w:t>Sabiduría de Salomón</w:t>
      </w:r>
      <w:r w:rsidR="008C2A5C" w:rsidRPr="005F0521">
        <w:rPr>
          <w:rFonts w:ascii="Book Antiqua" w:hAnsi="Book Antiqua"/>
          <w:sz w:val="24"/>
          <w:szCs w:val="24"/>
          <w:lang w:val="es-ES"/>
        </w:rPr>
        <w:t xml:space="preserve"> </w:t>
      </w:r>
      <w:r>
        <w:rPr>
          <w:rFonts w:ascii="Book Antiqua" w:hAnsi="Book Antiqua"/>
          <w:sz w:val="24"/>
          <w:szCs w:val="24"/>
          <w:lang w:val="es-ES"/>
        </w:rPr>
        <w:t>6,12-16</w:t>
      </w:r>
      <w:r w:rsidR="008C2A5C" w:rsidRPr="0085148C">
        <w:rPr>
          <w:rFonts w:ascii="Book Antiqua" w:hAnsi="Book Antiqua"/>
          <w:sz w:val="24"/>
          <w:szCs w:val="24"/>
          <w:lang w:val="es-ES"/>
        </w:rPr>
        <w:t xml:space="preserve"> </w:t>
      </w:r>
      <w:r>
        <w:rPr>
          <w:rFonts w:ascii="Book Antiqua" w:hAnsi="Book Antiqua"/>
          <w:sz w:val="24"/>
          <w:szCs w:val="24"/>
          <w:lang w:val="es-ES"/>
        </w:rPr>
        <w:t>o</w:t>
      </w:r>
      <w:r w:rsidR="008C2A5C">
        <w:rPr>
          <w:rFonts w:ascii="Book Antiqua" w:hAnsi="Book Antiqua"/>
          <w:sz w:val="24"/>
          <w:szCs w:val="24"/>
          <w:lang w:val="es-ES"/>
        </w:rPr>
        <w:t xml:space="preserve"> </w:t>
      </w:r>
      <w:r>
        <w:rPr>
          <w:rFonts w:ascii="Book Antiqua" w:hAnsi="Book Antiqua"/>
          <w:sz w:val="24"/>
          <w:szCs w:val="24"/>
          <w:lang w:val="es-US"/>
        </w:rPr>
        <w:t>Amós 5,18-24 y Sabiduría de Salomón 6,17-20 o Salmo 70</w:t>
      </w:r>
      <w:r w:rsidR="00E975DA">
        <w:rPr>
          <w:rFonts w:ascii="Book Antiqua" w:hAnsi="Book Antiqua"/>
          <w:sz w:val="24"/>
          <w:szCs w:val="24"/>
          <w:lang w:val="es-US"/>
        </w:rPr>
        <w:t xml:space="preserve"> </w:t>
      </w:r>
      <w:r w:rsidR="00E975DA">
        <w:rPr>
          <w:rFonts w:ascii="Book Antiqua" w:hAnsi="Book Antiqua"/>
        </w:rPr>
        <w:t>(</w:t>
      </w:r>
      <w:proofErr w:type="spellStart"/>
      <w:r w:rsidR="00E975DA" w:rsidRPr="00541907">
        <w:rPr>
          <w:rFonts w:ascii="Book Antiqua" w:hAnsi="Book Antiqua"/>
          <w:i/>
          <w:iCs/>
        </w:rPr>
        <w:t>complementario</w:t>
      </w:r>
      <w:proofErr w:type="spellEnd"/>
      <w:r w:rsidR="00E975DA" w:rsidRPr="00541907">
        <w:rPr>
          <w:rFonts w:ascii="Book Antiqua" w:hAnsi="Book Antiqua"/>
          <w:i/>
          <w:iCs/>
        </w:rPr>
        <w:t xml:space="preserve"> / complementary</w:t>
      </w:r>
      <w:r w:rsidR="00E975DA">
        <w:rPr>
          <w:rFonts w:ascii="Book Antiqua" w:hAnsi="Book Antiqua"/>
        </w:rPr>
        <w:t>)</w:t>
      </w:r>
    </w:p>
    <w:p w14:paraId="6F3F4F5F" w14:textId="3AA044D1" w:rsidR="008C2A5C" w:rsidRPr="00245A83" w:rsidRDefault="008C2A5C" w:rsidP="008C2A5C">
      <w:pPr>
        <w:pStyle w:val="ListParagraph"/>
        <w:numPr>
          <w:ilvl w:val="0"/>
          <w:numId w:val="5"/>
        </w:numPr>
        <w:spacing w:after="0" w:line="240" w:lineRule="auto"/>
        <w:rPr>
          <w:rFonts w:ascii="Book Antiqua" w:hAnsi="Book Antiqua"/>
          <w:sz w:val="24"/>
          <w:szCs w:val="24"/>
          <w:lang w:val="es-US"/>
        </w:rPr>
      </w:pPr>
      <w:r>
        <w:rPr>
          <w:rFonts w:ascii="Book Antiqua" w:hAnsi="Book Antiqua"/>
          <w:sz w:val="24"/>
          <w:szCs w:val="24"/>
          <w:lang w:val="es-US"/>
        </w:rPr>
        <w:t>1 Tesalonicenses/</w:t>
      </w:r>
      <w:r w:rsidRPr="00040967">
        <w:t xml:space="preserve"> </w:t>
      </w:r>
      <w:r w:rsidRPr="00040967">
        <w:rPr>
          <w:rFonts w:ascii="Book Antiqua" w:hAnsi="Book Antiqua"/>
          <w:sz w:val="24"/>
          <w:szCs w:val="24"/>
          <w:lang w:val="es-US"/>
        </w:rPr>
        <w:t xml:space="preserve">1 </w:t>
      </w:r>
      <w:proofErr w:type="spellStart"/>
      <w:r w:rsidRPr="00040967">
        <w:rPr>
          <w:rFonts w:ascii="Book Antiqua" w:hAnsi="Book Antiqua"/>
          <w:sz w:val="24"/>
          <w:szCs w:val="24"/>
          <w:lang w:val="es-US"/>
        </w:rPr>
        <w:t>Thessalonians</w:t>
      </w:r>
      <w:proofErr w:type="spellEnd"/>
      <w:r w:rsidRPr="00040967">
        <w:rPr>
          <w:rFonts w:ascii="Book Antiqua" w:hAnsi="Book Antiqua"/>
          <w:sz w:val="24"/>
          <w:szCs w:val="24"/>
          <w:lang w:val="es-US"/>
        </w:rPr>
        <w:t xml:space="preserve"> </w:t>
      </w:r>
      <w:r w:rsidR="00C2520A">
        <w:rPr>
          <w:rFonts w:ascii="Book Antiqua" w:hAnsi="Book Antiqua"/>
          <w:sz w:val="24"/>
          <w:szCs w:val="24"/>
          <w:lang w:val="es-US"/>
        </w:rPr>
        <w:t>4,13-18</w:t>
      </w:r>
    </w:p>
    <w:p w14:paraId="0F426605" w14:textId="1321C2A4" w:rsidR="000622AD" w:rsidRPr="001651F5" w:rsidRDefault="008C2A5C" w:rsidP="008C2A5C">
      <w:pPr>
        <w:numPr>
          <w:ilvl w:val="0"/>
          <w:numId w:val="5"/>
        </w:numPr>
        <w:rPr>
          <w:rFonts w:ascii="Book Antiqua" w:eastAsia="Calibri" w:hAnsi="Book Antiqua" w:cs="Times New Roman"/>
        </w:rPr>
      </w:pPr>
      <w:r w:rsidRPr="00245A83">
        <w:rPr>
          <w:rFonts w:ascii="Book Antiqua" w:hAnsi="Book Antiqua"/>
          <w:lang w:val="es-US"/>
        </w:rPr>
        <w:t>Mateo</w:t>
      </w:r>
      <w:r>
        <w:rPr>
          <w:rFonts w:ascii="Book Antiqua" w:hAnsi="Book Antiqua"/>
          <w:lang w:val="es-US"/>
        </w:rPr>
        <w:t>/</w:t>
      </w:r>
      <w:r w:rsidRPr="0085148C">
        <w:rPr>
          <w:rFonts w:ascii="Book Antiqua" w:hAnsi="Book Antiqua"/>
          <w:lang w:val="es-US"/>
        </w:rPr>
        <w:t xml:space="preserve">Matthew </w:t>
      </w:r>
      <w:r w:rsidR="00C2520A">
        <w:rPr>
          <w:rFonts w:ascii="Book Antiqua" w:hAnsi="Book Antiqua"/>
          <w:lang w:val="es-US"/>
        </w:rPr>
        <w:t>25,1-13</w:t>
      </w:r>
    </w:p>
    <w:bookmarkEnd w:id="0"/>
    <w:p w14:paraId="03751803" w14:textId="77777777" w:rsidR="009B4653" w:rsidRPr="00D43173" w:rsidRDefault="009B4653" w:rsidP="009B4653">
      <w:pPr>
        <w:rPr>
          <w:rFonts w:ascii="Book Antiqua" w:hAnsi="Book Antiqua" w:cs="Palatino"/>
          <w:b/>
          <w:lang w:val="es-ES"/>
        </w:rPr>
      </w:pPr>
    </w:p>
    <w:p w14:paraId="0E4A84DA" w14:textId="05BDE367"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8C2A5C">
        <w:rPr>
          <w:rFonts w:ascii="Optima" w:hAnsi="Optima" w:cs="Optima"/>
          <w:b/>
          <w:sz w:val="40"/>
          <w:szCs w:val="40"/>
          <w:lang w:val="es-US"/>
        </w:rPr>
        <w:t>SALMO</w:t>
      </w:r>
      <w:r w:rsidR="008C2A5C" w:rsidRPr="008C19B1">
        <w:rPr>
          <w:rFonts w:ascii="Optima" w:hAnsi="Optima" w:cs="Optima"/>
          <w:b/>
          <w:sz w:val="40"/>
          <w:szCs w:val="40"/>
          <w:lang w:val="es-US"/>
        </w:rPr>
        <w:t xml:space="preserve"> </w:t>
      </w:r>
      <w:r w:rsidR="00C2520A" w:rsidRPr="00C2520A">
        <w:rPr>
          <w:rFonts w:ascii="Optima" w:hAnsi="Optima" w:cs="Optima"/>
          <w:b/>
          <w:sz w:val="40"/>
          <w:szCs w:val="40"/>
          <w:lang w:val="es-US"/>
        </w:rPr>
        <w:t>78,1-7</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72FB1211" w14:textId="365AD3C1" w:rsidR="00F07581" w:rsidRPr="00F07581" w:rsidRDefault="00F07581" w:rsidP="00F07581">
      <w:pPr>
        <w:rPr>
          <w:rFonts w:ascii="Book Antiqua" w:hAnsi="Book Antiqua" w:cs="Times New Roman"/>
          <w:lang w:val="es-ES"/>
        </w:rPr>
      </w:pPr>
      <w:r w:rsidRPr="00F07581">
        <w:rPr>
          <w:rFonts w:ascii="Book Antiqua" w:hAnsi="Book Antiqua" w:cs="Times New Roman"/>
          <w:lang w:val="es-ES"/>
        </w:rPr>
        <w:t xml:space="preserve">El Salmo 78 es una lección de historia en forma poética que fusiona de manera única dos géneros: la literatura sapiencial y la narración histórica. Su estructura es tripartita: una introducción sapiencial (vv. 1–4), una sección de transición que une la sabiduría y la historia (vv. 5–8) y un extenso repaso histórico (vv. 9–72), que concluye con la elección divina de </w:t>
      </w:r>
      <w:proofErr w:type="spellStart"/>
      <w:r w:rsidRPr="00F07581">
        <w:rPr>
          <w:rFonts w:ascii="Book Antiqua" w:hAnsi="Book Antiqua" w:cs="Times New Roman"/>
          <w:lang w:val="es-ES"/>
        </w:rPr>
        <w:t>Sión</w:t>
      </w:r>
      <w:proofErr w:type="spellEnd"/>
      <w:r w:rsidRPr="00F07581">
        <w:rPr>
          <w:rFonts w:ascii="Book Antiqua" w:hAnsi="Book Antiqua" w:cs="Times New Roman"/>
          <w:lang w:val="es-ES"/>
        </w:rPr>
        <w:t xml:space="preserve"> y la designación de David para guiar a la nación (vv. 65–72). Es fundamental señalar que la historia no se evoca porque sí. El propósito de este salmo histórico es explícitamente didáctico: interpretar la tradición nacional de Israel para que </w:t>
      </w:r>
      <w:r>
        <w:rPr>
          <w:rFonts w:ascii="Book Antiqua" w:hAnsi="Book Antiqua" w:cs="Times New Roman"/>
          <w:lang w:val="es-ES"/>
        </w:rPr>
        <w:t>quienes escuchan</w:t>
      </w:r>
      <w:r w:rsidRPr="00F07581">
        <w:rPr>
          <w:rFonts w:ascii="Book Antiqua" w:hAnsi="Book Antiqua" w:cs="Times New Roman"/>
          <w:lang w:val="es-ES"/>
        </w:rPr>
        <w:t xml:space="preserve"> puedan responder fielmente a la acción misericordiosa y continua de Dios.</w:t>
      </w:r>
    </w:p>
    <w:p w14:paraId="24F10C91" w14:textId="77777777" w:rsidR="00F07581" w:rsidRPr="00F07581" w:rsidRDefault="00F07581" w:rsidP="00F07581">
      <w:pPr>
        <w:rPr>
          <w:rFonts w:ascii="Book Antiqua" w:hAnsi="Book Antiqua" w:cs="Times New Roman"/>
          <w:lang w:val="es-ES"/>
        </w:rPr>
      </w:pPr>
    </w:p>
    <w:p w14:paraId="4E7BC9DA" w14:textId="42E57883" w:rsidR="00F07581" w:rsidRPr="00F07581" w:rsidRDefault="00F07581" w:rsidP="00F07581">
      <w:pPr>
        <w:rPr>
          <w:rFonts w:ascii="Book Antiqua" w:hAnsi="Book Antiqua" w:cs="Times New Roman"/>
          <w:lang w:val="es-ES"/>
        </w:rPr>
      </w:pPr>
      <w:r w:rsidRPr="00F07581">
        <w:rPr>
          <w:rFonts w:ascii="Book Antiqua" w:hAnsi="Book Antiqua" w:cs="Times New Roman"/>
          <w:lang w:val="es-ES"/>
        </w:rPr>
        <w:t>Los versículos introductorios lo establecen al situar el salmo dentro de la tradición sapiencial: la enseñanza del salmista se describe como «proverbios» y «cosas escondidas» (aunque también podrían traducirse como «refranes» y «enigmas»), haciéndose eco de la voz de los padres y maestros sabios de Proverbios. Un análisis intertextual muestra que el salmo mantiene un estrecho diálogo tanto con Deuteronomio como con Proverbios. Por ejemplo, la primera palabra del v. 1 («escucha») coincide exactamente con Deuteronomio 32</w:t>
      </w:r>
      <w:r>
        <w:rPr>
          <w:rFonts w:ascii="Book Antiqua" w:hAnsi="Book Antiqua" w:cs="Times New Roman"/>
          <w:lang w:val="es-ES"/>
        </w:rPr>
        <w:t>,</w:t>
      </w:r>
      <w:r w:rsidRPr="00F07581">
        <w:rPr>
          <w:rFonts w:ascii="Book Antiqua" w:hAnsi="Book Antiqua" w:cs="Times New Roman"/>
          <w:lang w:val="es-ES"/>
        </w:rPr>
        <w:t>1 (el Cántico de Moisés), y la expresión «pueblo mío» tiene resonancias proféticas, lo que sugiere que la instrucción no es meramente humana, sino, en última instancia, una comunicación divina. Asimismo, la expresión «las palabras de mi boca», en el versículo 1, se hace eco tanto de la postura docente de Moisés en Deuteronomio 32</w:t>
      </w:r>
      <w:r>
        <w:rPr>
          <w:rFonts w:ascii="Book Antiqua" w:hAnsi="Book Antiqua" w:cs="Times New Roman"/>
          <w:lang w:val="es-ES"/>
        </w:rPr>
        <w:t>,</w:t>
      </w:r>
      <w:r w:rsidRPr="00F07581">
        <w:rPr>
          <w:rFonts w:ascii="Book Antiqua" w:hAnsi="Book Antiqua" w:cs="Times New Roman"/>
          <w:lang w:val="es-ES"/>
        </w:rPr>
        <w:t>1 como de la voz de los sabios en Proverbios (2</w:t>
      </w:r>
      <w:r>
        <w:rPr>
          <w:rFonts w:ascii="Book Antiqua" w:hAnsi="Book Antiqua" w:cs="Times New Roman"/>
          <w:lang w:val="es-ES"/>
        </w:rPr>
        <w:t>,</w:t>
      </w:r>
      <w:r w:rsidRPr="00F07581">
        <w:rPr>
          <w:rFonts w:ascii="Book Antiqua" w:hAnsi="Book Antiqua" w:cs="Times New Roman"/>
          <w:lang w:val="es-ES"/>
        </w:rPr>
        <w:t>1; 4</w:t>
      </w:r>
      <w:r>
        <w:rPr>
          <w:rFonts w:ascii="Book Antiqua" w:hAnsi="Book Antiqua" w:cs="Times New Roman"/>
          <w:lang w:val="es-ES"/>
        </w:rPr>
        <w:t>,</w:t>
      </w:r>
      <w:r w:rsidRPr="00F07581">
        <w:rPr>
          <w:rFonts w:ascii="Book Antiqua" w:hAnsi="Book Antiqua" w:cs="Times New Roman"/>
          <w:lang w:val="es-ES"/>
        </w:rPr>
        <w:t>5</w:t>
      </w:r>
      <w:r>
        <w:rPr>
          <w:rFonts w:ascii="Book Antiqua" w:hAnsi="Book Antiqua" w:cs="Times New Roman"/>
          <w:lang w:val="es-ES"/>
        </w:rPr>
        <w:t>;</w:t>
      </w:r>
      <w:r w:rsidRPr="00F07581">
        <w:rPr>
          <w:rFonts w:ascii="Book Antiqua" w:hAnsi="Book Antiqua" w:cs="Times New Roman"/>
          <w:lang w:val="es-ES"/>
        </w:rPr>
        <w:t xml:space="preserve"> 10</w:t>
      </w:r>
      <w:r>
        <w:rPr>
          <w:rFonts w:ascii="Book Antiqua" w:hAnsi="Book Antiqua" w:cs="Times New Roman"/>
          <w:lang w:val="es-ES"/>
        </w:rPr>
        <w:t>;</w:t>
      </w:r>
      <w:r w:rsidRPr="00F07581">
        <w:rPr>
          <w:rFonts w:ascii="Book Antiqua" w:hAnsi="Book Antiqua" w:cs="Times New Roman"/>
          <w:lang w:val="es-ES"/>
        </w:rPr>
        <w:t xml:space="preserve"> 20; 5</w:t>
      </w:r>
      <w:r>
        <w:rPr>
          <w:rFonts w:ascii="Book Antiqua" w:hAnsi="Book Antiqua" w:cs="Times New Roman"/>
          <w:lang w:val="es-ES"/>
        </w:rPr>
        <w:t>,</w:t>
      </w:r>
      <w:r w:rsidRPr="00F07581">
        <w:rPr>
          <w:rFonts w:ascii="Book Antiqua" w:hAnsi="Book Antiqua" w:cs="Times New Roman"/>
          <w:lang w:val="es-ES"/>
        </w:rPr>
        <w:t>7; 7</w:t>
      </w:r>
      <w:r>
        <w:rPr>
          <w:rFonts w:ascii="Book Antiqua" w:hAnsi="Book Antiqua" w:cs="Times New Roman"/>
          <w:lang w:val="es-ES"/>
        </w:rPr>
        <w:t>,</w:t>
      </w:r>
      <w:r w:rsidRPr="00F07581">
        <w:rPr>
          <w:rFonts w:ascii="Book Antiqua" w:hAnsi="Book Antiqua" w:cs="Times New Roman"/>
          <w:lang w:val="es-ES"/>
        </w:rPr>
        <w:t>1; y 8</w:t>
      </w:r>
      <w:r>
        <w:rPr>
          <w:rFonts w:ascii="Book Antiqua" w:hAnsi="Book Antiqua" w:cs="Times New Roman"/>
          <w:lang w:val="es-ES"/>
        </w:rPr>
        <w:t>,</w:t>
      </w:r>
      <w:r w:rsidRPr="00F07581">
        <w:rPr>
          <w:rFonts w:ascii="Book Antiqua" w:hAnsi="Book Antiqua" w:cs="Times New Roman"/>
          <w:lang w:val="es-ES"/>
        </w:rPr>
        <w:t>8), lo que sitúa al salmista, a la vez, como maestro de Israel y como figura de la sabiduría. El Salmo 78 es, por tanto, más que un relato histórico: es una homilía didáctica que explica el significado teológico de la historia de Israel con el fin de suscitar una respuesta fiel.</w:t>
      </w:r>
    </w:p>
    <w:p w14:paraId="7DFB8C5B" w14:textId="77777777" w:rsidR="00F07581" w:rsidRPr="00F07581" w:rsidRDefault="00F07581" w:rsidP="00F07581">
      <w:pPr>
        <w:rPr>
          <w:rFonts w:ascii="Book Antiqua" w:hAnsi="Book Antiqua" w:cs="Times New Roman"/>
          <w:lang w:val="es-ES"/>
        </w:rPr>
      </w:pPr>
    </w:p>
    <w:p w14:paraId="32035FCF" w14:textId="6D0A3AE8" w:rsidR="00137D25" w:rsidRPr="00F51449" w:rsidRDefault="00F07581" w:rsidP="00F07581">
      <w:pPr>
        <w:rPr>
          <w:rFonts w:ascii="Book Antiqua" w:hAnsi="Book Antiqua" w:cs="Times New Roman"/>
          <w:lang w:val="es-ES"/>
        </w:rPr>
      </w:pPr>
      <w:r w:rsidRPr="00F07581">
        <w:rPr>
          <w:rFonts w:ascii="Book Antiqua" w:hAnsi="Book Antiqua" w:cs="Times New Roman"/>
          <w:lang w:val="es-ES"/>
        </w:rPr>
        <w:t xml:space="preserve">Un tema central de los versículos 5–8 es la transmisión de la fe de generación en generación. Dios ordenó a los antepasados que enseñaran a sus hijos sus estatutos y su ley, poniendo en marcha una cadena de transmisión de su testimonio y su ley (vv. 5–6). Cada generación tiene </w:t>
      </w:r>
      <w:r w:rsidRPr="00F07581">
        <w:rPr>
          <w:rFonts w:ascii="Book Antiqua" w:hAnsi="Book Antiqua" w:cs="Times New Roman"/>
          <w:lang w:val="es-ES"/>
        </w:rPr>
        <w:lastRenderedPageBreak/>
        <w:t>la responsabilidad sagrada, derivada del pacto, de escuchar, vivir y transmitir lo que Dios ha hecho. Esta transmisión no es opcional: es un mandato. La sección de transición articula explícitamente el propósito de esta instrucción intergeneracional: «para que pongan su confianza en Dios…, guarden sus mandamientos… y no sean como sus padres rebeldes» (vv. 7–8). Por lo tanto, el salmo desafía a cada nueva generación a aprender de los fracasos del pasado y a responder con fidelidad allí donde sus antepasados fallaron.</w:t>
      </w:r>
    </w:p>
    <w:p w14:paraId="6C3B184C" w14:textId="4A6A178E" w:rsidR="00205DFC" w:rsidRPr="00D43173" w:rsidRDefault="00205DFC" w:rsidP="00843986">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¿Dónde está Dios en la Palabra?</w:t>
      </w:r>
    </w:p>
    <w:p w14:paraId="6449A725" w14:textId="738B4CE8" w:rsidR="000E1C04" w:rsidRPr="000E1C04" w:rsidRDefault="000E1C04" w:rsidP="000E1C04">
      <w:pPr>
        <w:rPr>
          <w:rFonts w:ascii="Book Antiqua" w:hAnsi="Book Antiqua" w:cs="Times New Roman"/>
          <w:color w:val="000000" w:themeColor="text1"/>
          <w:lang w:val="es-ES"/>
        </w:rPr>
      </w:pPr>
      <w:r w:rsidRPr="000E1C04">
        <w:rPr>
          <w:rFonts w:ascii="Book Antiqua" w:hAnsi="Book Antiqua" w:cs="Times New Roman"/>
          <w:color w:val="000000" w:themeColor="text1"/>
          <w:lang w:val="es-ES"/>
        </w:rPr>
        <w:t xml:space="preserve">Dios está apelando a su pueblo, llamándolo a escuchar, porque es Dios quien, de manera característica, interpela al pueblo de Israel como «pueblo mío», tanto en los salmos como en la literatura profética. Dios habla a su pueblo por medio del salmista, de los líderes religiosos, de los maestros, de los sabios, de los historiadores, de los padres, de las madres y de cualquiera que haya aprendido de la generación anterior los actos maravillosos y los mandamientos de Dios, y esté </w:t>
      </w:r>
      <w:r>
        <w:rPr>
          <w:rFonts w:ascii="Book Antiqua" w:hAnsi="Book Antiqua" w:cs="Times New Roman"/>
          <w:color w:val="000000" w:themeColor="text1"/>
          <w:lang w:val="es-ES"/>
        </w:rPr>
        <w:t>en la disposición de</w:t>
      </w:r>
      <w:r w:rsidRPr="000E1C04">
        <w:rPr>
          <w:rFonts w:ascii="Book Antiqua" w:hAnsi="Book Antiqua" w:cs="Times New Roman"/>
          <w:color w:val="000000" w:themeColor="text1"/>
          <w:lang w:val="es-ES"/>
        </w:rPr>
        <w:t xml:space="preserve"> enseñarlos a la siguiente generación. Dios habla y enseña activamente por medio de distintos géneros literarios, exhortando a cada generación a confiar en él y a guardar sus mandamientos.</w:t>
      </w:r>
    </w:p>
    <w:p w14:paraId="789E14B3" w14:textId="77777777" w:rsidR="000E1C04" w:rsidRPr="000E1C04" w:rsidRDefault="000E1C04" w:rsidP="000E1C04">
      <w:pPr>
        <w:rPr>
          <w:rFonts w:ascii="Book Antiqua" w:hAnsi="Book Antiqua" w:cs="Times New Roman"/>
          <w:color w:val="000000" w:themeColor="text1"/>
          <w:lang w:val="es-ES"/>
        </w:rPr>
      </w:pPr>
    </w:p>
    <w:p w14:paraId="638D0432" w14:textId="77777777" w:rsidR="000E1C04" w:rsidRPr="000E1C04" w:rsidRDefault="000E1C04" w:rsidP="000E1C04">
      <w:pPr>
        <w:rPr>
          <w:rFonts w:ascii="Book Antiqua" w:hAnsi="Book Antiqua" w:cs="Times New Roman"/>
          <w:color w:val="000000" w:themeColor="text1"/>
          <w:lang w:val="es-ES"/>
        </w:rPr>
      </w:pPr>
      <w:r w:rsidRPr="000E1C04">
        <w:rPr>
          <w:rFonts w:ascii="Book Antiqua" w:hAnsi="Book Antiqua" w:cs="Times New Roman"/>
          <w:color w:val="000000" w:themeColor="text1"/>
          <w:lang w:val="es-ES"/>
        </w:rPr>
        <w:t>Dios está en la sabiduría ancestral. Está en el testimonio y en la ley que dio a su pueblo. Está en las historias que los antepasados contaron. Está en el conocimiento que recibieron y transmitieron a sus descendientes.</w:t>
      </w:r>
    </w:p>
    <w:p w14:paraId="33E6E508" w14:textId="77777777" w:rsidR="000E1C04" w:rsidRPr="000E1C04" w:rsidRDefault="000E1C04" w:rsidP="000E1C04">
      <w:pPr>
        <w:rPr>
          <w:rFonts w:ascii="Book Antiqua" w:hAnsi="Book Antiqua" w:cs="Times New Roman"/>
          <w:color w:val="000000" w:themeColor="text1"/>
          <w:lang w:val="es-ES"/>
        </w:rPr>
      </w:pPr>
    </w:p>
    <w:p w14:paraId="0A8C9620" w14:textId="3BED28D7" w:rsidR="00B40332" w:rsidRPr="00D43173" w:rsidRDefault="000E1C04" w:rsidP="000E1C04">
      <w:pPr>
        <w:rPr>
          <w:rFonts w:ascii="Book Antiqua" w:hAnsi="Book Antiqua" w:cs="Times New Roman"/>
          <w:color w:val="000000" w:themeColor="text1"/>
          <w:lang w:val="es-ES"/>
        </w:rPr>
      </w:pPr>
      <w:r w:rsidRPr="000E1C04">
        <w:rPr>
          <w:rFonts w:ascii="Book Antiqua" w:hAnsi="Book Antiqua" w:cs="Times New Roman"/>
          <w:color w:val="000000" w:themeColor="text1"/>
          <w:lang w:val="es-ES"/>
        </w:rPr>
        <w:t>Este pasaje revela a un Dios que hace maravillas y da su ley; un Dios que convoca a cada generación por medio de la anterior, creando una cadena continua de transmisión de la fe y del conocimiento</w:t>
      </w:r>
      <w:r w:rsidR="00CE2E47" w:rsidRPr="00CE2E47">
        <w:rPr>
          <w:rFonts w:ascii="Book Antiqua" w:hAnsi="Book Antiqua" w:cs="Times New Roman"/>
          <w:color w:val="000000" w:themeColor="text1"/>
          <w:lang w:val="es-ES"/>
        </w:rPr>
        <w:t>.</w:t>
      </w:r>
    </w:p>
    <w:p w14:paraId="4DF8536E" w14:textId="77777777" w:rsidR="004F2352" w:rsidRPr="00D43173" w:rsidRDefault="004F2352" w:rsidP="004F2352">
      <w:pPr>
        <w:rPr>
          <w:rFonts w:ascii="Book Antiqua" w:hAnsi="Book Antiqua"/>
          <w:lang w:val="es-ES"/>
        </w:rPr>
      </w:pPr>
    </w:p>
    <w:p w14:paraId="3F254C12"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69BBCF9F" w14:textId="77777777" w:rsidR="000E1C04" w:rsidRPr="000E1C04" w:rsidRDefault="000E1C04" w:rsidP="000E1C04">
      <w:pPr>
        <w:autoSpaceDE/>
        <w:autoSpaceDN/>
        <w:adjustRightInd/>
        <w:rPr>
          <w:rFonts w:ascii="Book Antiqua" w:hAnsi="Book Antiqua"/>
          <w:lang w:val="es-ES"/>
        </w:rPr>
      </w:pPr>
      <w:r w:rsidRPr="000E1C04">
        <w:rPr>
          <w:rFonts w:ascii="Book Antiqua" w:hAnsi="Book Antiqua"/>
          <w:lang w:val="es-ES"/>
        </w:rPr>
        <w:t>Este pasaje implica vivir la fe de manera intergeneracional. Esto significa entender que la transmisión de la fe no es opcional, sino una responsabilidad sagrada derivada del pacto. Cada generación tiene el deber de escuchar, vivir y transmitir lo que Dios ha hecho. Esta cadena de transmisión que el salmo presenta no se limita al ámbito doméstico o familiar, sino que abarca a todo el pueblo de Dios. Toda persona que haya recibido el testimonio de la generación anterior está llamada a transmitirlo a la siguiente.</w:t>
      </w:r>
    </w:p>
    <w:p w14:paraId="6518EFA9" w14:textId="77777777" w:rsidR="000E1C04" w:rsidRPr="000E1C04" w:rsidRDefault="000E1C04" w:rsidP="000E1C04">
      <w:pPr>
        <w:autoSpaceDE/>
        <w:autoSpaceDN/>
        <w:adjustRightInd/>
        <w:rPr>
          <w:rFonts w:ascii="Book Antiqua" w:hAnsi="Book Antiqua"/>
          <w:lang w:val="es-ES"/>
        </w:rPr>
      </w:pPr>
    </w:p>
    <w:p w14:paraId="7D9216D5" w14:textId="3E5DBBD0" w:rsidR="00CE16A9" w:rsidRPr="00D43173" w:rsidRDefault="000E1C04" w:rsidP="000E1C04">
      <w:pPr>
        <w:autoSpaceDE/>
        <w:autoSpaceDN/>
        <w:adjustRightInd/>
        <w:rPr>
          <w:rFonts w:ascii="Book Antiqua" w:hAnsi="Book Antiqua"/>
          <w:lang w:val="es-ES"/>
        </w:rPr>
      </w:pPr>
      <w:r w:rsidRPr="000E1C04">
        <w:rPr>
          <w:rFonts w:ascii="Book Antiqua" w:hAnsi="Book Antiqua"/>
          <w:lang w:val="es-ES"/>
        </w:rPr>
        <w:t>También implica contar las obras maravillosas de Dios y enseñar su ley a la próxima generación para que ponga su confianza en él y guarde sus mandamientos. Estos son dos movimientos inseparables. Las maravillas revelan quién es Dios; la ley muestra cómo responder a ese Dios. Juntas constituyen el contenido de lo que se transmite. El propósito de esta transmisión no es simplemente preservar la memoria histórica, sino formar una fe viva que conduzca a la obediencia y a la confianza en Dios en cada nueva generación.</w:t>
      </w:r>
    </w:p>
    <w:p w14:paraId="14766420" w14:textId="77777777" w:rsidR="00A050CB" w:rsidRPr="00D43173" w:rsidRDefault="00A050CB" w:rsidP="00A050CB">
      <w:pPr>
        <w:autoSpaceDE/>
        <w:autoSpaceDN/>
        <w:adjustRightInd/>
        <w:rPr>
          <w:rFonts w:ascii="Book Antiqua" w:hAnsi="Book Antiqua"/>
          <w:lang w:val="es-ES"/>
        </w:rPr>
      </w:pPr>
    </w:p>
    <w:p w14:paraId="5663BAA2" w14:textId="69D6A779" w:rsidR="00061256" w:rsidRPr="00D43173" w:rsidRDefault="00E76241" w:rsidP="00061256">
      <w:pPr>
        <w:jc w:val="right"/>
        <w:rPr>
          <w:rFonts w:ascii="Book Antiqua" w:hAnsi="Book Antiqua" w:cs="Optima"/>
          <w:bCs/>
          <w:i/>
          <w:iCs/>
          <w:lang w:val="es-ES"/>
        </w:rPr>
      </w:pPr>
      <w:r>
        <w:rPr>
          <w:rFonts w:ascii="Book Antiqua" w:hAnsi="Book Antiqua" w:cs="Optima"/>
          <w:bCs/>
          <w:i/>
          <w:iCs/>
          <w:lang w:val="es-ES"/>
        </w:rPr>
        <w:t>Lis Valle</w:t>
      </w:r>
      <w:r w:rsidR="004A0254">
        <w:rPr>
          <w:rFonts w:ascii="Book Antiqua" w:hAnsi="Book Antiqua" w:cs="Optima"/>
          <w:bCs/>
          <w:i/>
          <w:iCs/>
          <w:lang w:val="es-ES"/>
        </w:rPr>
        <w:t>-</w:t>
      </w:r>
      <w:r>
        <w:rPr>
          <w:rFonts w:ascii="Book Antiqua" w:hAnsi="Book Antiqua" w:cs="Optima"/>
          <w:bCs/>
          <w:i/>
          <w:iCs/>
          <w:lang w:val="es-ES"/>
        </w:rPr>
        <w:t>Ruiz</w:t>
      </w:r>
    </w:p>
    <w:p w14:paraId="4AFBC679" w14:textId="2A07512B" w:rsidR="00E975DA" w:rsidRDefault="00E975DA">
      <w:pPr>
        <w:autoSpaceDE/>
        <w:autoSpaceDN/>
        <w:adjustRightInd/>
        <w:rPr>
          <w:rFonts w:ascii="Book Antiqua" w:hAnsi="Book Antiqua" w:cs="Palatino"/>
          <w:b/>
          <w:lang w:val="es-ES"/>
        </w:rPr>
      </w:pPr>
      <w:r>
        <w:rPr>
          <w:rFonts w:ascii="Book Antiqua" w:hAnsi="Book Antiqua" w:cs="Palatino"/>
          <w:b/>
          <w:lang w:val="es-ES"/>
        </w:rPr>
        <w:br w:type="page"/>
      </w:r>
    </w:p>
    <w:p w14:paraId="408CC8F6" w14:textId="0CD91D0B" w:rsidR="0003395A" w:rsidRPr="0003395A" w:rsidRDefault="0003395A" w:rsidP="0003395A">
      <w:pPr>
        <w:rPr>
          <w:rFonts w:ascii="Book Antiqua" w:hAnsi="Book Antiqua" w:cs="Palatino"/>
          <w:b/>
          <w:lang w:val="es-ES"/>
        </w:rPr>
      </w:pPr>
      <w:r w:rsidRPr="0003395A">
        <w:rPr>
          <w:rFonts w:ascii="Book Antiqua" w:hAnsi="Book Antiqua" w:cs="Palatino"/>
          <w:b/>
          <w:lang w:val="es-ES"/>
        </w:rPr>
        <w:lastRenderedPageBreak/>
        <w:t>BIBLIOGRAFÍA</w:t>
      </w:r>
    </w:p>
    <w:p w14:paraId="0737E0F4" w14:textId="77777777" w:rsidR="00E76241"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Coogan, Michael David, Marc Zvi Brettler, Carol A. Newsom y </w:t>
      </w:r>
      <w:proofErr w:type="spellStart"/>
      <w:r w:rsidRPr="00E76241">
        <w:rPr>
          <w:rFonts w:ascii="Book Antiqua" w:hAnsi="Book Antiqua" w:cs="Palatino"/>
          <w:bCs/>
          <w:lang w:val="es-ES"/>
        </w:rPr>
        <w:t>Pheme</w:t>
      </w:r>
      <w:proofErr w:type="spellEnd"/>
      <w:r w:rsidRPr="00E76241">
        <w:rPr>
          <w:rFonts w:ascii="Book Antiqua" w:hAnsi="Book Antiqua" w:cs="Palatino"/>
          <w:bCs/>
          <w:lang w:val="es-ES"/>
        </w:rPr>
        <w:t xml:space="preserve"> Perkins, eds. </w:t>
      </w:r>
      <w:r w:rsidRPr="00E76241">
        <w:rPr>
          <w:rFonts w:ascii="Book Antiqua" w:hAnsi="Book Antiqua" w:cs="Palatino"/>
          <w:bCs/>
          <w:i/>
          <w:iCs/>
          <w:lang w:val="es-ES"/>
        </w:rPr>
        <w:t xml:space="preserve">The New Oxford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Bible: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with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the</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Apocrypha</w:t>
      </w:r>
      <w:proofErr w:type="spellEnd"/>
      <w:r w:rsidRPr="00E76241">
        <w:rPr>
          <w:rFonts w:ascii="Book Antiqua" w:hAnsi="Book Antiqua" w:cs="Palatino"/>
          <w:bCs/>
          <w:lang w:val="es-ES"/>
        </w:rPr>
        <w:t xml:space="preserve">. </w:t>
      </w:r>
      <w:proofErr w:type="spellStart"/>
      <w:r w:rsidRPr="00E76241">
        <w:rPr>
          <w:rFonts w:ascii="Book Antiqua" w:hAnsi="Book Antiqua" w:cs="Palatino"/>
          <w:bCs/>
          <w:i/>
          <w:iCs/>
          <w:lang w:val="es-ES"/>
        </w:rPr>
        <w:t>An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Ecumenical</w:t>
      </w:r>
      <w:proofErr w:type="spellEnd"/>
      <w:r w:rsidRPr="00E76241">
        <w:rPr>
          <w:rFonts w:ascii="Book Antiqua" w:hAnsi="Book Antiqua" w:cs="Palatino"/>
          <w:bCs/>
          <w:i/>
          <w:iCs/>
          <w:lang w:val="es-ES"/>
        </w:rPr>
        <w:t xml:space="preserve"> Study Bible</w:t>
      </w:r>
      <w:r w:rsidRPr="00E76241">
        <w:rPr>
          <w:rFonts w:ascii="Book Antiqua" w:hAnsi="Book Antiqua" w:cs="Palatino"/>
          <w:bCs/>
          <w:lang w:val="es-ES"/>
        </w:rPr>
        <w:t xml:space="preserve">. 5.ª ed., completamente revisada y ampliada.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2018.</w:t>
      </w:r>
    </w:p>
    <w:p w14:paraId="05BD9EE0" w14:textId="77777777" w:rsidR="00E76241" w:rsidRPr="00E76241" w:rsidRDefault="00E76241" w:rsidP="00E76241">
      <w:pPr>
        <w:rPr>
          <w:rFonts w:ascii="Book Antiqua" w:hAnsi="Book Antiqua" w:cs="Palatino"/>
          <w:bCs/>
          <w:lang w:val="es-ES"/>
        </w:rPr>
      </w:pPr>
    </w:p>
    <w:p w14:paraId="2428CF1E" w14:textId="77777777" w:rsidR="000E1C04" w:rsidRPr="000E1C04" w:rsidRDefault="000E1C04" w:rsidP="000E1C04">
      <w:pPr>
        <w:rPr>
          <w:rFonts w:ascii="Book Antiqua" w:hAnsi="Book Antiqua" w:cs="Palatino"/>
          <w:bCs/>
          <w:lang w:val="es-ES"/>
        </w:rPr>
      </w:pPr>
      <w:proofErr w:type="spellStart"/>
      <w:r w:rsidRPr="000E1C04">
        <w:rPr>
          <w:rFonts w:ascii="Book Antiqua" w:hAnsi="Book Antiqua" w:cs="Palatino"/>
          <w:bCs/>
          <w:lang w:val="es-ES"/>
        </w:rPr>
        <w:t>Estes</w:t>
      </w:r>
      <w:proofErr w:type="spellEnd"/>
      <w:r w:rsidRPr="000E1C04">
        <w:rPr>
          <w:rFonts w:ascii="Book Antiqua" w:hAnsi="Book Antiqua" w:cs="Palatino"/>
          <w:bCs/>
          <w:lang w:val="es-ES"/>
        </w:rPr>
        <w:t xml:space="preserve">, Daniel J. «Psalm 78:1–8 as a Musical </w:t>
      </w:r>
      <w:proofErr w:type="spellStart"/>
      <w:r w:rsidRPr="000E1C04">
        <w:rPr>
          <w:rFonts w:ascii="Book Antiqua" w:hAnsi="Book Antiqua" w:cs="Palatino"/>
          <w:bCs/>
          <w:lang w:val="es-ES"/>
        </w:rPr>
        <w:t>Intertext</w:t>
      </w:r>
      <w:proofErr w:type="spellEnd"/>
      <w:r w:rsidRPr="000E1C04">
        <w:rPr>
          <w:rFonts w:ascii="Book Antiqua" w:hAnsi="Book Antiqua" w:cs="Palatino"/>
          <w:bCs/>
          <w:lang w:val="es-ES"/>
        </w:rPr>
        <w:t xml:space="preserve"> </w:t>
      </w:r>
      <w:proofErr w:type="spellStart"/>
      <w:r w:rsidRPr="000E1C04">
        <w:rPr>
          <w:rFonts w:ascii="Book Antiqua" w:hAnsi="Book Antiqua" w:cs="Palatino"/>
          <w:bCs/>
          <w:lang w:val="es-ES"/>
        </w:rPr>
        <w:t>of</w:t>
      </w:r>
      <w:proofErr w:type="spellEnd"/>
      <w:r w:rsidRPr="000E1C04">
        <w:rPr>
          <w:rFonts w:ascii="Book Antiqua" w:hAnsi="Book Antiqua" w:cs="Palatino"/>
          <w:bCs/>
          <w:lang w:val="es-ES"/>
        </w:rPr>
        <w:t xml:space="preserve"> Torah and Wisdom». </w:t>
      </w:r>
      <w:proofErr w:type="spellStart"/>
      <w:r w:rsidRPr="000E1C04">
        <w:rPr>
          <w:rFonts w:ascii="Book Antiqua" w:hAnsi="Book Antiqua" w:cs="Palatino"/>
          <w:bCs/>
          <w:i/>
          <w:iCs/>
          <w:lang w:val="es-ES"/>
        </w:rPr>
        <w:t>Bibliotheca</w:t>
      </w:r>
      <w:proofErr w:type="spellEnd"/>
      <w:r w:rsidRPr="000E1C04">
        <w:rPr>
          <w:rFonts w:ascii="Book Antiqua" w:hAnsi="Book Antiqua" w:cs="Palatino"/>
          <w:bCs/>
          <w:i/>
          <w:iCs/>
          <w:lang w:val="es-ES"/>
        </w:rPr>
        <w:t xml:space="preserve"> Sacra</w:t>
      </w:r>
      <w:r w:rsidRPr="000E1C04">
        <w:rPr>
          <w:rFonts w:ascii="Book Antiqua" w:hAnsi="Book Antiqua" w:cs="Palatino"/>
          <w:bCs/>
          <w:lang w:val="es-ES"/>
        </w:rPr>
        <w:t xml:space="preserve"> 173, n.º 691 (2016): 297–314.</w:t>
      </w:r>
    </w:p>
    <w:p w14:paraId="4C9E745C" w14:textId="77777777" w:rsidR="000E1C04" w:rsidRPr="000E1C04" w:rsidRDefault="000E1C04" w:rsidP="000E1C04">
      <w:pPr>
        <w:rPr>
          <w:rFonts w:ascii="Book Antiqua" w:hAnsi="Book Antiqua" w:cs="Palatino"/>
          <w:bCs/>
          <w:lang w:val="es-ES"/>
        </w:rPr>
      </w:pPr>
    </w:p>
    <w:p w14:paraId="75E2CBAE" w14:textId="77777777" w:rsidR="000E1C04" w:rsidRPr="000E1C04" w:rsidRDefault="000E1C04" w:rsidP="000E1C04">
      <w:pPr>
        <w:rPr>
          <w:rFonts w:ascii="Book Antiqua" w:hAnsi="Book Antiqua" w:cs="Palatino"/>
          <w:bCs/>
          <w:lang w:val="es-ES"/>
        </w:rPr>
      </w:pPr>
      <w:r w:rsidRPr="000E1C04">
        <w:rPr>
          <w:rFonts w:ascii="Book Antiqua" w:hAnsi="Book Antiqua" w:cs="Palatino"/>
          <w:bCs/>
          <w:lang w:val="es-ES"/>
        </w:rPr>
        <w:t xml:space="preserve">Hays, Rebecca Whitten Poe. «Trauma, </w:t>
      </w:r>
      <w:proofErr w:type="spellStart"/>
      <w:r w:rsidRPr="000E1C04">
        <w:rPr>
          <w:rFonts w:ascii="Book Antiqua" w:hAnsi="Book Antiqua" w:cs="Palatino"/>
          <w:bCs/>
          <w:lang w:val="es-ES"/>
        </w:rPr>
        <w:t>Remembrance</w:t>
      </w:r>
      <w:proofErr w:type="spellEnd"/>
      <w:r w:rsidRPr="000E1C04">
        <w:rPr>
          <w:rFonts w:ascii="Book Antiqua" w:hAnsi="Book Antiqua" w:cs="Palatino"/>
          <w:bCs/>
          <w:lang w:val="es-ES"/>
        </w:rPr>
        <w:t xml:space="preserve">, and Healing: The </w:t>
      </w:r>
      <w:proofErr w:type="gramStart"/>
      <w:r w:rsidRPr="000E1C04">
        <w:rPr>
          <w:rFonts w:ascii="Book Antiqua" w:hAnsi="Book Antiqua" w:cs="Palatino"/>
          <w:bCs/>
          <w:lang w:val="es-ES"/>
        </w:rPr>
        <w:t>Meeting</w:t>
      </w:r>
      <w:proofErr w:type="gramEnd"/>
      <w:r w:rsidRPr="000E1C04">
        <w:rPr>
          <w:rFonts w:ascii="Book Antiqua" w:hAnsi="Book Antiqua" w:cs="Palatino"/>
          <w:bCs/>
          <w:lang w:val="es-ES"/>
        </w:rPr>
        <w:t xml:space="preserve"> </w:t>
      </w:r>
      <w:proofErr w:type="spellStart"/>
      <w:r w:rsidRPr="000E1C04">
        <w:rPr>
          <w:rFonts w:ascii="Book Antiqua" w:hAnsi="Book Antiqua" w:cs="Palatino"/>
          <w:bCs/>
          <w:lang w:val="es-ES"/>
        </w:rPr>
        <w:t>of</w:t>
      </w:r>
      <w:proofErr w:type="spellEnd"/>
      <w:r w:rsidRPr="000E1C04">
        <w:rPr>
          <w:rFonts w:ascii="Book Antiqua" w:hAnsi="Book Antiqua" w:cs="Palatino"/>
          <w:bCs/>
          <w:lang w:val="es-ES"/>
        </w:rPr>
        <w:t xml:space="preserve"> Wisdom and </w:t>
      </w:r>
      <w:proofErr w:type="spellStart"/>
      <w:r w:rsidRPr="000E1C04">
        <w:rPr>
          <w:rFonts w:ascii="Book Antiqua" w:hAnsi="Book Antiqua" w:cs="Palatino"/>
          <w:bCs/>
          <w:lang w:val="es-ES"/>
        </w:rPr>
        <w:t>History</w:t>
      </w:r>
      <w:proofErr w:type="spellEnd"/>
      <w:r w:rsidRPr="000E1C04">
        <w:rPr>
          <w:rFonts w:ascii="Book Antiqua" w:hAnsi="Book Antiqua" w:cs="Palatino"/>
          <w:bCs/>
          <w:lang w:val="es-ES"/>
        </w:rPr>
        <w:t xml:space="preserve"> in Psalm 78». </w:t>
      </w:r>
      <w:proofErr w:type="spellStart"/>
      <w:r w:rsidRPr="000E1C04">
        <w:rPr>
          <w:rFonts w:ascii="Book Antiqua" w:hAnsi="Book Antiqua" w:cs="Palatino"/>
          <w:bCs/>
          <w:i/>
          <w:iCs/>
          <w:lang w:val="es-ES"/>
        </w:rPr>
        <w:t>Journal</w:t>
      </w:r>
      <w:proofErr w:type="spellEnd"/>
      <w:r w:rsidRPr="000E1C04">
        <w:rPr>
          <w:rFonts w:ascii="Book Antiqua" w:hAnsi="Book Antiqua" w:cs="Palatino"/>
          <w:bCs/>
          <w:i/>
          <w:iCs/>
          <w:lang w:val="es-ES"/>
        </w:rPr>
        <w:t xml:space="preserve"> </w:t>
      </w:r>
      <w:proofErr w:type="spellStart"/>
      <w:r w:rsidRPr="000E1C04">
        <w:rPr>
          <w:rFonts w:ascii="Book Antiqua" w:hAnsi="Book Antiqua" w:cs="Palatino"/>
          <w:bCs/>
          <w:i/>
          <w:iCs/>
          <w:lang w:val="es-ES"/>
        </w:rPr>
        <w:t>for</w:t>
      </w:r>
      <w:proofErr w:type="spellEnd"/>
      <w:r w:rsidRPr="000E1C04">
        <w:rPr>
          <w:rFonts w:ascii="Book Antiqua" w:hAnsi="Book Antiqua" w:cs="Palatino"/>
          <w:bCs/>
          <w:i/>
          <w:iCs/>
          <w:lang w:val="es-ES"/>
        </w:rPr>
        <w:t xml:space="preserve"> </w:t>
      </w:r>
      <w:proofErr w:type="spellStart"/>
      <w:r w:rsidRPr="000E1C04">
        <w:rPr>
          <w:rFonts w:ascii="Book Antiqua" w:hAnsi="Book Antiqua" w:cs="Palatino"/>
          <w:bCs/>
          <w:i/>
          <w:iCs/>
          <w:lang w:val="es-ES"/>
        </w:rPr>
        <w:t>the</w:t>
      </w:r>
      <w:proofErr w:type="spellEnd"/>
      <w:r w:rsidRPr="000E1C04">
        <w:rPr>
          <w:rFonts w:ascii="Book Antiqua" w:hAnsi="Book Antiqua" w:cs="Palatino"/>
          <w:bCs/>
          <w:i/>
          <w:iCs/>
          <w:lang w:val="es-ES"/>
        </w:rPr>
        <w:t xml:space="preserve"> Study </w:t>
      </w:r>
      <w:proofErr w:type="spellStart"/>
      <w:r w:rsidRPr="000E1C04">
        <w:rPr>
          <w:rFonts w:ascii="Book Antiqua" w:hAnsi="Book Antiqua" w:cs="Palatino"/>
          <w:bCs/>
          <w:i/>
          <w:iCs/>
          <w:lang w:val="es-ES"/>
        </w:rPr>
        <w:t>of</w:t>
      </w:r>
      <w:proofErr w:type="spellEnd"/>
      <w:r w:rsidRPr="000E1C04">
        <w:rPr>
          <w:rFonts w:ascii="Book Antiqua" w:hAnsi="Book Antiqua" w:cs="Palatino"/>
          <w:bCs/>
          <w:i/>
          <w:iCs/>
          <w:lang w:val="es-ES"/>
        </w:rPr>
        <w:t xml:space="preserve"> </w:t>
      </w:r>
      <w:proofErr w:type="spellStart"/>
      <w:r w:rsidRPr="000E1C04">
        <w:rPr>
          <w:rFonts w:ascii="Book Antiqua" w:hAnsi="Book Antiqua" w:cs="Palatino"/>
          <w:bCs/>
          <w:i/>
          <w:iCs/>
          <w:lang w:val="es-ES"/>
        </w:rPr>
        <w:t>the</w:t>
      </w:r>
      <w:proofErr w:type="spellEnd"/>
      <w:r w:rsidRPr="000E1C04">
        <w:rPr>
          <w:rFonts w:ascii="Book Antiqua" w:hAnsi="Book Antiqua" w:cs="Palatino"/>
          <w:bCs/>
          <w:i/>
          <w:iCs/>
          <w:lang w:val="es-ES"/>
        </w:rPr>
        <w:t xml:space="preserve"> Old </w:t>
      </w:r>
      <w:proofErr w:type="spellStart"/>
      <w:r w:rsidRPr="000E1C04">
        <w:rPr>
          <w:rFonts w:ascii="Book Antiqua" w:hAnsi="Book Antiqua" w:cs="Palatino"/>
          <w:bCs/>
          <w:i/>
          <w:iCs/>
          <w:lang w:val="es-ES"/>
        </w:rPr>
        <w:t>Testament</w:t>
      </w:r>
      <w:proofErr w:type="spellEnd"/>
      <w:r w:rsidRPr="000E1C04">
        <w:rPr>
          <w:rFonts w:ascii="Book Antiqua" w:hAnsi="Book Antiqua" w:cs="Palatino"/>
          <w:bCs/>
          <w:lang w:val="es-ES"/>
        </w:rPr>
        <w:t xml:space="preserve"> 41, n.º 2 (2016): 183–204. https://doi.org/10.1177/0309089216628420.</w:t>
      </w:r>
    </w:p>
    <w:p w14:paraId="18ACBF62" w14:textId="77777777" w:rsidR="000E1C04" w:rsidRPr="000E1C04" w:rsidRDefault="000E1C04" w:rsidP="000E1C04">
      <w:pPr>
        <w:rPr>
          <w:rFonts w:ascii="Book Antiqua" w:hAnsi="Book Antiqua" w:cs="Palatino"/>
          <w:bCs/>
          <w:lang w:val="es-ES"/>
        </w:rPr>
      </w:pPr>
    </w:p>
    <w:p w14:paraId="6B814951" w14:textId="3636DF1B" w:rsidR="00BD73D4" w:rsidRDefault="000E1C04" w:rsidP="000E1C04">
      <w:pPr>
        <w:rPr>
          <w:rFonts w:ascii="Book Antiqua" w:hAnsi="Book Antiqua" w:cs="Palatino"/>
          <w:bCs/>
          <w:lang w:val="es-ES"/>
        </w:rPr>
      </w:pPr>
      <w:r w:rsidRPr="000E1C04">
        <w:rPr>
          <w:rFonts w:ascii="Book Antiqua" w:hAnsi="Book Antiqua" w:cs="Palatino"/>
          <w:bCs/>
          <w:lang w:val="es-ES"/>
        </w:rPr>
        <w:t xml:space="preserve">Jacobson, Karl N. «“I Will Open </w:t>
      </w:r>
      <w:proofErr w:type="spellStart"/>
      <w:r w:rsidRPr="000E1C04">
        <w:rPr>
          <w:rFonts w:ascii="Book Antiqua" w:hAnsi="Book Antiqua" w:cs="Palatino"/>
          <w:bCs/>
          <w:lang w:val="es-ES"/>
        </w:rPr>
        <w:t>My</w:t>
      </w:r>
      <w:proofErr w:type="spellEnd"/>
      <w:r w:rsidRPr="000E1C04">
        <w:rPr>
          <w:rFonts w:ascii="Book Antiqua" w:hAnsi="Book Antiqua" w:cs="Palatino"/>
          <w:bCs/>
          <w:lang w:val="es-ES"/>
        </w:rPr>
        <w:t xml:space="preserve"> </w:t>
      </w:r>
      <w:proofErr w:type="spellStart"/>
      <w:r w:rsidRPr="000E1C04">
        <w:rPr>
          <w:rFonts w:ascii="Book Antiqua" w:hAnsi="Book Antiqua" w:cs="Palatino"/>
          <w:bCs/>
          <w:lang w:val="es-ES"/>
        </w:rPr>
        <w:t>Mouth</w:t>
      </w:r>
      <w:proofErr w:type="spellEnd"/>
      <w:r w:rsidRPr="000E1C04">
        <w:rPr>
          <w:rFonts w:ascii="Book Antiqua" w:hAnsi="Book Antiqua" w:cs="Palatino"/>
          <w:bCs/>
          <w:lang w:val="es-ES"/>
        </w:rPr>
        <w:t xml:space="preserve"> in a Parable”: “</w:t>
      </w:r>
      <w:proofErr w:type="spellStart"/>
      <w:r w:rsidRPr="000E1C04">
        <w:rPr>
          <w:rFonts w:ascii="Book Antiqua" w:hAnsi="Book Antiqua" w:cs="Palatino"/>
          <w:bCs/>
          <w:lang w:val="es-ES"/>
        </w:rPr>
        <w:t>History</w:t>
      </w:r>
      <w:proofErr w:type="spellEnd"/>
      <w:r w:rsidRPr="000E1C04">
        <w:rPr>
          <w:rFonts w:ascii="Book Antiqua" w:hAnsi="Book Antiqua" w:cs="Palatino"/>
          <w:bCs/>
          <w:lang w:val="es-ES"/>
        </w:rPr>
        <w:t>” and “</w:t>
      </w:r>
      <w:proofErr w:type="spellStart"/>
      <w:r w:rsidRPr="000E1C04">
        <w:rPr>
          <w:rFonts w:ascii="Book Antiqua" w:hAnsi="Book Antiqua" w:cs="Palatino"/>
          <w:bCs/>
          <w:lang w:val="es-ES"/>
        </w:rPr>
        <w:t>Metaphor</w:t>
      </w:r>
      <w:proofErr w:type="spellEnd"/>
      <w:r w:rsidRPr="000E1C04">
        <w:rPr>
          <w:rFonts w:ascii="Book Antiqua" w:hAnsi="Book Antiqua" w:cs="Palatino"/>
          <w:bCs/>
          <w:lang w:val="es-ES"/>
        </w:rPr>
        <w:t xml:space="preserve">” in </w:t>
      </w:r>
      <w:proofErr w:type="spellStart"/>
      <w:r w:rsidRPr="000E1C04">
        <w:rPr>
          <w:rFonts w:ascii="Book Antiqua" w:hAnsi="Book Antiqua" w:cs="Palatino"/>
          <w:bCs/>
          <w:lang w:val="es-ES"/>
        </w:rPr>
        <w:t>the</w:t>
      </w:r>
      <w:proofErr w:type="spellEnd"/>
      <w:r w:rsidRPr="000E1C04">
        <w:rPr>
          <w:rFonts w:ascii="Book Antiqua" w:hAnsi="Book Antiqua" w:cs="Palatino"/>
          <w:bCs/>
          <w:lang w:val="es-ES"/>
        </w:rPr>
        <w:t xml:space="preserve"> Psalms». </w:t>
      </w:r>
      <w:r w:rsidRPr="000E1C04">
        <w:rPr>
          <w:rFonts w:ascii="Book Antiqua" w:hAnsi="Book Antiqua" w:cs="Palatino"/>
          <w:bCs/>
          <w:i/>
          <w:iCs/>
          <w:lang w:val="es-ES"/>
        </w:rPr>
        <w:t xml:space="preserve">Acta </w:t>
      </w:r>
      <w:proofErr w:type="spellStart"/>
      <w:r w:rsidRPr="000E1C04">
        <w:rPr>
          <w:rFonts w:ascii="Book Antiqua" w:hAnsi="Book Antiqua" w:cs="Palatino"/>
          <w:bCs/>
          <w:i/>
          <w:iCs/>
          <w:lang w:val="es-ES"/>
        </w:rPr>
        <w:t>Theologica</w:t>
      </w:r>
      <w:proofErr w:type="spellEnd"/>
      <w:r w:rsidRPr="000E1C04">
        <w:rPr>
          <w:rFonts w:ascii="Book Antiqua" w:hAnsi="Book Antiqua" w:cs="Palatino"/>
          <w:bCs/>
          <w:lang w:val="es-ES"/>
        </w:rPr>
        <w:t xml:space="preserve"> 32 (diciembre de 2021): 293–311. https://doi.org/10.18820/23099089/actat.sup32.17.</w:t>
      </w:r>
    </w:p>
    <w:p w14:paraId="6C190ED8" w14:textId="77777777" w:rsidR="0073681F" w:rsidRPr="00BD73D4" w:rsidRDefault="0073681F" w:rsidP="0073681F">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3E70B420" w:rsidR="005D7E9C" w:rsidRPr="00D43173" w:rsidRDefault="00E76241" w:rsidP="00C46263">
      <w:pPr>
        <w:rPr>
          <w:lang w:val="es-ES"/>
        </w:rPr>
      </w:pPr>
      <w:r w:rsidRPr="00E76241">
        <w:rPr>
          <w:rFonts w:ascii="Book Antiqua" w:hAnsi="Book Antiqua" w:cs="Palatino"/>
          <w:bCs/>
          <w:lang w:val="es-ES"/>
        </w:rPr>
        <w:t>Lis Valle-Ruiz es ministra ordenada de la Iglesia Presbiteriana (EE. UU.) y miembro del Presbiterio de San Juan, Puerto Rico. Trabaja como profesora asociada de Homilética y Adoración y directora de Adoración Comunitaria en el Seminario Teológico McCormick, en Chicago, Illinois (EE. UU.). Originaria de Puerto Rico, se dedica a la investigación, la docencia, la actividad política y el ministerio en la intersección entre la teología y las artes por la justicia. Su investigación se centra en los estudios sobre las artes escénicas, los estudios sobre el trauma y los estudios decoloniales y cuir, que pone en diálogo con la proclamación pública en el culto, la predicación y otros ámbitos</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605EDD94"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0E1C04" w:rsidRPr="00A74828">
        <w:rPr>
          <w:rFonts w:ascii="Book Antiqua" w:hAnsi="Book Antiqua" w:cs="Palatino"/>
          <w:i/>
          <w:color w:val="FF0000"/>
          <w:sz w:val="20"/>
          <w:szCs w:val="20"/>
          <w:lang w:val="es-ES"/>
        </w:rPr>
        <w:t>Salmo</w:t>
      </w:r>
      <w:r w:rsidR="000E1C04">
        <w:rPr>
          <w:rFonts w:ascii="Book Antiqua" w:hAnsi="Book Antiqua" w:cs="Palatino"/>
          <w:i/>
          <w:color w:val="FF0000"/>
          <w:sz w:val="20"/>
          <w:szCs w:val="20"/>
          <w:lang w:val="es-ES"/>
        </w:rPr>
        <w:t>/Psalm</w:t>
      </w:r>
      <w:r w:rsidR="000E1C04" w:rsidRPr="00A74828">
        <w:rPr>
          <w:rFonts w:ascii="Book Antiqua" w:hAnsi="Book Antiqua" w:cs="Palatino"/>
          <w:i/>
          <w:color w:val="FF0000"/>
          <w:sz w:val="20"/>
          <w:szCs w:val="20"/>
          <w:lang w:val="es-ES"/>
        </w:rPr>
        <w:t xml:space="preserve"> </w:t>
      </w:r>
      <w:r w:rsidR="000E1C04" w:rsidRPr="00E2013D">
        <w:rPr>
          <w:rFonts w:ascii="Book Antiqua" w:hAnsi="Book Antiqua" w:cs="Palatino"/>
          <w:i/>
          <w:color w:val="FF0000"/>
          <w:sz w:val="20"/>
          <w:szCs w:val="20"/>
          <w:lang w:val="es-US"/>
        </w:rPr>
        <w:t>78</w:t>
      </w:r>
      <w:r w:rsidR="000E1C04">
        <w:rPr>
          <w:rFonts w:ascii="Book Antiqua" w:hAnsi="Book Antiqua" w:cs="Palatino"/>
          <w:i/>
          <w:color w:val="FF0000"/>
          <w:sz w:val="20"/>
          <w:szCs w:val="20"/>
          <w:lang w:val="es-US"/>
        </w:rPr>
        <w:t>,</w:t>
      </w:r>
      <w:r w:rsidR="000E1C04" w:rsidRPr="00E2013D">
        <w:rPr>
          <w:rFonts w:ascii="Book Antiqua" w:hAnsi="Book Antiqua" w:cs="Palatino"/>
          <w:i/>
          <w:color w:val="FF0000"/>
          <w:sz w:val="20"/>
          <w:szCs w:val="20"/>
          <w:lang w:val="es-US"/>
        </w:rPr>
        <w:t>1-7, Josué 24</w:t>
      </w:r>
      <w:r w:rsidR="000E1C04">
        <w:rPr>
          <w:rFonts w:ascii="Book Antiqua" w:hAnsi="Book Antiqua" w:cs="Palatino"/>
          <w:i/>
          <w:color w:val="FF0000"/>
          <w:sz w:val="20"/>
          <w:szCs w:val="20"/>
          <w:lang w:val="es-US"/>
        </w:rPr>
        <w:t>,</w:t>
      </w:r>
      <w:r w:rsidR="000E1C04" w:rsidRPr="00E2013D">
        <w:rPr>
          <w:rFonts w:ascii="Book Antiqua" w:hAnsi="Book Antiqua" w:cs="Palatino"/>
          <w:i/>
          <w:color w:val="FF0000"/>
          <w:sz w:val="20"/>
          <w:szCs w:val="20"/>
          <w:lang w:val="es-US"/>
        </w:rPr>
        <w:t>24</w:t>
      </w:r>
      <w:r w:rsidR="000E1C04">
        <w:rPr>
          <w:rFonts w:ascii="Book Antiqua" w:hAnsi="Book Antiqua" w:cs="Palatino"/>
          <w:i/>
          <w:color w:val="FF0000"/>
          <w:sz w:val="20"/>
          <w:szCs w:val="20"/>
          <w:lang w:val="es-US"/>
        </w:rPr>
        <w:t>. 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35"/>
        <w:gridCol w:w="5045"/>
      </w:tblGrid>
      <w:tr w:rsidR="00AD35D6" w:rsidRPr="00D43173" w14:paraId="1A7A4578" w14:textId="77777777" w:rsidTr="003F6094">
        <w:tc>
          <w:tcPr>
            <w:tcW w:w="5395" w:type="dxa"/>
          </w:tcPr>
          <w:p w14:paraId="3182DA94" w14:textId="77777777" w:rsidR="00810B3E" w:rsidRPr="00810B3E" w:rsidRDefault="00810B3E" w:rsidP="00810B3E">
            <w:pPr>
              <w:rPr>
                <w:rFonts w:ascii="Book Antiqua" w:hAnsi="Book Antiqua"/>
                <w:lang w:val="es-ES"/>
              </w:rPr>
            </w:pPr>
            <w:r w:rsidRPr="00810B3E">
              <w:rPr>
                <w:rFonts w:ascii="Book Antiqua" w:hAnsi="Book Antiqua"/>
                <w:lang w:val="es-ES"/>
              </w:rPr>
              <w:t>Líder: Pueblo de Dios, atiendan su enseñanza; presten oído a las palabras de su boca. Sus labios pronunciarán parábolas y revelarán misterios de antaño, cosas que hemos oído y conocido, y que nuestros padres y nuestras madres nos han contado.</w:t>
            </w:r>
          </w:p>
          <w:p w14:paraId="04082EF8" w14:textId="77777777" w:rsidR="00810B3E" w:rsidRPr="00810B3E" w:rsidRDefault="00810B3E" w:rsidP="00810B3E">
            <w:pPr>
              <w:rPr>
                <w:rFonts w:ascii="Book Antiqua" w:hAnsi="Book Antiqua"/>
                <w:lang w:val="es-ES"/>
              </w:rPr>
            </w:pPr>
          </w:p>
          <w:p w14:paraId="48FE9358" w14:textId="77777777" w:rsidR="00810B3E" w:rsidRPr="00810B3E" w:rsidRDefault="00810B3E" w:rsidP="00810B3E">
            <w:pPr>
              <w:rPr>
                <w:rFonts w:ascii="Book Antiqua" w:hAnsi="Book Antiqua"/>
                <w:i/>
                <w:iCs/>
                <w:lang w:val="es-ES"/>
              </w:rPr>
            </w:pPr>
            <w:r w:rsidRPr="00810B3E">
              <w:rPr>
                <w:rFonts w:ascii="Book Antiqua" w:hAnsi="Book Antiqua"/>
                <w:i/>
                <w:iCs/>
                <w:lang w:val="es-ES"/>
              </w:rPr>
              <w:t>Pueblo: No las ocultaremos a nuestros descendientes; hablaremos a la generación venidera del poder del Señor, de sus proezas y de las maravillas que ha realizado.</w:t>
            </w:r>
          </w:p>
          <w:p w14:paraId="69677A19" w14:textId="77777777" w:rsidR="00810B3E" w:rsidRPr="00810B3E" w:rsidRDefault="00810B3E" w:rsidP="00810B3E">
            <w:pPr>
              <w:rPr>
                <w:rFonts w:ascii="Book Antiqua" w:hAnsi="Book Antiqua"/>
                <w:lang w:val="es-ES"/>
              </w:rPr>
            </w:pPr>
          </w:p>
          <w:p w14:paraId="41C3F6D6" w14:textId="77777777" w:rsidR="00810B3E" w:rsidRPr="00810B3E" w:rsidRDefault="00810B3E" w:rsidP="00810B3E">
            <w:pPr>
              <w:rPr>
                <w:rFonts w:ascii="Book Antiqua" w:hAnsi="Book Antiqua"/>
                <w:lang w:val="es-ES"/>
              </w:rPr>
            </w:pPr>
            <w:r w:rsidRPr="00810B3E">
              <w:rPr>
                <w:rFonts w:ascii="Book Antiqua" w:hAnsi="Book Antiqua"/>
                <w:lang w:val="es-ES"/>
              </w:rPr>
              <w:t>Líder: Así como Dios lo pidió a quienes nos precedieron, también hoy nos llama a enseñar sus mandamientos y a compartirlos con las nuevas generaciones, para que se alegren en él y honren su nombre para siempre.</w:t>
            </w:r>
          </w:p>
          <w:p w14:paraId="15E13CD9" w14:textId="77777777" w:rsidR="00810B3E" w:rsidRPr="00810B3E" w:rsidRDefault="00810B3E" w:rsidP="00810B3E">
            <w:pPr>
              <w:rPr>
                <w:rFonts w:ascii="Book Antiqua" w:hAnsi="Book Antiqua"/>
                <w:lang w:val="es-ES"/>
              </w:rPr>
            </w:pPr>
          </w:p>
          <w:p w14:paraId="7CE800C8" w14:textId="77777777" w:rsidR="00810B3E" w:rsidRPr="00810B3E" w:rsidRDefault="00810B3E" w:rsidP="00810B3E">
            <w:pPr>
              <w:rPr>
                <w:rFonts w:ascii="Book Antiqua" w:hAnsi="Book Antiqua"/>
                <w:i/>
                <w:iCs/>
                <w:lang w:val="es-ES"/>
              </w:rPr>
            </w:pPr>
            <w:r w:rsidRPr="00810B3E">
              <w:rPr>
                <w:rFonts w:ascii="Book Antiqua" w:hAnsi="Book Antiqua"/>
                <w:i/>
                <w:iCs/>
                <w:lang w:val="es-ES"/>
              </w:rPr>
              <w:t>Pueblo: Así pondrán su confianza en Dios, no olvidarán sus obras y guardarán sus mandamientos.</w:t>
            </w:r>
          </w:p>
          <w:p w14:paraId="6B730272" w14:textId="77777777" w:rsidR="00810B3E" w:rsidRPr="00810B3E" w:rsidRDefault="00810B3E" w:rsidP="00810B3E">
            <w:pPr>
              <w:rPr>
                <w:rFonts w:ascii="Book Antiqua" w:hAnsi="Book Antiqua"/>
                <w:lang w:val="es-ES"/>
              </w:rPr>
            </w:pPr>
          </w:p>
          <w:p w14:paraId="3631D11E" w14:textId="77777777" w:rsidR="00810B3E" w:rsidRPr="00810B3E" w:rsidRDefault="00810B3E" w:rsidP="00810B3E">
            <w:pPr>
              <w:rPr>
                <w:rFonts w:ascii="Book Antiqua" w:hAnsi="Book Antiqua"/>
                <w:lang w:val="es-ES"/>
              </w:rPr>
            </w:pPr>
            <w:r w:rsidRPr="00810B3E">
              <w:rPr>
                <w:rFonts w:ascii="Book Antiqua" w:hAnsi="Book Antiqua"/>
                <w:lang w:val="es-ES"/>
              </w:rPr>
              <w:t>Líder: Así darán gloria a Dios, porque han contemplado sus maravillas y han experimentado su infinito amor.</w:t>
            </w:r>
          </w:p>
          <w:p w14:paraId="30302F8F" w14:textId="77777777" w:rsidR="00810B3E" w:rsidRPr="00810B3E" w:rsidRDefault="00810B3E" w:rsidP="00810B3E">
            <w:pPr>
              <w:rPr>
                <w:rFonts w:ascii="Book Antiqua" w:hAnsi="Book Antiqua"/>
                <w:lang w:val="es-ES"/>
              </w:rPr>
            </w:pPr>
          </w:p>
          <w:p w14:paraId="0CC60994" w14:textId="439D5B9D" w:rsidR="00AD35D6" w:rsidRPr="00810B3E" w:rsidRDefault="00810B3E" w:rsidP="00810B3E">
            <w:pPr>
              <w:rPr>
                <w:rFonts w:ascii="Book Antiqua" w:hAnsi="Book Antiqua"/>
                <w:b/>
                <w:bCs/>
                <w:i/>
                <w:iCs/>
                <w:lang w:val="es-ES"/>
              </w:rPr>
            </w:pPr>
            <w:r w:rsidRPr="00810B3E">
              <w:rPr>
                <w:rFonts w:ascii="Book Antiqua" w:hAnsi="Book Antiqua"/>
                <w:b/>
                <w:bCs/>
                <w:i/>
                <w:iCs/>
                <w:lang w:val="es-ES"/>
              </w:rPr>
              <w:t>Unísono: Solo al Señor, nuestro Dios, serviremos y obedeceremos. ¡Aleluya!</w:t>
            </w:r>
          </w:p>
        </w:tc>
        <w:tc>
          <w:tcPr>
            <w:tcW w:w="5395" w:type="dxa"/>
          </w:tcPr>
          <w:p w14:paraId="51803EC2" w14:textId="77777777" w:rsidR="00810B3E" w:rsidRPr="00810B3E" w:rsidRDefault="00810B3E" w:rsidP="00810B3E">
            <w:pPr>
              <w:rPr>
                <w:rFonts w:ascii="Book Antiqua" w:hAnsi="Book Antiqua"/>
                <w:bCs/>
              </w:rPr>
            </w:pPr>
            <w:r w:rsidRPr="00810B3E">
              <w:rPr>
                <w:rFonts w:ascii="Book Antiqua" w:hAnsi="Book Antiqua"/>
                <w:bCs/>
              </w:rPr>
              <w:t>Leader: People of God, listen to God's teaching; incline your ears to the words of God's mouth. God's lips will speak in parables and reveal mysteries from of old, things we have heard and known, things our fathers and mothers have told us.</w:t>
            </w:r>
          </w:p>
          <w:p w14:paraId="3FF47F94" w14:textId="77777777" w:rsidR="00810B3E" w:rsidRPr="00810B3E" w:rsidRDefault="00810B3E" w:rsidP="00810B3E">
            <w:pPr>
              <w:rPr>
                <w:rFonts w:ascii="Book Antiqua" w:hAnsi="Book Antiqua"/>
                <w:bCs/>
              </w:rPr>
            </w:pPr>
          </w:p>
          <w:p w14:paraId="21CF2836" w14:textId="77777777" w:rsidR="00810B3E" w:rsidRPr="00810B3E" w:rsidRDefault="00810B3E" w:rsidP="00810B3E">
            <w:pPr>
              <w:rPr>
                <w:rFonts w:ascii="Book Antiqua" w:hAnsi="Book Antiqua"/>
                <w:bCs/>
                <w:i/>
                <w:iCs/>
              </w:rPr>
            </w:pPr>
            <w:r w:rsidRPr="00810B3E">
              <w:rPr>
                <w:rFonts w:ascii="Book Antiqua" w:hAnsi="Book Antiqua"/>
                <w:bCs/>
                <w:i/>
                <w:iCs/>
              </w:rPr>
              <w:t>People: We will not hide them from our children; we will tell the coming generation of the Lord's power, of God's mighty deeds, and of the wonders God has done.</w:t>
            </w:r>
          </w:p>
          <w:p w14:paraId="2346521F" w14:textId="77777777" w:rsidR="00810B3E" w:rsidRPr="00810B3E" w:rsidRDefault="00810B3E" w:rsidP="00810B3E">
            <w:pPr>
              <w:rPr>
                <w:rFonts w:ascii="Book Antiqua" w:hAnsi="Book Antiqua"/>
                <w:bCs/>
              </w:rPr>
            </w:pPr>
          </w:p>
          <w:p w14:paraId="5BC93312" w14:textId="77777777" w:rsidR="00810B3E" w:rsidRPr="00810B3E" w:rsidRDefault="00810B3E" w:rsidP="00810B3E">
            <w:pPr>
              <w:rPr>
                <w:rFonts w:ascii="Book Antiqua" w:hAnsi="Book Antiqua"/>
                <w:bCs/>
              </w:rPr>
            </w:pPr>
            <w:r w:rsidRPr="00810B3E">
              <w:rPr>
                <w:rFonts w:ascii="Book Antiqua" w:hAnsi="Book Antiqua"/>
                <w:bCs/>
              </w:rPr>
              <w:t>Leader: Just as God commanded those who came before us, so God calls us today to teach God's commandments and to share them with future generations, so that they may rejoice in God and honor God's name forever.</w:t>
            </w:r>
          </w:p>
          <w:p w14:paraId="50B92223" w14:textId="77777777" w:rsidR="00810B3E" w:rsidRPr="00810B3E" w:rsidRDefault="00810B3E" w:rsidP="00810B3E">
            <w:pPr>
              <w:rPr>
                <w:rFonts w:ascii="Book Antiqua" w:hAnsi="Book Antiqua"/>
                <w:bCs/>
              </w:rPr>
            </w:pPr>
          </w:p>
          <w:p w14:paraId="695F886E" w14:textId="77777777" w:rsidR="00810B3E" w:rsidRPr="00810B3E" w:rsidRDefault="00810B3E" w:rsidP="00810B3E">
            <w:pPr>
              <w:rPr>
                <w:rFonts w:ascii="Book Antiqua" w:hAnsi="Book Antiqua"/>
                <w:bCs/>
                <w:i/>
                <w:iCs/>
              </w:rPr>
            </w:pPr>
            <w:r w:rsidRPr="00810B3E">
              <w:rPr>
                <w:rFonts w:ascii="Book Antiqua" w:hAnsi="Book Antiqua"/>
                <w:bCs/>
                <w:i/>
                <w:iCs/>
              </w:rPr>
              <w:t>People: Then they will put their trust in God, they will not forget God's works, and they will keep God's commandments.</w:t>
            </w:r>
          </w:p>
          <w:p w14:paraId="1101DD7F" w14:textId="77777777" w:rsidR="00810B3E" w:rsidRPr="00810B3E" w:rsidRDefault="00810B3E" w:rsidP="00810B3E">
            <w:pPr>
              <w:rPr>
                <w:rFonts w:ascii="Book Antiqua" w:hAnsi="Book Antiqua"/>
                <w:bCs/>
              </w:rPr>
            </w:pPr>
          </w:p>
          <w:p w14:paraId="0F9B1C71" w14:textId="77777777" w:rsidR="00810B3E" w:rsidRPr="00810B3E" w:rsidRDefault="00810B3E" w:rsidP="00810B3E">
            <w:pPr>
              <w:rPr>
                <w:rFonts w:ascii="Book Antiqua" w:hAnsi="Book Antiqua"/>
                <w:bCs/>
              </w:rPr>
            </w:pPr>
            <w:r w:rsidRPr="00810B3E">
              <w:rPr>
                <w:rFonts w:ascii="Book Antiqua" w:hAnsi="Book Antiqua"/>
                <w:bCs/>
              </w:rPr>
              <w:t>Leader: Then they will give glory to God, for they have seen God's wonders and experienced God's boundless love.</w:t>
            </w:r>
          </w:p>
          <w:p w14:paraId="4C9EE395" w14:textId="77777777" w:rsidR="00810B3E" w:rsidRPr="00810B3E" w:rsidRDefault="00810B3E" w:rsidP="00810B3E">
            <w:pPr>
              <w:rPr>
                <w:rFonts w:ascii="Book Antiqua" w:hAnsi="Book Antiqua"/>
                <w:bCs/>
              </w:rPr>
            </w:pPr>
          </w:p>
          <w:p w14:paraId="246A3B86" w14:textId="7497FAC3" w:rsidR="00AD35D6" w:rsidRPr="00810B3E" w:rsidRDefault="00810B3E" w:rsidP="00810B3E">
            <w:pPr>
              <w:rPr>
                <w:rFonts w:ascii="Book Antiqua" w:hAnsi="Book Antiqua"/>
                <w:b/>
                <w:i/>
                <w:iCs/>
                <w:lang w:val="es-ES"/>
              </w:rPr>
            </w:pPr>
            <w:r w:rsidRPr="00810B3E">
              <w:rPr>
                <w:rFonts w:ascii="Book Antiqua" w:hAnsi="Book Antiqua"/>
                <w:b/>
                <w:i/>
                <w:iCs/>
              </w:rPr>
              <w:t>Unison: We will serve and obey the Lord our God alone. Alleluia!</w:t>
            </w:r>
          </w:p>
        </w:tc>
      </w:tr>
    </w:tbl>
    <w:p w14:paraId="3113A181" w14:textId="77777777" w:rsidR="002556F3" w:rsidRPr="00D43173" w:rsidRDefault="002556F3" w:rsidP="00026F60">
      <w:pPr>
        <w:rPr>
          <w:rFonts w:ascii="Book Antiqua" w:hAnsi="Book Antiqua" w:cs="Palatino"/>
          <w:b/>
          <w:lang w:val="es-ES"/>
        </w:rPr>
      </w:pPr>
    </w:p>
    <w:p w14:paraId="64CC23DF" w14:textId="3C65A5A9"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810B3E">
        <w:rPr>
          <w:rFonts w:ascii="Book Antiqua" w:hAnsi="Book Antiqua"/>
          <w:i/>
          <w:iCs/>
          <w:color w:val="FF0000"/>
          <w:sz w:val="20"/>
          <w:szCs w:val="20"/>
          <w:lang w:val="es-ES"/>
        </w:rPr>
        <w:t xml:space="preserve">Mateo/Matthew 25,1-13. Salmo/Psalm 78,1-7. </w:t>
      </w:r>
      <w:r w:rsidR="005469DB" w:rsidRPr="005469DB">
        <w:rPr>
          <w:rFonts w:ascii="Book Antiqua" w:hAnsi="Book Antiqua" w:cs="Palatino"/>
          <w:i/>
          <w:color w:val="FF0000"/>
          <w:sz w:val="20"/>
          <w:lang w:val="es-US"/>
        </w:rPr>
        <w:t>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70A714DD" w14:textId="77777777" w:rsidTr="00DC0F84">
        <w:tc>
          <w:tcPr>
            <w:tcW w:w="5395" w:type="dxa"/>
          </w:tcPr>
          <w:p w14:paraId="3517376F"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«Nadie sabe el día ni la hora».</w:t>
            </w:r>
          </w:p>
          <w:p w14:paraId="56B66268" w14:textId="77777777" w:rsidR="00810B3E" w:rsidRPr="00810B3E" w:rsidRDefault="00810B3E" w:rsidP="00810B3E">
            <w:pPr>
              <w:rPr>
                <w:rFonts w:ascii="Book Antiqua" w:hAnsi="Book Antiqua" w:cs="Palatino"/>
                <w:lang w:val="es-US"/>
              </w:rPr>
            </w:pPr>
          </w:p>
          <w:p w14:paraId="2DEA1BC1"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Así lo dice la Escritura acerca de la venida de nuestro Señor Jesucristo.</w:t>
            </w:r>
          </w:p>
          <w:p w14:paraId="09378B24" w14:textId="77777777" w:rsidR="00810B3E" w:rsidRPr="00810B3E" w:rsidRDefault="00810B3E" w:rsidP="00810B3E">
            <w:pPr>
              <w:rPr>
                <w:rFonts w:ascii="Book Antiqua" w:hAnsi="Book Antiqua" w:cs="Palatino"/>
                <w:lang w:val="es-US"/>
              </w:rPr>
            </w:pPr>
          </w:p>
          <w:p w14:paraId="32E19741"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Ayúdanos a vivir con prudencia y a esperar con las lámparas encendidas, para que alumbremos a quienes nos rodean con</w:t>
            </w:r>
          </w:p>
          <w:p w14:paraId="137474C7" w14:textId="77777777" w:rsidR="00810B3E" w:rsidRPr="00810B3E" w:rsidRDefault="00810B3E" w:rsidP="00810B3E">
            <w:pPr>
              <w:rPr>
                <w:rFonts w:ascii="Book Antiqua" w:hAnsi="Book Antiqua" w:cs="Palatino"/>
                <w:lang w:val="es-US"/>
              </w:rPr>
            </w:pPr>
          </w:p>
          <w:p w14:paraId="75B0B9CD"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lastRenderedPageBreak/>
              <w:t>luz de amor,</w:t>
            </w:r>
          </w:p>
          <w:p w14:paraId="17D4E091"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luz de servicio,</w:t>
            </w:r>
          </w:p>
          <w:p w14:paraId="5CB7CE26"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luz de bondad,</w:t>
            </w:r>
          </w:p>
          <w:p w14:paraId="126C7FD8" w14:textId="77777777" w:rsidR="00810B3E" w:rsidRPr="00810B3E" w:rsidRDefault="00810B3E" w:rsidP="00810B3E">
            <w:pPr>
              <w:rPr>
                <w:rFonts w:ascii="Book Antiqua" w:hAnsi="Book Antiqua" w:cs="Palatino"/>
                <w:lang w:val="es-US"/>
              </w:rPr>
            </w:pPr>
          </w:p>
          <w:p w14:paraId="6771347E" w14:textId="77777777" w:rsidR="00810B3E" w:rsidRPr="00810B3E" w:rsidRDefault="00810B3E" w:rsidP="00810B3E">
            <w:pPr>
              <w:rPr>
                <w:rFonts w:ascii="Book Antiqua" w:hAnsi="Book Antiqua" w:cs="Palatino"/>
                <w:lang w:val="es-US"/>
              </w:rPr>
            </w:pPr>
            <w:r w:rsidRPr="00810B3E">
              <w:rPr>
                <w:rFonts w:ascii="Book Antiqua" w:hAnsi="Book Antiqua" w:cs="Palatino"/>
                <w:lang w:val="es-US"/>
              </w:rPr>
              <w:t>todo para la gloria de tu santo nombre.</w:t>
            </w:r>
          </w:p>
          <w:p w14:paraId="7CF7BA5C" w14:textId="77777777" w:rsidR="00810B3E" w:rsidRPr="00810B3E" w:rsidRDefault="00810B3E" w:rsidP="00810B3E">
            <w:pPr>
              <w:rPr>
                <w:rFonts w:ascii="Book Antiqua" w:hAnsi="Book Antiqua" w:cs="Palatino"/>
                <w:lang w:val="es-US"/>
              </w:rPr>
            </w:pPr>
          </w:p>
          <w:p w14:paraId="5F8EEB3B" w14:textId="46B54D8A" w:rsidR="0022646B" w:rsidRPr="00552B5D" w:rsidRDefault="00810B3E" w:rsidP="00810B3E">
            <w:pPr>
              <w:rPr>
                <w:rFonts w:ascii="Book Antiqua" w:hAnsi="Book Antiqua"/>
                <w:b/>
                <w:bCs/>
                <w:i/>
                <w:iCs/>
                <w:lang w:val="es-ES"/>
              </w:rPr>
            </w:pPr>
            <w:r w:rsidRPr="00552B5D">
              <w:rPr>
                <w:rFonts w:ascii="Book Antiqua" w:hAnsi="Book Antiqua" w:cs="Palatino"/>
                <w:b/>
                <w:bCs/>
                <w:i/>
                <w:iCs/>
                <w:lang w:val="es-US"/>
              </w:rPr>
              <w:t>Amén.</w:t>
            </w:r>
          </w:p>
        </w:tc>
        <w:tc>
          <w:tcPr>
            <w:tcW w:w="5395" w:type="dxa"/>
          </w:tcPr>
          <w:p w14:paraId="28242DBB" w14:textId="77777777" w:rsidR="00810B3E" w:rsidRPr="00810B3E" w:rsidRDefault="00810B3E" w:rsidP="00810B3E">
            <w:pPr>
              <w:rPr>
                <w:rFonts w:ascii="Book Antiqua" w:hAnsi="Book Antiqua" w:cs="Palatino"/>
              </w:rPr>
            </w:pPr>
            <w:r w:rsidRPr="00810B3E">
              <w:rPr>
                <w:rFonts w:ascii="Book Antiqua" w:hAnsi="Book Antiqua" w:cs="Palatino"/>
              </w:rPr>
              <w:lastRenderedPageBreak/>
              <w:t>"No one knows the day or the hour."</w:t>
            </w:r>
          </w:p>
          <w:p w14:paraId="0EFB3794" w14:textId="77777777" w:rsidR="00810B3E" w:rsidRPr="00810B3E" w:rsidRDefault="00810B3E" w:rsidP="00810B3E">
            <w:pPr>
              <w:rPr>
                <w:rFonts w:ascii="Book Antiqua" w:hAnsi="Book Antiqua" w:cs="Palatino"/>
              </w:rPr>
            </w:pPr>
          </w:p>
          <w:p w14:paraId="568FD7AB" w14:textId="77777777" w:rsidR="00810B3E" w:rsidRPr="00810B3E" w:rsidRDefault="00810B3E" w:rsidP="00810B3E">
            <w:pPr>
              <w:rPr>
                <w:rFonts w:ascii="Book Antiqua" w:hAnsi="Book Antiqua" w:cs="Palatino"/>
              </w:rPr>
            </w:pPr>
            <w:proofErr w:type="gramStart"/>
            <w:r w:rsidRPr="00810B3E">
              <w:rPr>
                <w:rFonts w:ascii="Book Antiqua" w:hAnsi="Book Antiqua" w:cs="Palatino"/>
              </w:rPr>
              <w:t>So</w:t>
            </w:r>
            <w:proofErr w:type="gramEnd"/>
            <w:r w:rsidRPr="00810B3E">
              <w:rPr>
                <w:rFonts w:ascii="Book Antiqua" w:hAnsi="Book Antiqua" w:cs="Palatino"/>
              </w:rPr>
              <w:t xml:space="preserve"> the Scriptures declare concerning the coming of our Lord Jesus Christ.</w:t>
            </w:r>
          </w:p>
          <w:p w14:paraId="6751B015" w14:textId="77777777" w:rsidR="00810B3E" w:rsidRPr="00810B3E" w:rsidRDefault="00810B3E" w:rsidP="00810B3E">
            <w:pPr>
              <w:rPr>
                <w:rFonts w:ascii="Book Antiqua" w:hAnsi="Book Antiqua" w:cs="Palatino"/>
              </w:rPr>
            </w:pPr>
          </w:p>
          <w:p w14:paraId="43DD0439" w14:textId="77777777" w:rsidR="00810B3E" w:rsidRPr="00810B3E" w:rsidRDefault="00810B3E" w:rsidP="00810B3E">
            <w:pPr>
              <w:rPr>
                <w:rFonts w:ascii="Book Antiqua" w:hAnsi="Book Antiqua" w:cs="Palatino"/>
              </w:rPr>
            </w:pPr>
            <w:r w:rsidRPr="00810B3E">
              <w:rPr>
                <w:rFonts w:ascii="Book Antiqua" w:hAnsi="Book Antiqua" w:cs="Palatino"/>
              </w:rPr>
              <w:t>Help us to live wisely and to wait with our lamps burning,</w:t>
            </w:r>
          </w:p>
          <w:p w14:paraId="10F7DC72" w14:textId="77777777" w:rsidR="00810B3E" w:rsidRPr="00810B3E" w:rsidRDefault="00810B3E" w:rsidP="00810B3E">
            <w:pPr>
              <w:rPr>
                <w:rFonts w:ascii="Book Antiqua" w:hAnsi="Book Antiqua" w:cs="Palatino"/>
              </w:rPr>
            </w:pPr>
            <w:r w:rsidRPr="00810B3E">
              <w:rPr>
                <w:rFonts w:ascii="Book Antiqua" w:hAnsi="Book Antiqua" w:cs="Palatino"/>
              </w:rPr>
              <w:t>so that we may shine your light to all around us:</w:t>
            </w:r>
          </w:p>
          <w:p w14:paraId="560E711C" w14:textId="77777777" w:rsidR="00810B3E" w:rsidRPr="00810B3E" w:rsidRDefault="00810B3E" w:rsidP="00810B3E">
            <w:pPr>
              <w:rPr>
                <w:rFonts w:ascii="Book Antiqua" w:hAnsi="Book Antiqua" w:cs="Palatino"/>
              </w:rPr>
            </w:pPr>
            <w:r w:rsidRPr="00810B3E">
              <w:rPr>
                <w:rFonts w:ascii="Book Antiqua" w:hAnsi="Book Antiqua" w:cs="Palatino"/>
              </w:rPr>
              <w:lastRenderedPageBreak/>
              <w:t>the light of love,</w:t>
            </w:r>
          </w:p>
          <w:p w14:paraId="031620E2" w14:textId="77777777" w:rsidR="00810B3E" w:rsidRPr="00810B3E" w:rsidRDefault="00810B3E" w:rsidP="00810B3E">
            <w:pPr>
              <w:rPr>
                <w:rFonts w:ascii="Book Antiqua" w:hAnsi="Book Antiqua" w:cs="Palatino"/>
              </w:rPr>
            </w:pPr>
            <w:r w:rsidRPr="00810B3E">
              <w:rPr>
                <w:rFonts w:ascii="Book Antiqua" w:hAnsi="Book Antiqua" w:cs="Palatino"/>
              </w:rPr>
              <w:t>the light of service,</w:t>
            </w:r>
          </w:p>
          <w:p w14:paraId="02F82C30" w14:textId="77777777" w:rsidR="00810B3E" w:rsidRPr="00810B3E" w:rsidRDefault="00810B3E" w:rsidP="00810B3E">
            <w:pPr>
              <w:rPr>
                <w:rFonts w:ascii="Book Antiqua" w:hAnsi="Book Antiqua" w:cs="Palatino"/>
              </w:rPr>
            </w:pPr>
            <w:r w:rsidRPr="00810B3E">
              <w:rPr>
                <w:rFonts w:ascii="Book Antiqua" w:hAnsi="Book Antiqua" w:cs="Palatino"/>
              </w:rPr>
              <w:t>the light of kindness,</w:t>
            </w:r>
          </w:p>
          <w:p w14:paraId="05C3D5C1" w14:textId="77777777" w:rsidR="00810B3E" w:rsidRPr="00810B3E" w:rsidRDefault="00810B3E" w:rsidP="00810B3E">
            <w:pPr>
              <w:rPr>
                <w:rFonts w:ascii="Book Antiqua" w:hAnsi="Book Antiqua" w:cs="Palatino"/>
              </w:rPr>
            </w:pPr>
          </w:p>
          <w:p w14:paraId="44EC0CF3" w14:textId="77777777" w:rsidR="00810B3E" w:rsidRPr="00810B3E" w:rsidRDefault="00810B3E" w:rsidP="00810B3E">
            <w:pPr>
              <w:rPr>
                <w:rFonts w:ascii="Book Antiqua" w:hAnsi="Book Antiqua" w:cs="Palatino"/>
              </w:rPr>
            </w:pPr>
            <w:r w:rsidRPr="00810B3E">
              <w:rPr>
                <w:rFonts w:ascii="Book Antiqua" w:hAnsi="Book Antiqua" w:cs="Palatino"/>
              </w:rPr>
              <w:t>all for the glory of your holy name.</w:t>
            </w:r>
          </w:p>
          <w:p w14:paraId="2EB98F33" w14:textId="77777777" w:rsidR="00810B3E" w:rsidRPr="00810B3E" w:rsidRDefault="00810B3E" w:rsidP="00810B3E">
            <w:pPr>
              <w:rPr>
                <w:rFonts w:ascii="Book Antiqua" w:hAnsi="Book Antiqua" w:cs="Palatino"/>
              </w:rPr>
            </w:pPr>
          </w:p>
          <w:p w14:paraId="25A2C688" w14:textId="1FB757BE" w:rsidR="00EC7169" w:rsidRPr="00552B5D" w:rsidRDefault="00810B3E" w:rsidP="00810B3E">
            <w:pPr>
              <w:rPr>
                <w:rFonts w:ascii="Book Antiqua" w:hAnsi="Book Antiqua"/>
                <w:b/>
                <w:bCs/>
                <w:i/>
                <w:iCs/>
              </w:rPr>
            </w:pPr>
            <w:r w:rsidRPr="00552B5D">
              <w:rPr>
                <w:rFonts w:ascii="Book Antiqua" w:hAnsi="Book Antiqua" w:cs="Palatino"/>
                <w:b/>
                <w:bCs/>
                <w:i/>
                <w:iCs/>
              </w:rPr>
              <w:t>Amen.</w:t>
            </w:r>
          </w:p>
        </w:tc>
      </w:tr>
    </w:tbl>
    <w:p w14:paraId="27935EB1" w14:textId="77777777" w:rsidR="004279AC" w:rsidRPr="00D43173" w:rsidRDefault="004279AC" w:rsidP="00E035FF">
      <w:pPr>
        <w:rPr>
          <w:rFonts w:ascii="Book Antiqua" w:hAnsi="Book Antiqua" w:cs="Palatino"/>
          <w:b/>
          <w:lang w:val="es-ES"/>
        </w:rPr>
      </w:pPr>
    </w:p>
    <w:p w14:paraId="51E3E1D5" w14:textId="7E4BFC45" w:rsidR="005F1C1A" w:rsidRPr="009D0327" w:rsidRDefault="005F1C1A" w:rsidP="0073681F">
      <w:pPr>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39B9AAE7" w14:textId="77777777" w:rsidR="000E1C04" w:rsidRPr="00E2013D" w:rsidRDefault="000E1C04" w:rsidP="000E1C04">
      <w:pPr>
        <w:pStyle w:val="BodyText"/>
        <w:numPr>
          <w:ilvl w:val="0"/>
          <w:numId w:val="27"/>
        </w:numPr>
        <w:rPr>
          <w:rFonts w:ascii="Book Antiqua" w:hAnsi="Book Antiqua"/>
          <w:b w:val="0"/>
          <w:i w:val="0"/>
          <w:color w:val="0000FF"/>
        </w:rPr>
      </w:pPr>
      <w:hyperlink r:id="rId9" w:history="1">
        <w:proofErr w:type="spellStart"/>
        <w:r w:rsidRPr="00E55E73">
          <w:rPr>
            <w:rStyle w:val="Hyperlink"/>
            <w:rFonts w:ascii="Book Antiqua" w:hAnsi="Book Antiqua"/>
            <w:bCs w:val="0"/>
            <w:i w:val="0"/>
          </w:rPr>
          <w:t>Despunta</w:t>
        </w:r>
        <w:proofErr w:type="spellEnd"/>
        <w:r w:rsidRPr="00E55E73">
          <w:rPr>
            <w:rStyle w:val="Hyperlink"/>
            <w:rFonts w:ascii="Book Antiqua" w:hAnsi="Book Antiqua"/>
            <w:bCs w:val="0"/>
            <w:i w:val="0"/>
          </w:rPr>
          <w:t xml:space="preserve"> el alba EHP 27/ Morning Has Broken </w:t>
        </w:r>
        <w:proofErr w:type="spellStart"/>
        <w:r w:rsidRPr="00E55E73">
          <w:rPr>
            <w:rStyle w:val="Hyperlink"/>
            <w:rFonts w:ascii="Book Antiqua" w:hAnsi="Book Antiqua"/>
            <w:bCs w:val="0"/>
            <w:i w:val="0"/>
          </w:rPr>
          <w:t>GtG</w:t>
        </w:r>
        <w:proofErr w:type="spellEnd"/>
        <w:r w:rsidRPr="00E55E73">
          <w:rPr>
            <w:rStyle w:val="Hyperlink"/>
            <w:rFonts w:ascii="Book Antiqua" w:hAnsi="Book Antiqua"/>
            <w:bCs w:val="0"/>
            <w:i w:val="0"/>
          </w:rPr>
          <w:t xml:space="preserve"> 664</w:t>
        </w:r>
      </w:hyperlink>
    </w:p>
    <w:p w14:paraId="22DE2142" w14:textId="77777777" w:rsidR="000E1C04" w:rsidRPr="00E2013D" w:rsidRDefault="000E1C04" w:rsidP="000E1C04">
      <w:pPr>
        <w:pStyle w:val="BodyText"/>
        <w:numPr>
          <w:ilvl w:val="0"/>
          <w:numId w:val="27"/>
        </w:numPr>
        <w:rPr>
          <w:rFonts w:ascii="Book Antiqua" w:hAnsi="Book Antiqua"/>
          <w:b w:val="0"/>
          <w:i w:val="0"/>
        </w:rPr>
      </w:pPr>
      <w:hyperlink r:id="rId10" w:history="1">
        <w:r w:rsidRPr="00547C3D">
          <w:rPr>
            <w:rStyle w:val="Hyperlink"/>
            <w:rFonts w:ascii="Book Antiqua" w:hAnsi="Book Antiqua"/>
            <w:bCs w:val="0"/>
            <w:i w:val="0"/>
          </w:rPr>
          <w:t xml:space="preserve">El </w:t>
        </w:r>
        <w:proofErr w:type="spellStart"/>
        <w:r w:rsidRPr="00547C3D">
          <w:rPr>
            <w:rStyle w:val="Hyperlink"/>
            <w:rFonts w:ascii="Book Antiqua" w:hAnsi="Book Antiqua"/>
            <w:bCs w:val="0"/>
            <w:i w:val="0"/>
          </w:rPr>
          <w:t>cielo</w:t>
        </w:r>
        <w:proofErr w:type="spellEnd"/>
        <w:r w:rsidRPr="00547C3D">
          <w:rPr>
            <w:rStyle w:val="Hyperlink"/>
            <w:rFonts w:ascii="Book Antiqua" w:hAnsi="Book Antiqua"/>
            <w:bCs w:val="0"/>
            <w:i w:val="0"/>
          </w:rPr>
          <w:t xml:space="preserve"> </w:t>
        </w:r>
        <w:proofErr w:type="spellStart"/>
        <w:r w:rsidRPr="00547C3D">
          <w:rPr>
            <w:rStyle w:val="Hyperlink"/>
            <w:rFonts w:ascii="Book Antiqua" w:hAnsi="Book Antiqua"/>
            <w:bCs w:val="0"/>
            <w:i w:val="0"/>
          </w:rPr>
          <w:t>canta</w:t>
        </w:r>
        <w:proofErr w:type="spellEnd"/>
        <w:r w:rsidRPr="00547C3D">
          <w:rPr>
            <w:rStyle w:val="Hyperlink"/>
            <w:rFonts w:ascii="Book Antiqua" w:hAnsi="Book Antiqua"/>
            <w:bCs w:val="0"/>
            <w:i w:val="0"/>
          </w:rPr>
          <w:t xml:space="preserve"> </w:t>
        </w:r>
        <w:proofErr w:type="spellStart"/>
        <w:r w:rsidRPr="00547C3D">
          <w:rPr>
            <w:rStyle w:val="Hyperlink"/>
            <w:rFonts w:ascii="Book Antiqua" w:hAnsi="Book Antiqua"/>
            <w:bCs w:val="0"/>
            <w:i w:val="0"/>
          </w:rPr>
          <w:t>alegría</w:t>
        </w:r>
        <w:proofErr w:type="spellEnd"/>
        <w:r w:rsidRPr="00547C3D">
          <w:rPr>
            <w:rStyle w:val="Hyperlink"/>
            <w:rFonts w:ascii="Book Antiqua" w:hAnsi="Book Antiqua"/>
            <w:bCs w:val="0"/>
            <w:i w:val="0"/>
          </w:rPr>
          <w:t xml:space="preserve"> EHP 26 / Heaven is singing for joy </w:t>
        </w:r>
        <w:proofErr w:type="spellStart"/>
        <w:r w:rsidRPr="00547C3D">
          <w:rPr>
            <w:rStyle w:val="Hyperlink"/>
            <w:rFonts w:ascii="Book Antiqua" w:hAnsi="Book Antiqua"/>
            <w:bCs w:val="0"/>
            <w:i w:val="0"/>
          </w:rPr>
          <w:t>GtG</w:t>
        </w:r>
        <w:proofErr w:type="spellEnd"/>
        <w:r w:rsidRPr="00547C3D">
          <w:rPr>
            <w:rStyle w:val="Hyperlink"/>
            <w:rFonts w:ascii="Book Antiqua" w:hAnsi="Book Antiqua"/>
            <w:bCs w:val="0"/>
            <w:i w:val="0"/>
          </w:rPr>
          <w:t xml:space="preserve"> 382</w:t>
        </w:r>
      </w:hyperlink>
    </w:p>
    <w:p w14:paraId="3EAEA370" w14:textId="77777777" w:rsidR="000E1C04" w:rsidRPr="00E2013D" w:rsidRDefault="000E1C04" w:rsidP="000E1C04">
      <w:pPr>
        <w:pStyle w:val="BodyText"/>
        <w:numPr>
          <w:ilvl w:val="0"/>
          <w:numId w:val="27"/>
        </w:numPr>
        <w:rPr>
          <w:rFonts w:ascii="Book Antiqua" w:hAnsi="Book Antiqua"/>
          <w:b w:val="0"/>
          <w:i w:val="0"/>
        </w:rPr>
      </w:pPr>
      <w:hyperlink r:id="rId11" w:history="1">
        <w:r w:rsidRPr="00547C3D">
          <w:rPr>
            <w:rStyle w:val="Hyperlink"/>
            <w:rFonts w:ascii="Book Antiqua" w:hAnsi="Book Antiqua"/>
            <w:bCs w:val="0"/>
            <w:i w:val="0"/>
          </w:rPr>
          <w:t xml:space="preserve">Mil voces para </w:t>
        </w:r>
        <w:proofErr w:type="spellStart"/>
        <w:r w:rsidRPr="00547C3D">
          <w:rPr>
            <w:rStyle w:val="Hyperlink"/>
            <w:rFonts w:ascii="Book Antiqua" w:hAnsi="Book Antiqua"/>
            <w:bCs w:val="0"/>
            <w:i w:val="0"/>
          </w:rPr>
          <w:t>celebrar</w:t>
        </w:r>
        <w:proofErr w:type="spellEnd"/>
        <w:r w:rsidRPr="00547C3D">
          <w:rPr>
            <w:rStyle w:val="Hyperlink"/>
            <w:rFonts w:ascii="Book Antiqua" w:hAnsi="Book Antiqua"/>
            <w:bCs w:val="0"/>
            <w:i w:val="0"/>
          </w:rPr>
          <w:t xml:space="preserve"> EHP 47/ O for a Thousand Tongues to Sing </w:t>
        </w:r>
        <w:proofErr w:type="spellStart"/>
        <w:r w:rsidRPr="00547C3D">
          <w:rPr>
            <w:rStyle w:val="Hyperlink"/>
            <w:rFonts w:ascii="Book Antiqua" w:hAnsi="Book Antiqua"/>
            <w:bCs w:val="0"/>
            <w:i w:val="0"/>
          </w:rPr>
          <w:t>GtG</w:t>
        </w:r>
        <w:proofErr w:type="spellEnd"/>
        <w:r w:rsidRPr="00547C3D">
          <w:rPr>
            <w:rStyle w:val="Hyperlink"/>
            <w:rFonts w:ascii="Book Antiqua" w:hAnsi="Book Antiqua"/>
            <w:bCs w:val="0"/>
            <w:i w:val="0"/>
          </w:rPr>
          <w:t xml:space="preserve"> 610</w:t>
        </w:r>
      </w:hyperlink>
    </w:p>
    <w:p w14:paraId="4CC0DDF2" w14:textId="77777777" w:rsidR="000E1C04" w:rsidRPr="00E2013D" w:rsidRDefault="000E1C04" w:rsidP="000E1C04">
      <w:pPr>
        <w:pStyle w:val="BodyText"/>
        <w:numPr>
          <w:ilvl w:val="0"/>
          <w:numId w:val="27"/>
        </w:numPr>
        <w:rPr>
          <w:rFonts w:ascii="Book Antiqua" w:hAnsi="Book Antiqua"/>
          <w:b w:val="0"/>
          <w:i w:val="0"/>
          <w:color w:val="0000FF"/>
        </w:rPr>
      </w:pPr>
      <w:hyperlink r:id="rId12" w:history="1">
        <w:proofErr w:type="spellStart"/>
        <w:r w:rsidRPr="00547C3D">
          <w:rPr>
            <w:rStyle w:val="Hyperlink"/>
            <w:rFonts w:ascii="Book Antiqua" w:hAnsi="Book Antiqua"/>
            <w:bCs w:val="0"/>
            <w:i w:val="0"/>
          </w:rPr>
          <w:t>Te</w:t>
        </w:r>
        <w:proofErr w:type="spellEnd"/>
        <w:r w:rsidRPr="00547C3D">
          <w:rPr>
            <w:rStyle w:val="Hyperlink"/>
            <w:rFonts w:ascii="Book Antiqua" w:hAnsi="Book Antiqua"/>
            <w:bCs w:val="0"/>
            <w:i w:val="0"/>
          </w:rPr>
          <w:t xml:space="preserve"> </w:t>
        </w:r>
        <w:proofErr w:type="spellStart"/>
        <w:r w:rsidRPr="00547C3D">
          <w:rPr>
            <w:rStyle w:val="Hyperlink"/>
            <w:rFonts w:ascii="Book Antiqua" w:hAnsi="Book Antiqua"/>
            <w:bCs w:val="0"/>
            <w:i w:val="0"/>
          </w:rPr>
          <w:t>exaltaré</w:t>
        </w:r>
        <w:proofErr w:type="spellEnd"/>
        <w:r w:rsidRPr="00547C3D">
          <w:rPr>
            <w:rStyle w:val="Hyperlink"/>
            <w:rFonts w:ascii="Book Antiqua" w:hAnsi="Book Antiqua"/>
            <w:bCs w:val="0"/>
            <w:i w:val="0"/>
          </w:rPr>
          <w:t xml:space="preserve"> mi Dios, mi Rey EHP 31 / I will Exult My God, My King </w:t>
        </w:r>
        <w:proofErr w:type="spellStart"/>
        <w:r w:rsidRPr="00547C3D">
          <w:rPr>
            <w:rStyle w:val="Hyperlink"/>
            <w:rFonts w:ascii="Book Antiqua" w:hAnsi="Book Antiqua"/>
            <w:bCs w:val="0"/>
            <w:i w:val="0"/>
          </w:rPr>
          <w:t>GtG</w:t>
        </w:r>
        <w:proofErr w:type="spellEnd"/>
        <w:r w:rsidRPr="00547C3D">
          <w:rPr>
            <w:rStyle w:val="Hyperlink"/>
            <w:rFonts w:ascii="Book Antiqua" w:hAnsi="Book Antiqua"/>
            <w:bCs w:val="0"/>
            <w:i w:val="0"/>
          </w:rPr>
          <w:t xml:space="preserve"> 622</w:t>
        </w:r>
      </w:hyperlink>
    </w:p>
    <w:p w14:paraId="1E0F7A16" w14:textId="77777777" w:rsidR="000E1C04" w:rsidRPr="00E2013D" w:rsidRDefault="000E1C04" w:rsidP="000E1C04">
      <w:pPr>
        <w:numPr>
          <w:ilvl w:val="0"/>
          <w:numId w:val="27"/>
        </w:numPr>
        <w:autoSpaceDE/>
        <w:autoSpaceDN/>
        <w:adjustRightInd/>
        <w:rPr>
          <w:rFonts w:ascii="Book Antiqua" w:hAnsi="Book Antiqua" w:cs="Arial"/>
        </w:rPr>
      </w:pPr>
      <w:hyperlink r:id="rId13" w:history="1">
        <w:r w:rsidRPr="00547C3D">
          <w:rPr>
            <w:rStyle w:val="Hyperlink"/>
            <w:rFonts w:ascii="Book Antiqua" w:hAnsi="Book Antiqua"/>
            <w:b/>
            <w:bCs/>
          </w:rPr>
          <w:t xml:space="preserve">Dios de la </w:t>
        </w:r>
        <w:proofErr w:type="spellStart"/>
        <w:r w:rsidRPr="00547C3D">
          <w:rPr>
            <w:rStyle w:val="Hyperlink"/>
            <w:rFonts w:ascii="Book Antiqua" w:hAnsi="Book Antiqua"/>
            <w:b/>
            <w:bCs/>
          </w:rPr>
          <w:t>vida</w:t>
        </w:r>
        <w:proofErr w:type="spellEnd"/>
        <w:r w:rsidRPr="00547C3D">
          <w:rPr>
            <w:rStyle w:val="Hyperlink"/>
            <w:rFonts w:ascii="Book Antiqua" w:hAnsi="Book Antiqua"/>
            <w:b/>
            <w:bCs/>
          </w:rPr>
          <w:t xml:space="preserve"> EHP 4 / God of our life</w:t>
        </w:r>
      </w:hyperlink>
      <w:r w:rsidRPr="00E2013D">
        <w:rPr>
          <w:rFonts w:ascii="Book Antiqua" w:hAnsi="Book Antiqua"/>
        </w:rPr>
        <w:t xml:space="preserve">  </w:t>
      </w:r>
    </w:p>
    <w:p w14:paraId="52CB6A6B" w14:textId="77777777" w:rsidR="000E1C04" w:rsidRPr="00E2013D" w:rsidRDefault="000E1C04" w:rsidP="000E1C04">
      <w:pPr>
        <w:numPr>
          <w:ilvl w:val="0"/>
          <w:numId w:val="27"/>
        </w:numPr>
        <w:autoSpaceDE/>
        <w:autoSpaceDN/>
        <w:adjustRightInd/>
        <w:rPr>
          <w:rFonts w:ascii="Book Antiqua" w:hAnsi="Book Antiqua" w:cs="Arial"/>
        </w:rPr>
      </w:pPr>
      <w:hyperlink r:id="rId14" w:history="1">
        <w:r w:rsidRPr="00547C3D">
          <w:rPr>
            <w:rStyle w:val="Hyperlink"/>
            <w:rFonts w:ascii="Book Antiqua" w:hAnsi="Book Antiqua" w:cs="Arial"/>
            <w:b/>
          </w:rPr>
          <w:t xml:space="preserve">Ven, es </w:t>
        </w:r>
        <w:proofErr w:type="spellStart"/>
        <w:r w:rsidRPr="00547C3D">
          <w:rPr>
            <w:rStyle w:val="Hyperlink"/>
            <w:rFonts w:ascii="Book Antiqua" w:hAnsi="Book Antiqua" w:cs="Arial"/>
            <w:b/>
          </w:rPr>
          <w:t>tiempo</w:t>
        </w:r>
        <w:proofErr w:type="spellEnd"/>
        <w:r w:rsidRPr="00547C3D">
          <w:rPr>
            <w:rStyle w:val="Hyperlink"/>
            <w:rFonts w:ascii="Book Antiqua" w:hAnsi="Book Antiqua" w:cs="Arial"/>
            <w:b/>
          </w:rPr>
          <w:t xml:space="preserve"> de </w:t>
        </w:r>
        <w:proofErr w:type="spellStart"/>
        <w:r w:rsidRPr="00547C3D">
          <w:rPr>
            <w:rStyle w:val="Hyperlink"/>
            <w:rFonts w:ascii="Book Antiqua" w:hAnsi="Book Antiqua" w:cs="Arial"/>
            <w:b/>
          </w:rPr>
          <w:t>adorarle</w:t>
        </w:r>
        <w:proofErr w:type="spellEnd"/>
        <w:r w:rsidRPr="00547C3D">
          <w:rPr>
            <w:rStyle w:val="Hyperlink"/>
            <w:rFonts w:ascii="Book Antiqua" w:hAnsi="Book Antiqua" w:cs="Arial"/>
            <w:b/>
          </w:rPr>
          <w:t xml:space="preserve"> / Come, Now Is </w:t>
        </w:r>
        <w:proofErr w:type="gramStart"/>
        <w:r w:rsidRPr="00547C3D">
          <w:rPr>
            <w:rStyle w:val="Hyperlink"/>
            <w:rFonts w:ascii="Book Antiqua" w:hAnsi="Book Antiqua" w:cs="Arial"/>
            <w:b/>
          </w:rPr>
          <w:t>The</w:t>
        </w:r>
        <w:proofErr w:type="gramEnd"/>
        <w:r w:rsidRPr="00547C3D">
          <w:rPr>
            <w:rStyle w:val="Hyperlink"/>
            <w:rFonts w:ascii="Book Antiqua" w:hAnsi="Book Antiqua" w:cs="Arial"/>
            <w:b/>
          </w:rPr>
          <w:t xml:space="preserve"> Time </w:t>
        </w:r>
        <w:proofErr w:type="gramStart"/>
        <w:r w:rsidRPr="00547C3D">
          <w:rPr>
            <w:rStyle w:val="Hyperlink"/>
            <w:rFonts w:ascii="Book Antiqua" w:hAnsi="Book Antiqua" w:cs="Arial"/>
            <w:b/>
          </w:rPr>
          <w:t>To</w:t>
        </w:r>
        <w:proofErr w:type="gramEnd"/>
        <w:r w:rsidRPr="00547C3D">
          <w:rPr>
            <w:rStyle w:val="Hyperlink"/>
            <w:rFonts w:ascii="Book Antiqua" w:hAnsi="Book Antiqua" w:cs="Arial"/>
            <w:b/>
          </w:rPr>
          <w:t xml:space="preserve"> Worship</w:t>
        </w:r>
      </w:hyperlink>
    </w:p>
    <w:p w14:paraId="60BE6F33" w14:textId="77777777" w:rsidR="000E1C04" w:rsidRPr="00E2013D" w:rsidRDefault="000E1C04" w:rsidP="000E1C04">
      <w:pPr>
        <w:numPr>
          <w:ilvl w:val="0"/>
          <w:numId w:val="27"/>
        </w:numPr>
        <w:autoSpaceDE/>
        <w:autoSpaceDN/>
        <w:adjustRightInd/>
        <w:rPr>
          <w:rFonts w:ascii="Book Antiqua" w:hAnsi="Book Antiqua" w:cs="Arial"/>
        </w:rPr>
      </w:pPr>
      <w:hyperlink r:id="rId15" w:history="1">
        <w:r w:rsidRPr="00E55E73">
          <w:rPr>
            <w:rStyle w:val="Hyperlink"/>
            <w:rFonts w:ascii="Book Antiqua" w:hAnsi="Book Antiqua" w:cs="Arial"/>
            <w:b/>
          </w:rPr>
          <w:t xml:space="preserve">Cuando </w:t>
        </w:r>
        <w:proofErr w:type="spellStart"/>
        <w:r w:rsidRPr="00E55E73">
          <w:rPr>
            <w:rStyle w:val="Hyperlink"/>
            <w:rFonts w:ascii="Book Antiqua" w:hAnsi="Book Antiqua" w:cs="Arial"/>
            <w:b/>
          </w:rPr>
          <w:t>veo</w:t>
        </w:r>
        <w:proofErr w:type="spellEnd"/>
        <w:r w:rsidRPr="00E55E73">
          <w:rPr>
            <w:rStyle w:val="Hyperlink"/>
            <w:rFonts w:ascii="Book Antiqua" w:hAnsi="Book Antiqua" w:cs="Arial"/>
            <w:b/>
          </w:rPr>
          <w:t xml:space="preserve"> </w:t>
        </w:r>
        <w:proofErr w:type="spellStart"/>
        <w:r w:rsidRPr="00E55E73">
          <w:rPr>
            <w:rStyle w:val="Hyperlink"/>
            <w:rFonts w:ascii="Book Antiqua" w:hAnsi="Book Antiqua" w:cs="Arial"/>
            <w:b/>
          </w:rPr>
          <w:t>los</w:t>
        </w:r>
        <w:proofErr w:type="spellEnd"/>
        <w:r w:rsidRPr="00E55E73">
          <w:rPr>
            <w:rStyle w:val="Hyperlink"/>
            <w:rFonts w:ascii="Book Antiqua" w:hAnsi="Book Antiqua" w:cs="Arial"/>
            <w:b/>
          </w:rPr>
          <w:t xml:space="preserve"> </w:t>
        </w:r>
        <w:proofErr w:type="spellStart"/>
        <w:r w:rsidRPr="00E55E73">
          <w:rPr>
            <w:rStyle w:val="Hyperlink"/>
            <w:rFonts w:ascii="Book Antiqua" w:hAnsi="Book Antiqua" w:cs="Arial"/>
            <w:b/>
          </w:rPr>
          <w:t>cielos</w:t>
        </w:r>
        <w:proofErr w:type="spellEnd"/>
      </w:hyperlink>
      <w:r>
        <w:rPr>
          <w:rFonts w:ascii="Book Antiqua" w:hAnsi="Book Antiqua" w:cs="Arial"/>
          <w:b/>
        </w:rPr>
        <w:t xml:space="preserve"> </w:t>
      </w:r>
      <w:r w:rsidRPr="00D22A13">
        <w:rPr>
          <w:rFonts w:ascii="Book Antiqua" w:hAnsi="Book Antiqua" w:cs="Arial"/>
          <w:b/>
          <w:bCs/>
        </w:rPr>
        <w:t>(</w:t>
      </w:r>
      <w:r>
        <w:rPr>
          <w:rFonts w:ascii="Book Antiqua" w:hAnsi="Book Antiqua" w:cs="Arial"/>
          <w:b/>
          <w:bCs/>
        </w:rPr>
        <w:t>When I see the skies</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04BCD9B0" w14:textId="77777777" w:rsidR="000E1C04" w:rsidRPr="00D22A13" w:rsidRDefault="000E1C04" w:rsidP="000E1C04">
      <w:pPr>
        <w:numPr>
          <w:ilvl w:val="0"/>
          <w:numId w:val="27"/>
        </w:numPr>
        <w:autoSpaceDE/>
        <w:autoSpaceDN/>
        <w:adjustRightInd/>
        <w:rPr>
          <w:rFonts w:ascii="Book Antiqua" w:hAnsi="Book Antiqua" w:cs="Arial"/>
        </w:rPr>
      </w:pPr>
      <w:hyperlink r:id="rId16" w:history="1">
        <w:r w:rsidRPr="00F73088">
          <w:rPr>
            <w:rStyle w:val="Hyperlink"/>
            <w:rFonts w:ascii="Book Antiqua" w:hAnsi="Book Antiqua" w:cs="Arial"/>
            <w:b/>
          </w:rPr>
          <w:t xml:space="preserve">Al </w:t>
        </w:r>
        <w:proofErr w:type="spellStart"/>
        <w:r w:rsidRPr="00F73088">
          <w:rPr>
            <w:rStyle w:val="Hyperlink"/>
            <w:rFonts w:ascii="Book Antiqua" w:hAnsi="Book Antiqua" w:cs="Arial"/>
            <w:b/>
          </w:rPr>
          <w:t>estar</w:t>
        </w:r>
        <w:proofErr w:type="spellEnd"/>
        <w:r w:rsidRPr="00F73088">
          <w:rPr>
            <w:rStyle w:val="Hyperlink"/>
            <w:rFonts w:ascii="Book Antiqua" w:hAnsi="Book Antiqua" w:cs="Arial"/>
            <w:b/>
          </w:rPr>
          <w:t xml:space="preserve"> ante </w:t>
        </w:r>
        <w:proofErr w:type="spellStart"/>
        <w:r w:rsidRPr="00F73088">
          <w:rPr>
            <w:rStyle w:val="Hyperlink"/>
            <w:rFonts w:ascii="Book Antiqua" w:hAnsi="Book Antiqua" w:cs="Arial"/>
            <w:b/>
          </w:rPr>
          <w:t>ti</w:t>
        </w:r>
        <w:proofErr w:type="spellEnd"/>
      </w:hyperlink>
      <w:r>
        <w:rPr>
          <w:rFonts w:ascii="Book Antiqua" w:hAnsi="Book Antiqua" w:cs="Arial"/>
          <w:b/>
        </w:rPr>
        <w:t xml:space="preserve"> </w:t>
      </w:r>
      <w:r w:rsidRPr="00D22A13">
        <w:rPr>
          <w:rFonts w:ascii="Book Antiqua" w:hAnsi="Book Antiqua" w:cs="Arial"/>
          <w:b/>
          <w:bCs/>
        </w:rPr>
        <w:t>(When I’m in your presence):</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5BF7E677" w14:textId="77777777" w:rsidR="000E1C04" w:rsidRPr="00E2013D" w:rsidRDefault="000E1C04" w:rsidP="000E1C04">
      <w:pPr>
        <w:numPr>
          <w:ilvl w:val="0"/>
          <w:numId w:val="27"/>
        </w:numPr>
        <w:autoSpaceDE/>
        <w:autoSpaceDN/>
        <w:adjustRightInd/>
        <w:rPr>
          <w:rFonts w:ascii="Book Antiqua" w:hAnsi="Book Antiqua" w:cs="Arial"/>
        </w:rPr>
      </w:pPr>
      <w:hyperlink r:id="rId17" w:history="1">
        <w:r w:rsidRPr="00F73088">
          <w:rPr>
            <w:rStyle w:val="Hyperlink"/>
            <w:rFonts w:ascii="Book Antiqua" w:hAnsi="Book Antiqua" w:cs="Arial"/>
            <w:b/>
          </w:rPr>
          <w:t xml:space="preserve">Con mis </w:t>
        </w:r>
        <w:proofErr w:type="spellStart"/>
        <w:r w:rsidRPr="00F73088">
          <w:rPr>
            <w:rStyle w:val="Hyperlink"/>
            <w:rFonts w:ascii="Book Antiqua" w:hAnsi="Book Antiqua" w:cs="Arial"/>
            <w:b/>
          </w:rPr>
          <w:t>labios</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te</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bendigo</w:t>
        </w:r>
        <w:proofErr w:type="spellEnd"/>
      </w:hyperlink>
      <w:r>
        <w:rPr>
          <w:rFonts w:ascii="Book Antiqua" w:hAnsi="Book Antiqua" w:cs="Arial"/>
          <w:b/>
        </w:rPr>
        <w:t xml:space="preserve"> </w:t>
      </w:r>
      <w:r w:rsidRPr="00D22A13">
        <w:rPr>
          <w:rFonts w:ascii="Book Antiqua" w:hAnsi="Book Antiqua" w:cs="Arial"/>
          <w:b/>
          <w:bCs/>
        </w:rPr>
        <w:t>(</w:t>
      </w:r>
      <w:r>
        <w:rPr>
          <w:rFonts w:ascii="Book Antiqua" w:hAnsi="Book Antiqua" w:cs="Arial"/>
          <w:b/>
          <w:bCs/>
        </w:rPr>
        <w:t>I bless you with my lips</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50513F8B" w14:textId="77777777" w:rsidR="000E1C04" w:rsidRPr="00E2013D" w:rsidRDefault="000E1C04" w:rsidP="000E1C04">
      <w:pPr>
        <w:numPr>
          <w:ilvl w:val="0"/>
          <w:numId w:val="27"/>
        </w:numPr>
        <w:autoSpaceDE/>
        <w:autoSpaceDN/>
        <w:adjustRightInd/>
        <w:rPr>
          <w:rFonts w:ascii="Book Antiqua" w:hAnsi="Book Antiqua" w:cs="Arial"/>
        </w:rPr>
      </w:pPr>
      <w:hyperlink r:id="rId18" w:history="1">
        <w:proofErr w:type="spellStart"/>
        <w:r w:rsidRPr="00F73088">
          <w:rPr>
            <w:rStyle w:val="Hyperlink"/>
            <w:rFonts w:ascii="Book Antiqua" w:hAnsi="Book Antiqua" w:cs="Arial"/>
            <w:b/>
          </w:rPr>
          <w:t>Porque</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eres</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digno</w:t>
        </w:r>
        <w:proofErr w:type="spellEnd"/>
      </w:hyperlink>
      <w:r>
        <w:rPr>
          <w:rFonts w:ascii="Book Antiqua" w:hAnsi="Book Antiqua" w:cs="Arial"/>
          <w:b/>
        </w:rPr>
        <w:t xml:space="preserve"> </w:t>
      </w:r>
      <w:r w:rsidRPr="00D22A13">
        <w:rPr>
          <w:rFonts w:ascii="Book Antiqua" w:hAnsi="Book Antiqua" w:cs="Arial"/>
          <w:b/>
          <w:bCs/>
        </w:rPr>
        <w:t>(</w:t>
      </w:r>
      <w:r>
        <w:rPr>
          <w:rFonts w:ascii="Book Antiqua" w:hAnsi="Book Antiqua" w:cs="Arial"/>
          <w:b/>
          <w:bCs/>
        </w:rPr>
        <w:t>You are worthy</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57FF88F1" w14:textId="77777777" w:rsidR="000E1C04" w:rsidRPr="00E2013D" w:rsidRDefault="000E1C04" w:rsidP="000E1C04">
      <w:pPr>
        <w:numPr>
          <w:ilvl w:val="0"/>
          <w:numId w:val="27"/>
        </w:numPr>
        <w:autoSpaceDE/>
        <w:autoSpaceDN/>
        <w:adjustRightInd/>
        <w:rPr>
          <w:rFonts w:ascii="Book Antiqua" w:hAnsi="Book Antiqua" w:cs="Arial"/>
        </w:rPr>
      </w:pPr>
      <w:hyperlink r:id="rId19" w:history="1">
        <w:r w:rsidRPr="00F73088">
          <w:rPr>
            <w:rStyle w:val="Hyperlink"/>
            <w:rFonts w:ascii="Book Antiqua" w:hAnsi="Book Antiqua" w:cs="Arial"/>
            <w:b/>
          </w:rPr>
          <w:t xml:space="preserve">Canción del </w:t>
        </w:r>
        <w:proofErr w:type="spellStart"/>
        <w:r w:rsidRPr="00F73088">
          <w:rPr>
            <w:rStyle w:val="Hyperlink"/>
            <w:rFonts w:ascii="Book Antiqua" w:hAnsi="Book Antiqua" w:cs="Arial"/>
            <w:b/>
          </w:rPr>
          <w:t>testigo</w:t>
        </w:r>
        <w:proofErr w:type="spellEnd"/>
      </w:hyperlink>
      <w:r>
        <w:rPr>
          <w:rFonts w:ascii="Book Antiqua" w:hAnsi="Book Antiqua" w:cs="Arial"/>
          <w:b/>
        </w:rPr>
        <w:t xml:space="preserve"> </w:t>
      </w:r>
      <w:r w:rsidRPr="00D22A13">
        <w:rPr>
          <w:rFonts w:ascii="Book Antiqua" w:hAnsi="Book Antiqua" w:cs="Arial"/>
          <w:b/>
          <w:bCs/>
        </w:rPr>
        <w:t>(</w:t>
      </w:r>
      <w:r>
        <w:rPr>
          <w:rFonts w:ascii="Book Antiqua" w:hAnsi="Book Antiqua" w:cs="Arial"/>
          <w:b/>
          <w:bCs/>
        </w:rPr>
        <w:t>Song of the witness</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01357067" w14:textId="77777777" w:rsidR="000E1C04" w:rsidRPr="00E2013D" w:rsidRDefault="000E1C04" w:rsidP="000E1C04">
      <w:pPr>
        <w:numPr>
          <w:ilvl w:val="0"/>
          <w:numId w:val="27"/>
        </w:numPr>
        <w:autoSpaceDE/>
        <w:autoSpaceDN/>
        <w:adjustRightInd/>
        <w:rPr>
          <w:rFonts w:ascii="Book Antiqua" w:hAnsi="Book Antiqua" w:cs="Arial"/>
        </w:rPr>
      </w:pPr>
      <w:hyperlink r:id="rId20" w:history="1">
        <w:r w:rsidRPr="00F73088">
          <w:rPr>
            <w:rStyle w:val="Hyperlink"/>
            <w:rFonts w:ascii="Book Antiqua" w:hAnsi="Book Antiqua" w:cs="Arial"/>
            <w:b/>
          </w:rPr>
          <w:t>Estamos de fiesta con Jesús</w:t>
        </w:r>
      </w:hyperlink>
      <w:r>
        <w:rPr>
          <w:rFonts w:ascii="Book Antiqua" w:hAnsi="Book Antiqua" w:cs="Arial"/>
          <w:b/>
        </w:rPr>
        <w:t xml:space="preserve"> </w:t>
      </w:r>
      <w:r w:rsidRPr="00D22A13">
        <w:rPr>
          <w:rFonts w:ascii="Book Antiqua" w:hAnsi="Book Antiqua" w:cs="Arial"/>
          <w:b/>
          <w:bCs/>
        </w:rPr>
        <w:t>(</w:t>
      </w:r>
      <w:r>
        <w:rPr>
          <w:rFonts w:ascii="Book Antiqua" w:hAnsi="Book Antiqua" w:cs="Arial"/>
          <w:b/>
          <w:bCs/>
        </w:rPr>
        <w:t>We are in a party with Jesus</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7A25D3A4" w14:textId="77777777" w:rsidR="000E1C04" w:rsidRPr="00E2013D" w:rsidRDefault="000E1C04" w:rsidP="000E1C04">
      <w:pPr>
        <w:numPr>
          <w:ilvl w:val="0"/>
          <w:numId w:val="27"/>
        </w:numPr>
        <w:autoSpaceDE/>
        <w:autoSpaceDN/>
        <w:adjustRightInd/>
        <w:rPr>
          <w:rFonts w:ascii="Book Antiqua" w:hAnsi="Book Antiqua" w:cs="Arial"/>
        </w:rPr>
      </w:pPr>
      <w:hyperlink r:id="rId21" w:history="1">
        <w:r w:rsidRPr="00F73088">
          <w:rPr>
            <w:rStyle w:val="Hyperlink"/>
            <w:rFonts w:ascii="Book Antiqua" w:hAnsi="Book Antiqua" w:cs="Arial"/>
            <w:b/>
          </w:rPr>
          <w:t xml:space="preserve">Mi </w:t>
        </w:r>
        <w:proofErr w:type="spellStart"/>
        <w:r w:rsidRPr="00F73088">
          <w:rPr>
            <w:rStyle w:val="Hyperlink"/>
            <w:rFonts w:ascii="Book Antiqua" w:hAnsi="Book Antiqua" w:cs="Arial"/>
            <w:b/>
          </w:rPr>
          <w:t>vida</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está</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en</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ti</w:t>
        </w:r>
        <w:proofErr w:type="spellEnd"/>
        <w:r w:rsidRPr="00F73088">
          <w:rPr>
            <w:rStyle w:val="Hyperlink"/>
            <w:rFonts w:ascii="Book Antiqua" w:hAnsi="Book Antiqua" w:cs="Arial"/>
            <w:b/>
          </w:rPr>
          <w:t xml:space="preserve"> </w:t>
        </w:r>
        <w:proofErr w:type="spellStart"/>
        <w:r w:rsidRPr="00F73088">
          <w:rPr>
            <w:rStyle w:val="Hyperlink"/>
            <w:rFonts w:ascii="Book Antiqua" w:hAnsi="Book Antiqua" w:cs="Arial"/>
            <w:b/>
          </w:rPr>
          <w:t>Señor</w:t>
        </w:r>
        <w:proofErr w:type="spellEnd"/>
        <w:r w:rsidRPr="00F73088">
          <w:rPr>
            <w:rStyle w:val="Hyperlink"/>
            <w:rFonts w:ascii="Book Antiqua" w:hAnsi="Book Antiqua" w:cs="Arial"/>
            <w:b/>
          </w:rPr>
          <w:t xml:space="preserve"> / My life is in you Lord</w:t>
        </w:r>
      </w:hyperlink>
    </w:p>
    <w:p w14:paraId="18352B93" w14:textId="77777777" w:rsidR="000E1C04" w:rsidRPr="00CE69C0" w:rsidRDefault="000E1C04" w:rsidP="000E1C04">
      <w:pPr>
        <w:numPr>
          <w:ilvl w:val="0"/>
          <w:numId w:val="27"/>
        </w:numPr>
        <w:autoSpaceDE/>
        <w:autoSpaceDN/>
        <w:adjustRightInd/>
        <w:rPr>
          <w:rFonts w:ascii="Book Antiqua" w:hAnsi="Book Antiqua" w:cs="Arial"/>
        </w:rPr>
      </w:pPr>
      <w:hyperlink r:id="rId22" w:history="1">
        <w:proofErr w:type="spellStart"/>
        <w:r w:rsidRPr="00F73088">
          <w:rPr>
            <w:rStyle w:val="Hyperlink"/>
            <w:rFonts w:ascii="Book Antiqua" w:hAnsi="Book Antiqua" w:cs="Arial"/>
            <w:b/>
          </w:rPr>
          <w:t>Eternamente</w:t>
        </w:r>
        <w:proofErr w:type="spellEnd"/>
        <w:r w:rsidRPr="00F73088">
          <w:rPr>
            <w:rStyle w:val="Hyperlink"/>
            <w:rFonts w:ascii="Book Antiqua" w:hAnsi="Book Antiqua" w:cs="Arial"/>
            <w:b/>
          </w:rPr>
          <w:t xml:space="preserve"> Dios / Everlasting God</w:t>
        </w:r>
      </w:hyperlink>
      <w:r>
        <w:rPr>
          <w:rFonts w:ascii="Book Antiqua" w:hAnsi="Book Antiqua" w:cs="Arial"/>
          <w:b/>
        </w:rPr>
        <w:t xml:space="preserve"> </w:t>
      </w:r>
    </w:p>
    <w:p w14:paraId="4AD5621F" w14:textId="77777777" w:rsidR="000E1C04" w:rsidRPr="00E2013D" w:rsidRDefault="000E1C04" w:rsidP="000E1C04">
      <w:pPr>
        <w:numPr>
          <w:ilvl w:val="0"/>
          <w:numId w:val="27"/>
        </w:numPr>
        <w:autoSpaceDE/>
        <w:autoSpaceDN/>
        <w:adjustRightInd/>
        <w:rPr>
          <w:rFonts w:ascii="Book Antiqua" w:hAnsi="Book Antiqua" w:cs="Arial"/>
        </w:rPr>
      </w:pPr>
      <w:hyperlink r:id="rId23" w:history="1">
        <w:r w:rsidRPr="002F1DB0">
          <w:rPr>
            <w:rStyle w:val="Hyperlink"/>
            <w:rFonts w:ascii="Book Antiqua" w:hAnsi="Book Antiqua" w:cs="Arial"/>
            <w:b/>
          </w:rPr>
          <w:t xml:space="preserve">Cada </w:t>
        </w:r>
        <w:proofErr w:type="spellStart"/>
        <w:r w:rsidRPr="002F1DB0">
          <w:rPr>
            <w:rStyle w:val="Hyperlink"/>
            <w:rFonts w:ascii="Book Antiqua" w:hAnsi="Book Antiqua" w:cs="Arial"/>
            <w:b/>
          </w:rPr>
          <w:t>vez</w:t>
        </w:r>
        <w:proofErr w:type="spellEnd"/>
        <w:r w:rsidRPr="002F1DB0">
          <w:rPr>
            <w:rStyle w:val="Hyperlink"/>
            <w:rFonts w:ascii="Book Antiqua" w:hAnsi="Book Antiqua" w:cs="Arial"/>
            <w:b/>
          </w:rPr>
          <w:t xml:space="preserve"> </w:t>
        </w:r>
        <w:proofErr w:type="spellStart"/>
        <w:r w:rsidRPr="002F1DB0">
          <w:rPr>
            <w:rStyle w:val="Hyperlink"/>
            <w:rFonts w:ascii="Book Antiqua" w:hAnsi="Book Antiqua" w:cs="Arial"/>
            <w:b/>
          </w:rPr>
          <w:t>que</w:t>
        </w:r>
        <w:proofErr w:type="spellEnd"/>
        <w:r w:rsidRPr="002F1DB0">
          <w:rPr>
            <w:rStyle w:val="Hyperlink"/>
            <w:rFonts w:ascii="Book Antiqua" w:hAnsi="Book Antiqua" w:cs="Arial"/>
            <w:b/>
          </w:rPr>
          <w:t xml:space="preserve"> </w:t>
        </w:r>
        <w:proofErr w:type="spellStart"/>
        <w:r w:rsidRPr="002F1DB0">
          <w:rPr>
            <w:rStyle w:val="Hyperlink"/>
            <w:rFonts w:ascii="Book Antiqua" w:hAnsi="Book Antiqua" w:cs="Arial"/>
            <w:b/>
          </w:rPr>
          <w:t>nos</w:t>
        </w:r>
        <w:proofErr w:type="spellEnd"/>
        <w:r w:rsidRPr="002F1DB0">
          <w:rPr>
            <w:rStyle w:val="Hyperlink"/>
            <w:rFonts w:ascii="Book Antiqua" w:hAnsi="Book Antiqua" w:cs="Arial"/>
            <w:b/>
          </w:rPr>
          <w:t xml:space="preserve"> </w:t>
        </w:r>
        <w:proofErr w:type="spellStart"/>
        <w:r w:rsidRPr="002F1DB0">
          <w:rPr>
            <w:rStyle w:val="Hyperlink"/>
            <w:rFonts w:ascii="Book Antiqua" w:hAnsi="Book Antiqua" w:cs="Arial"/>
            <w:b/>
          </w:rPr>
          <w:t>juntamos</w:t>
        </w:r>
        <w:proofErr w:type="spellEnd"/>
        <w:r w:rsidRPr="002F1DB0">
          <w:rPr>
            <w:rStyle w:val="Hyperlink"/>
            <w:rFonts w:ascii="Book Antiqua" w:hAnsi="Book Antiqua" w:cs="Arial"/>
            <w:b/>
          </w:rPr>
          <w:t xml:space="preserve"> (Dios familia)</w:t>
        </w:r>
      </w:hyperlink>
      <w:r>
        <w:rPr>
          <w:rFonts w:ascii="Book Antiqua" w:hAnsi="Book Antiqua" w:cs="Arial"/>
          <w:b/>
        </w:rPr>
        <w:t xml:space="preserve"> </w:t>
      </w:r>
      <w:r w:rsidRPr="00D22A13">
        <w:rPr>
          <w:rFonts w:ascii="Book Antiqua" w:hAnsi="Book Antiqua" w:cs="Arial"/>
          <w:b/>
          <w:bCs/>
        </w:rPr>
        <w:t>(</w:t>
      </w:r>
      <w:proofErr w:type="spellStart"/>
      <w:r>
        <w:rPr>
          <w:rFonts w:ascii="Book Antiqua" w:hAnsi="Book Antiqua" w:cs="Arial"/>
          <w:b/>
          <w:bCs/>
        </w:rPr>
        <w:t>Everytime</w:t>
      </w:r>
      <w:proofErr w:type="spellEnd"/>
      <w:r>
        <w:rPr>
          <w:rFonts w:ascii="Book Antiqua" w:hAnsi="Book Antiqua" w:cs="Arial"/>
          <w:b/>
          <w:bCs/>
        </w:rPr>
        <w:t xml:space="preserve"> we get together</w:t>
      </w:r>
      <w:r w:rsidRPr="00D22A13">
        <w:rPr>
          <w:rFonts w:ascii="Book Antiqua" w:hAnsi="Book Antiqua" w:cs="Arial"/>
          <w:b/>
          <w:bCs/>
        </w:rPr>
        <w:t>):</w:t>
      </w:r>
      <w:r w:rsidRPr="00D22A13">
        <w:rPr>
          <w:rFonts w:ascii="Book Antiqua" w:hAnsi="Book Antiqua" w:cs="Arial"/>
        </w:rPr>
        <w:t xml:space="preserve"> </w:t>
      </w:r>
      <w:r>
        <w:rPr>
          <w:rFonts w:ascii="Book Antiqua" w:hAnsi="Book Antiqua" w:cs="Arial"/>
        </w:rPr>
        <w:t xml:space="preserve">Solo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p>
    <w:p w14:paraId="4CC1900C" w14:textId="77777777" w:rsidR="00555B9D" w:rsidRDefault="00555B9D" w:rsidP="009D0327">
      <w:pPr>
        <w:rPr>
          <w:rFonts w:ascii="Book Antiqua" w:hAnsi="Book Antiqua" w:cs="Palatino"/>
          <w:b/>
          <w:lang w:val="es-ES"/>
        </w:rPr>
      </w:pPr>
    </w:p>
    <w:p w14:paraId="647C1234" w14:textId="4BA7F0CB"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552B5D">
        <w:rPr>
          <w:rFonts w:ascii="Book Antiqua" w:hAnsi="Book Antiqua" w:cs="Palatino"/>
          <w:bCs/>
          <w:i/>
          <w:iCs/>
          <w:color w:val="FF0000"/>
          <w:sz w:val="20"/>
          <w:szCs w:val="20"/>
          <w:lang w:val="es-ES"/>
        </w:rPr>
        <w:t>Mateo/Matthew 25,1-13; 1 Tesalonicenses/</w:t>
      </w:r>
      <w:proofErr w:type="spellStart"/>
      <w:r w:rsidR="009E2790" w:rsidRPr="009E2790">
        <w:rPr>
          <w:rFonts w:ascii="Book Antiqua" w:hAnsi="Book Antiqua" w:cs="Palatino"/>
          <w:bCs/>
          <w:i/>
          <w:iCs/>
          <w:color w:val="FF0000"/>
          <w:sz w:val="20"/>
          <w:szCs w:val="20"/>
          <w:lang w:val="es-ES"/>
        </w:rPr>
        <w:t>Thessalonians</w:t>
      </w:r>
      <w:proofErr w:type="spellEnd"/>
      <w:r w:rsidR="00552B5D">
        <w:rPr>
          <w:rFonts w:ascii="Book Antiqua" w:hAnsi="Book Antiqua" w:cs="Palatino"/>
          <w:bCs/>
          <w:i/>
          <w:iCs/>
          <w:color w:val="FF0000"/>
          <w:sz w:val="20"/>
          <w:szCs w:val="20"/>
          <w:lang w:val="es-ES"/>
        </w:rPr>
        <w:t xml:space="preserve"> 4,13-18. </w:t>
      </w:r>
      <w:r w:rsidR="00133B5F" w:rsidRPr="00400B45">
        <w:rPr>
          <w:rFonts w:ascii="Book Antiqua" w:hAnsi="Book Antiqua" w:cs="Palatino"/>
          <w:bCs/>
          <w:i/>
          <w:iCs/>
          <w:color w:val="FF0000"/>
          <w:sz w:val="20"/>
          <w:szCs w:val="20"/>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665A1F8B" w14:textId="5327AEB7" w:rsidR="00552B5D" w:rsidRPr="00552B5D" w:rsidRDefault="00552B5D" w:rsidP="00552B5D">
            <w:pPr>
              <w:rPr>
                <w:rFonts w:ascii="Book Antiqua" w:hAnsi="Book Antiqua"/>
                <w:b/>
                <w:bCs/>
                <w:i/>
                <w:iCs/>
                <w:lang w:val="es-ES"/>
              </w:rPr>
            </w:pPr>
            <w:r w:rsidRPr="00552B5D">
              <w:rPr>
                <w:rFonts w:ascii="Book Antiqua" w:hAnsi="Book Antiqua"/>
                <w:b/>
                <w:bCs/>
                <w:i/>
                <w:iCs/>
                <w:lang w:val="es-ES"/>
              </w:rPr>
              <w:t>Unísono: Dios de maravillas y de proezas, una y otra vez hemos visto tu mano poderosa obrando en nuestras vidas, haciendo posible lo que creíamos imposible y despertando en nuestro ser una esperanza que no imaginábamos. Sin embargo, ¡cuánto nos cuesta esperar en ti! La impaciencia nos consume y nuestras oraciones se marchitan cuando sentimos que no nos respondes, sin comprender que incluso el silencio puede ser una respuesta, pues tu sabiduría es mayor que la nuestra.</w:t>
            </w:r>
          </w:p>
          <w:p w14:paraId="2A78F755" w14:textId="77777777" w:rsidR="00552B5D" w:rsidRPr="00552B5D" w:rsidRDefault="00552B5D" w:rsidP="00552B5D">
            <w:pPr>
              <w:rPr>
                <w:rFonts w:ascii="Book Antiqua" w:hAnsi="Book Antiqua"/>
                <w:b/>
                <w:bCs/>
                <w:i/>
                <w:iCs/>
                <w:lang w:val="es-ES"/>
              </w:rPr>
            </w:pPr>
          </w:p>
          <w:p w14:paraId="3F253B11" w14:textId="18B0AE6E" w:rsidR="00E9316B" w:rsidRPr="003A08C5" w:rsidRDefault="00552B5D" w:rsidP="00552B5D">
            <w:pPr>
              <w:rPr>
                <w:rFonts w:ascii="Book Antiqua" w:hAnsi="Book Antiqua"/>
                <w:bCs/>
                <w:iCs/>
                <w:lang w:val="es-ES"/>
              </w:rPr>
            </w:pPr>
            <w:r w:rsidRPr="00552B5D">
              <w:rPr>
                <w:rFonts w:ascii="Book Antiqua" w:hAnsi="Book Antiqua"/>
                <w:b/>
                <w:bCs/>
                <w:i/>
                <w:iCs/>
                <w:lang w:val="es-ES"/>
              </w:rPr>
              <w:t xml:space="preserve">Perdona nuestra falta de sabiduría cuando no sabemos esperar en ti. Perdona la desesperanza que se apodera de tu pueblo </w:t>
            </w:r>
            <w:r w:rsidRPr="00552B5D">
              <w:rPr>
                <w:rFonts w:ascii="Book Antiqua" w:hAnsi="Book Antiqua"/>
                <w:b/>
                <w:bCs/>
                <w:i/>
                <w:iCs/>
                <w:lang w:val="es-ES"/>
              </w:rPr>
              <w:lastRenderedPageBreak/>
              <w:t>cuando creemos que nos has olvidado. Ayúdanos a comprender que tu tiempo no es el nuestro y restaura en nuestras vidas la esperanza, la fe y la confianza. En el nombre de tu Hijo, Jesucristo, oramos.</w:t>
            </w:r>
            <w:r>
              <w:rPr>
                <w:rFonts w:ascii="Book Antiqua" w:hAnsi="Book Antiqua"/>
                <w:b/>
                <w:bCs/>
                <w:i/>
                <w:iCs/>
                <w:lang w:val="es-ES"/>
              </w:rPr>
              <w:t xml:space="preserve"> </w:t>
            </w:r>
            <w:r w:rsidRPr="00552B5D">
              <w:rPr>
                <w:rFonts w:ascii="Book Antiqua" w:hAnsi="Book Antiqua"/>
                <w:b/>
                <w:bCs/>
                <w:i/>
                <w:iCs/>
                <w:lang w:val="es-ES"/>
              </w:rPr>
              <w:t>Amén.</w:t>
            </w:r>
          </w:p>
        </w:tc>
        <w:tc>
          <w:tcPr>
            <w:tcW w:w="5033" w:type="dxa"/>
          </w:tcPr>
          <w:p w14:paraId="62B0EB41" w14:textId="77777777" w:rsidR="00552B5D" w:rsidRPr="00552B5D" w:rsidRDefault="000E1C04" w:rsidP="00552B5D">
            <w:pPr>
              <w:rPr>
                <w:rFonts w:ascii="Book Antiqua" w:hAnsi="Book Antiqua"/>
                <w:b/>
                <w:i/>
              </w:rPr>
            </w:pPr>
            <w:r w:rsidRPr="0015395D">
              <w:rPr>
                <w:rFonts w:ascii="Book Antiqua" w:hAnsi="Book Antiqua"/>
                <w:b/>
                <w:i/>
              </w:rPr>
              <w:lastRenderedPageBreak/>
              <w:t xml:space="preserve">Unison: </w:t>
            </w:r>
            <w:r w:rsidR="00552B5D" w:rsidRPr="00552B5D">
              <w:rPr>
                <w:rFonts w:ascii="Book Antiqua" w:hAnsi="Book Antiqua"/>
                <w:b/>
                <w:i/>
              </w:rPr>
              <w:t xml:space="preserve">God of wonders and mighty deeds, </w:t>
            </w:r>
            <w:proofErr w:type="gramStart"/>
            <w:r w:rsidR="00552B5D" w:rsidRPr="00552B5D">
              <w:rPr>
                <w:rFonts w:ascii="Book Antiqua" w:hAnsi="Book Antiqua"/>
                <w:b/>
                <w:i/>
              </w:rPr>
              <w:t>again and again</w:t>
            </w:r>
            <w:proofErr w:type="gramEnd"/>
            <w:r w:rsidR="00552B5D" w:rsidRPr="00552B5D">
              <w:rPr>
                <w:rFonts w:ascii="Book Antiqua" w:hAnsi="Book Antiqua"/>
                <w:b/>
                <w:i/>
              </w:rPr>
              <w:t xml:space="preserve"> we have seen your mighty hand at work in our lives, making possible what we once thought impossible and awakening within us a hope we never imagined. Yet how difficult it is for us to wait upon you! Impatience consumes us, and our prayers begin to wither when we feel that you do not answer us, failing to understand that even silence can be an answer, for your wisdom is greater than ours.</w:t>
            </w:r>
          </w:p>
          <w:p w14:paraId="383E1938" w14:textId="77777777" w:rsidR="00552B5D" w:rsidRPr="00552B5D" w:rsidRDefault="00552B5D" w:rsidP="00552B5D">
            <w:pPr>
              <w:rPr>
                <w:rFonts w:ascii="Book Antiqua" w:hAnsi="Book Antiqua"/>
                <w:b/>
                <w:i/>
              </w:rPr>
            </w:pPr>
          </w:p>
          <w:p w14:paraId="38D2F372" w14:textId="419A9F38" w:rsidR="002D38BD" w:rsidRPr="003A08C5" w:rsidRDefault="00552B5D" w:rsidP="00552B5D">
            <w:pPr>
              <w:pStyle w:val="BodyText"/>
              <w:rPr>
                <w:rFonts w:ascii="Book Antiqua" w:hAnsi="Book Antiqua"/>
                <w:bCs w:val="0"/>
                <w:iCs w:val="0"/>
                <w:lang w:val="es-ES"/>
              </w:rPr>
            </w:pPr>
            <w:r w:rsidRPr="00552B5D">
              <w:rPr>
                <w:rFonts w:ascii="Book Antiqua" w:hAnsi="Book Antiqua"/>
              </w:rPr>
              <w:t xml:space="preserve">Forgive us for our lack of wisdom when we do not know how to wait upon you. Forgive the despair that overtakes your people when </w:t>
            </w:r>
            <w:r w:rsidRPr="00552B5D">
              <w:rPr>
                <w:rFonts w:ascii="Book Antiqua" w:hAnsi="Book Antiqua"/>
              </w:rPr>
              <w:lastRenderedPageBreak/>
              <w:t>we believe that you have forgotten us. Help us to understand that your time is not our own, and restore to our lives hope, faith, and trust. We pray in the name of your Son, Jesus Christ. Amen.</w:t>
            </w:r>
          </w:p>
        </w:tc>
      </w:tr>
    </w:tbl>
    <w:p w14:paraId="470E8F33" w14:textId="77777777" w:rsidR="002B6CD9" w:rsidRDefault="002B6CD9" w:rsidP="00E035FF">
      <w:pPr>
        <w:rPr>
          <w:rFonts w:ascii="Book Antiqua" w:hAnsi="Book Antiqua" w:cs="Palatino"/>
          <w:b/>
          <w:lang w:val="es-ES"/>
        </w:rPr>
      </w:pPr>
    </w:p>
    <w:p w14:paraId="390B922E" w14:textId="4CAEA647" w:rsidR="00390831" w:rsidRPr="00D43173" w:rsidRDefault="00390831" w:rsidP="0039083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552B5D">
        <w:rPr>
          <w:rFonts w:ascii="Book Antiqua" w:hAnsi="Book Antiqua"/>
          <w:i/>
          <w:color w:val="FF0000"/>
          <w:sz w:val="20"/>
          <w:szCs w:val="20"/>
          <w:lang w:val="es-ES"/>
        </w:rPr>
        <w:t>78,1-7</w:t>
      </w:r>
      <w:r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390831" w:rsidRPr="00D43173" w14:paraId="6A1408C9" w14:textId="77777777" w:rsidTr="00E97E24">
        <w:tc>
          <w:tcPr>
            <w:tcW w:w="4983" w:type="dxa"/>
          </w:tcPr>
          <w:p w14:paraId="2391FB92" w14:textId="77777777" w:rsidR="009E2790" w:rsidRPr="009E2790" w:rsidRDefault="009E2790" w:rsidP="009E2790">
            <w:pPr>
              <w:rPr>
                <w:rFonts w:ascii="Book Antiqua" w:hAnsi="Book Antiqua" w:cs="Palatino"/>
                <w:b/>
                <w:bCs/>
                <w:i/>
                <w:iCs/>
                <w:lang w:val="es-US" w:eastAsia="x-none"/>
              </w:rPr>
            </w:pPr>
            <w:r w:rsidRPr="009E2790">
              <w:rPr>
                <w:rFonts w:ascii="Book Antiqua" w:hAnsi="Book Antiqua" w:cs="Palatino"/>
                <w:b/>
                <w:bCs/>
                <w:i/>
                <w:iCs/>
                <w:lang w:val="es-US" w:eastAsia="x-none"/>
              </w:rPr>
              <w:t>Unísono: Cuando venimos a adorarte, oh Dios, inclinamos nuestros oídos para escuchar tu palabra. Sin embargo, muchas veces esta permanece en nuestra mente y en nuestro corazón, pero no llega a nuestros labios. Nuestra familia no sabe por qué vivimos de manera diferente ni por qué congregarnos para adorarte es importante. No proclamamos las alabanzas del Señor, ni hablamos de su poder y de las maravillas que ha realizado.</w:t>
            </w:r>
          </w:p>
          <w:p w14:paraId="326CD294" w14:textId="77777777" w:rsidR="009E2790" w:rsidRPr="009E2790" w:rsidRDefault="009E2790" w:rsidP="009E2790">
            <w:pPr>
              <w:rPr>
                <w:rFonts w:ascii="Book Antiqua" w:hAnsi="Book Antiqua" w:cs="Palatino"/>
                <w:b/>
                <w:bCs/>
                <w:i/>
                <w:iCs/>
                <w:lang w:val="es-US" w:eastAsia="x-none"/>
              </w:rPr>
            </w:pPr>
          </w:p>
          <w:p w14:paraId="0BF3CC86" w14:textId="13D736A2" w:rsidR="00552B5D" w:rsidRPr="00751B9D" w:rsidRDefault="009E2790" w:rsidP="009E2790">
            <w:pPr>
              <w:rPr>
                <w:rFonts w:ascii="Book Antiqua" w:hAnsi="Book Antiqua" w:cs="Palatino"/>
                <w:lang w:val="es-US" w:eastAsia="x-none"/>
              </w:rPr>
            </w:pPr>
            <w:r w:rsidRPr="009E2790">
              <w:rPr>
                <w:rFonts w:ascii="Book Antiqua" w:hAnsi="Book Antiqua" w:cs="Palatino"/>
                <w:b/>
                <w:bCs/>
                <w:i/>
                <w:iCs/>
                <w:lang w:val="es-US" w:eastAsia="x-none"/>
              </w:rPr>
              <w:t>Perdona nuestro silencio. Perdona nuestro olvido. Ayúdanos a proclamar tus obras a las generaciones venideras, para que en sus corazones crezcan la confianza en ti, el amor por tus obras y la obediencia a tus mandamientos. En el nombre de tu Hijo, Jesucristo, oramos.</w:t>
            </w:r>
          </w:p>
        </w:tc>
        <w:tc>
          <w:tcPr>
            <w:tcW w:w="5097" w:type="dxa"/>
          </w:tcPr>
          <w:p w14:paraId="1F33C095" w14:textId="447D61B8" w:rsidR="009E2790" w:rsidRPr="009E2790" w:rsidRDefault="009E2790" w:rsidP="009E2790">
            <w:pPr>
              <w:rPr>
                <w:rFonts w:ascii="Book Antiqua" w:hAnsi="Book Antiqua" w:cs="Palatino"/>
                <w:b/>
                <w:bCs/>
                <w:i/>
                <w:iCs/>
                <w:lang w:eastAsia="x-none"/>
              </w:rPr>
            </w:pPr>
            <w:r w:rsidRPr="009E2790">
              <w:rPr>
                <w:rFonts w:ascii="Book Antiqua" w:hAnsi="Book Antiqua" w:cs="Palatino"/>
                <w:b/>
                <w:bCs/>
                <w:i/>
                <w:iCs/>
                <w:lang w:eastAsia="x-none"/>
              </w:rPr>
              <w:t>Unison: When we come to worship you, O God, we incline our ears to hear your word. Yet too often it remains in our minds and hearts but never reaches our lips. Our families do not know why we live differently or why gathering to worship you is so important. We do not proclaim the praises of the Lord, nor do we speak of your power and the wonders you have done.</w:t>
            </w:r>
          </w:p>
          <w:p w14:paraId="1F6FCDFA" w14:textId="77777777" w:rsidR="009E2790" w:rsidRPr="009E2790" w:rsidRDefault="009E2790" w:rsidP="009E2790">
            <w:pPr>
              <w:rPr>
                <w:rFonts w:ascii="Book Antiqua" w:hAnsi="Book Antiqua" w:cs="Palatino"/>
                <w:b/>
                <w:bCs/>
                <w:i/>
                <w:iCs/>
                <w:lang w:eastAsia="x-none"/>
              </w:rPr>
            </w:pPr>
          </w:p>
          <w:p w14:paraId="22F9F40B" w14:textId="1F3DABFD" w:rsidR="00390831" w:rsidRPr="00992DA8" w:rsidRDefault="009E2790" w:rsidP="009E2790">
            <w:pPr>
              <w:rPr>
                <w:rFonts w:ascii="Book Antiqua" w:hAnsi="Book Antiqua" w:cs="Palatino"/>
                <w:lang w:eastAsia="x-none"/>
              </w:rPr>
            </w:pPr>
            <w:r w:rsidRPr="009E2790">
              <w:rPr>
                <w:rFonts w:ascii="Book Antiqua" w:hAnsi="Book Antiqua" w:cs="Palatino"/>
                <w:b/>
                <w:bCs/>
                <w:i/>
                <w:iCs/>
                <w:lang w:eastAsia="x-none"/>
              </w:rPr>
              <w:t>Forgive our silence. Forgive our forgetfulness. Help us proclaim your mighty works to future generations, so that trust in you, love for your works, and obedience to your commandments may grow in their hearts. We pray in the name of your Son, Jesus Christ. Amen.</w:t>
            </w:r>
          </w:p>
        </w:tc>
      </w:tr>
    </w:tbl>
    <w:p w14:paraId="13EAFD7E" w14:textId="77777777" w:rsidR="00390831" w:rsidRDefault="00390831" w:rsidP="00E035FF">
      <w:pPr>
        <w:rPr>
          <w:rFonts w:ascii="Book Antiqua" w:hAnsi="Book Antiqua" w:cs="Palatino"/>
          <w:b/>
          <w:lang w:val="es-ES"/>
        </w:rPr>
      </w:pPr>
    </w:p>
    <w:p w14:paraId="499D41FA" w14:textId="778A68FF"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4A03DDBE"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9E2790" w:rsidRPr="009E2790">
        <w:rPr>
          <w:rFonts w:ascii="Book Antiqua" w:hAnsi="Book Antiqua"/>
          <w:i/>
          <w:color w:val="FF0000"/>
          <w:sz w:val="20"/>
          <w:szCs w:val="20"/>
          <w:lang w:val="es-ES"/>
        </w:rPr>
        <w:t>1 Tesalonicenses</w:t>
      </w:r>
      <w:r w:rsidR="009E2790">
        <w:rPr>
          <w:rFonts w:ascii="Book Antiqua" w:hAnsi="Book Antiqua"/>
          <w:i/>
          <w:color w:val="FF0000"/>
          <w:sz w:val="20"/>
          <w:szCs w:val="20"/>
          <w:lang w:val="es-ES"/>
        </w:rPr>
        <w:t>/</w:t>
      </w:r>
      <w:proofErr w:type="spellStart"/>
      <w:r w:rsidR="009E2790" w:rsidRPr="009E2790">
        <w:rPr>
          <w:rFonts w:ascii="Book Antiqua" w:hAnsi="Book Antiqua"/>
          <w:i/>
          <w:color w:val="FF0000"/>
          <w:sz w:val="20"/>
          <w:szCs w:val="20"/>
          <w:lang w:val="es-ES"/>
        </w:rPr>
        <w:t>Thessalonians</w:t>
      </w:r>
      <w:proofErr w:type="spellEnd"/>
      <w:r w:rsidR="009E2790" w:rsidRPr="009E2790">
        <w:rPr>
          <w:rFonts w:ascii="Book Antiqua" w:hAnsi="Book Antiqua"/>
          <w:i/>
          <w:color w:val="FF0000"/>
          <w:sz w:val="20"/>
          <w:szCs w:val="20"/>
          <w:lang w:val="es-ES"/>
        </w:rPr>
        <w:t xml:space="preserve"> 4</w:t>
      </w:r>
      <w:r w:rsidR="009E2790">
        <w:rPr>
          <w:rFonts w:ascii="Book Antiqua" w:hAnsi="Book Antiqua"/>
          <w:i/>
          <w:color w:val="FF0000"/>
          <w:sz w:val="20"/>
          <w:szCs w:val="20"/>
          <w:lang w:val="es-ES"/>
        </w:rPr>
        <w:t>,</w:t>
      </w:r>
      <w:r w:rsidR="009E2790" w:rsidRPr="009E2790">
        <w:rPr>
          <w:rFonts w:ascii="Book Antiqua" w:hAnsi="Book Antiqua"/>
          <w:i/>
          <w:color w:val="FF0000"/>
          <w:sz w:val="20"/>
          <w:szCs w:val="20"/>
          <w:lang w:val="es-ES"/>
        </w:rPr>
        <w:t>13–18</w:t>
      </w:r>
      <w:r w:rsidR="009E2790">
        <w:rPr>
          <w:rFonts w:ascii="Book Antiqua" w:hAnsi="Book Antiqua"/>
          <w:i/>
          <w:color w:val="FF0000"/>
          <w:sz w:val="20"/>
          <w:szCs w:val="20"/>
          <w:lang w:val="es-ES"/>
        </w:rPr>
        <w:t xml:space="preserve">. </w:t>
      </w:r>
      <w:r w:rsidR="00921080" w:rsidRPr="00400B45">
        <w:rPr>
          <w:rFonts w:ascii="Book Antiqua" w:hAnsi="Book Antiqua" w:cs="Palatino"/>
          <w:bCs/>
          <w:i/>
          <w:iCs/>
          <w:color w:val="FF0000"/>
          <w:sz w:val="20"/>
          <w:szCs w:val="20"/>
        </w:rPr>
        <w:t>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49C04115" w14:textId="1B9EA9E7" w:rsidR="009E2790" w:rsidRPr="009E2790" w:rsidRDefault="009E2790" w:rsidP="009E2790">
            <w:pPr>
              <w:rPr>
                <w:rFonts w:ascii="Book Antiqua" w:hAnsi="Book Antiqua" w:cs="Palatino"/>
                <w:lang w:val="es-US" w:eastAsia="x-none"/>
              </w:rPr>
            </w:pPr>
            <w:r w:rsidRPr="009E2790">
              <w:rPr>
                <w:rFonts w:ascii="Book Antiqua" w:hAnsi="Book Antiqua" w:cs="Palatino"/>
                <w:lang w:val="es-US" w:eastAsia="x-none"/>
              </w:rPr>
              <w:t>Pablo nos ofrece palabras de consuelo cuando escribe:</w:t>
            </w:r>
            <w:r>
              <w:rPr>
                <w:rFonts w:ascii="Book Antiqua" w:hAnsi="Book Antiqua" w:cs="Palatino"/>
                <w:lang w:val="es-US" w:eastAsia="x-none"/>
              </w:rPr>
              <w:t xml:space="preserve"> </w:t>
            </w:r>
            <w:r w:rsidRPr="009E2790">
              <w:rPr>
                <w:rFonts w:ascii="Book Antiqua" w:hAnsi="Book Antiqua" w:cs="Palatino"/>
                <w:lang w:val="es-US" w:eastAsia="x-none"/>
              </w:rPr>
              <w:t>«Que el mismo Dios de paz los santifique por completo; y que todo su ser —espíritu, alma y cuerpo— sea preservado irreprensible para la venida de nuestro Señor Jesucristo. Fiel es el que los llama, el cual también lo hará».</w:t>
            </w:r>
            <w:r>
              <w:rPr>
                <w:rFonts w:ascii="Book Antiqua" w:hAnsi="Book Antiqua" w:cs="Palatino"/>
                <w:lang w:val="es-US" w:eastAsia="x-none"/>
              </w:rPr>
              <w:t xml:space="preserve"> </w:t>
            </w:r>
            <w:r w:rsidRPr="009E2790">
              <w:rPr>
                <w:rFonts w:ascii="Book Antiqua" w:hAnsi="Book Antiqua" w:cs="Palatino"/>
                <w:lang w:val="es-US" w:eastAsia="x-none"/>
              </w:rPr>
              <w:t>Porque Dios es fiel a sus promesas, en Jesucristo recibimos la seguridad de su gracia y escuchamos una vez más la buena noticia:</w:t>
            </w:r>
            <w:r>
              <w:rPr>
                <w:rFonts w:ascii="Book Antiqua" w:hAnsi="Book Antiqua" w:cs="Palatino"/>
                <w:lang w:val="es-US" w:eastAsia="x-none"/>
              </w:rPr>
              <w:t xml:space="preserve"> </w:t>
            </w:r>
          </w:p>
          <w:p w14:paraId="79EEA4DB" w14:textId="328CBF2C" w:rsidR="0009637B" w:rsidRPr="00E77633" w:rsidRDefault="009E2790" w:rsidP="009E2790">
            <w:pPr>
              <w:rPr>
                <w:rFonts w:ascii="Book Antiqua" w:hAnsi="Book Antiqua" w:cs="Palatino"/>
                <w:b/>
                <w:bCs/>
                <w:i/>
                <w:iCs/>
                <w:lang w:val="es-ES" w:eastAsia="x-none"/>
              </w:rPr>
            </w:pPr>
            <w:r w:rsidRPr="009E2790">
              <w:rPr>
                <w:rFonts w:ascii="Book Antiqua" w:hAnsi="Book Antiqua" w:cs="Palatino"/>
                <w:lang w:val="es-US" w:eastAsia="x-none"/>
              </w:rPr>
              <w:t xml:space="preserve">¡En Jesucristo hemos </w:t>
            </w:r>
            <w:r>
              <w:rPr>
                <w:rFonts w:ascii="Book Antiqua" w:hAnsi="Book Antiqua" w:cs="Palatino"/>
                <w:lang w:val="es-US" w:eastAsia="x-none"/>
              </w:rPr>
              <w:t>recibido el perdón por nuestros pecados</w:t>
            </w:r>
            <w:r w:rsidRPr="009E2790">
              <w:rPr>
                <w:rFonts w:ascii="Book Antiqua" w:hAnsi="Book Antiqua" w:cs="Palatino"/>
                <w:lang w:val="es-US" w:eastAsia="x-none"/>
              </w:rPr>
              <w:t>!</w:t>
            </w:r>
          </w:p>
        </w:tc>
        <w:tc>
          <w:tcPr>
            <w:tcW w:w="5097" w:type="dxa"/>
          </w:tcPr>
          <w:p w14:paraId="0733855A" w14:textId="7B9FBF55" w:rsidR="0009637B" w:rsidRPr="00921080" w:rsidRDefault="009E2790" w:rsidP="009E2790">
            <w:pPr>
              <w:rPr>
                <w:rFonts w:ascii="Book Antiqua" w:hAnsi="Book Antiqua" w:cs="Palatino"/>
                <w:lang w:eastAsia="x-none"/>
              </w:rPr>
            </w:pPr>
            <w:r w:rsidRPr="009E2790">
              <w:rPr>
                <w:rFonts w:ascii="Book Antiqua" w:hAnsi="Book Antiqua" w:cs="Palatino"/>
                <w:lang w:eastAsia="x-none"/>
              </w:rPr>
              <w:t>Paul offers us these words of comfort:</w:t>
            </w:r>
            <w:r>
              <w:rPr>
                <w:rFonts w:ascii="Book Antiqua" w:hAnsi="Book Antiqua" w:cs="Palatino"/>
                <w:lang w:eastAsia="x-none"/>
              </w:rPr>
              <w:t xml:space="preserve"> </w:t>
            </w:r>
            <w:r w:rsidRPr="009E2790">
              <w:rPr>
                <w:rFonts w:ascii="Book Antiqua" w:hAnsi="Book Antiqua" w:cs="Palatino"/>
                <w:lang w:eastAsia="x-none"/>
              </w:rPr>
              <w:t>"May the God of peace himself sanctify you entirely; and may your whole spirit and soul and body be kept blameless at the coming of our Lord Jesus Christ. The one who calls you is faithful, and he will do this."</w:t>
            </w:r>
            <w:r>
              <w:rPr>
                <w:rFonts w:ascii="Book Antiqua" w:hAnsi="Book Antiqua" w:cs="Palatino"/>
                <w:lang w:eastAsia="x-none"/>
              </w:rPr>
              <w:t xml:space="preserve"> </w:t>
            </w:r>
            <w:r w:rsidRPr="009E2790">
              <w:rPr>
                <w:rFonts w:ascii="Book Antiqua" w:hAnsi="Book Antiqua" w:cs="Palatino"/>
                <w:lang w:eastAsia="x-none"/>
              </w:rPr>
              <w:t>Because God is faithful to God's promises, in Jesus Christ we receive the assurance of God's grace and hear once again the good news:</w:t>
            </w:r>
            <w:r>
              <w:rPr>
                <w:rFonts w:ascii="Book Antiqua" w:hAnsi="Book Antiqua" w:cs="Palatino"/>
                <w:lang w:eastAsia="x-none"/>
              </w:rPr>
              <w:t xml:space="preserve"> </w:t>
            </w:r>
            <w:r w:rsidRPr="009E2790">
              <w:rPr>
                <w:rFonts w:ascii="Book Antiqua" w:hAnsi="Book Antiqua" w:cs="Palatino"/>
                <w:lang w:eastAsia="x-none"/>
              </w:rPr>
              <w:t>In Jesus Christ, we have received the forgiveness of our sins!</w:t>
            </w:r>
          </w:p>
        </w:tc>
      </w:tr>
    </w:tbl>
    <w:p w14:paraId="319E9333" w14:textId="4BE03312" w:rsidR="00AD71D8" w:rsidRDefault="00AD71D8" w:rsidP="003879F0">
      <w:pPr>
        <w:jc w:val="center"/>
        <w:rPr>
          <w:rFonts w:ascii="Optima" w:hAnsi="Optima" w:cs="Optima"/>
          <w:b/>
          <w:lang w:val="es-ES"/>
        </w:rPr>
      </w:pPr>
    </w:p>
    <w:p w14:paraId="4BB22247" w14:textId="77777777" w:rsidR="000E0DBF" w:rsidRDefault="000E0DBF">
      <w:pPr>
        <w:autoSpaceDE/>
        <w:autoSpaceDN/>
        <w:adjustRightInd/>
        <w:rPr>
          <w:rFonts w:ascii="Book Antiqua" w:hAnsi="Book Antiqua"/>
          <w:i/>
          <w:color w:val="FF0000"/>
          <w:sz w:val="20"/>
          <w:szCs w:val="20"/>
          <w:lang w:val="es-ES"/>
        </w:rPr>
      </w:pPr>
      <w:r>
        <w:rPr>
          <w:rFonts w:ascii="Book Antiqua" w:hAnsi="Book Antiqua"/>
          <w:i/>
          <w:color w:val="FF0000"/>
          <w:sz w:val="20"/>
          <w:szCs w:val="20"/>
          <w:lang w:val="es-ES"/>
        </w:rPr>
        <w:br w:type="page"/>
      </w:r>
    </w:p>
    <w:p w14:paraId="1E770D48" w14:textId="20327B55"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lastRenderedPageBreak/>
        <w:t>(</w:t>
      </w:r>
      <w:r w:rsidR="00562A87" w:rsidRPr="00562A87">
        <w:rPr>
          <w:rFonts w:ascii="Book Antiqua" w:hAnsi="Book Antiqua"/>
          <w:i/>
          <w:color w:val="FF0000"/>
          <w:sz w:val="20"/>
          <w:szCs w:val="20"/>
          <w:lang w:val="es-ES"/>
        </w:rPr>
        <w:t xml:space="preserve">Salmo/Psalm </w:t>
      </w:r>
      <w:r w:rsidR="009E2790">
        <w:rPr>
          <w:rFonts w:ascii="Book Antiqua" w:hAnsi="Book Antiqua"/>
          <w:i/>
          <w:color w:val="FF0000"/>
          <w:sz w:val="20"/>
          <w:szCs w:val="20"/>
          <w:lang w:val="es-ES"/>
        </w:rPr>
        <w:t>78,1-7</w:t>
      </w:r>
      <w:r w:rsidR="00921080"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0814F0B6" w:rsidR="00A4350F" w:rsidRPr="00751B9D" w:rsidRDefault="009E2790" w:rsidP="00DE14EC">
            <w:pPr>
              <w:rPr>
                <w:rFonts w:ascii="Book Antiqua" w:hAnsi="Book Antiqua" w:cs="Palatino"/>
                <w:lang w:val="es-US" w:eastAsia="x-none"/>
              </w:rPr>
            </w:pPr>
            <w:r w:rsidRPr="009E2790">
              <w:rPr>
                <w:rFonts w:ascii="Book Antiqua" w:hAnsi="Book Antiqua" w:cs="Palatino"/>
                <w:lang w:val="es-US" w:eastAsia="x-none"/>
              </w:rPr>
              <w:t>Pongan su confianza en Dios. No olviden sus obras y guarden sus mandamientos. Confíen en su gracia y vivan con la certeza de que, en Jesucristo, Dios perdona nuestros pecados. En su amor encontramos paz</w:t>
            </w:r>
          </w:p>
        </w:tc>
        <w:tc>
          <w:tcPr>
            <w:tcW w:w="5097" w:type="dxa"/>
          </w:tcPr>
          <w:p w14:paraId="75C5EE8F" w14:textId="7CD86163" w:rsidR="00A4350F" w:rsidRPr="00992DA8" w:rsidRDefault="00C87C2F" w:rsidP="00751B9D">
            <w:pPr>
              <w:rPr>
                <w:rFonts w:ascii="Book Antiqua" w:hAnsi="Book Antiqua" w:cs="Palatino"/>
                <w:lang w:eastAsia="x-none"/>
              </w:rPr>
            </w:pPr>
            <w:r w:rsidRPr="00C87C2F">
              <w:rPr>
                <w:rFonts w:ascii="Book Antiqua" w:hAnsi="Book Antiqua" w:cs="Palatino"/>
                <w:lang w:eastAsia="x-none"/>
              </w:rPr>
              <w:t xml:space="preserve">Put your trust in God. Do not forget God's mighty </w:t>
            </w:r>
            <w:proofErr w:type="gramStart"/>
            <w:r w:rsidRPr="00C87C2F">
              <w:rPr>
                <w:rFonts w:ascii="Book Antiqua" w:hAnsi="Book Antiqua" w:cs="Palatino"/>
                <w:lang w:eastAsia="x-none"/>
              </w:rPr>
              <w:t xml:space="preserve">works, </w:t>
            </w:r>
            <w:r>
              <w:rPr>
                <w:rFonts w:ascii="Book Antiqua" w:hAnsi="Book Antiqua" w:cs="Palatino"/>
                <w:lang w:eastAsia="x-none"/>
              </w:rPr>
              <w:t>and</w:t>
            </w:r>
            <w:proofErr w:type="gramEnd"/>
            <w:r w:rsidRPr="00C87C2F">
              <w:rPr>
                <w:rFonts w:ascii="Book Antiqua" w:hAnsi="Book Antiqua" w:cs="Palatino"/>
                <w:lang w:eastAsia="x-none"/>
              </w:rPr>
              <w:t xml:space="preserve"> keep God's commandments. Trust in God's grace and live in the assurance that, in Jesus Christ, God forgives our sins. In God's love, we find peace</w:t>
            </w:r>
            <w:r>
              <w:rPr>
                <w:rFonts w:ascii="Book Antiqua" w:hAnsi="Book Antiqua" w:cs="Palatino"/>
                <w:lang w:eastAsia="x-none"/>
              </w:rPr>
              <w:t>.</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AB9D9D2" w14:textId="77777777" w:rsidR="0095703C" w:rsidRPr="00D43173" w:rsidRDefault="0095703C" w:rsidP="00E035FF">
      <w:pPr>
        <w:rPr>
          <w:rFonts w:ascii="Book Antiqua" w:hAnsi="Book Antiqua" w:cs="Palatino"/>
          <w:b/>
          <w:lang w:val="es-ES"/>
        </w:rPr>
      </w:pP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24"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25"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26"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7A212D4C"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Josué </w:t>
      </w:r>
      <w:proofErr w:type="spellStart"/>
      <w:r>
        <w:rPr>
          <w:rFonts w:ascii="Book Antiqua" w:hAnsi="Book Antiqua"/>
        </w:rPr>
        <w:t>invita</w:t>
      </w:r>
      <w:proofErr w:type="spellEnd"/>
      <w:r>
        <w:rPr>
          <w:rFonts w:ascii="Book Antiqua" w:hAnsi="Book Antiqua"/>
        </w:rPr>
        <w:t xml:space="preserve"> al pueblo </w:t>
      </w:r>
      <w:proofErr w:type="gramStart"/>
      <w:r>
        <w:rPr>
          <w:rFonts w:ascii="Book Antiqua" w:hAnsi="Book Antiqua"/>
        </w:rPr>
        <w:t>a</w:t>
      </w:r>
      <w:proofErr w:type="gramEnd"/>
      <w:r>
        <w:rPr>
          <w:rFonts w:ascii="Book Antiqua" w:hAnsi="Book Antiqua"/>
        </w:rPr>
        <w:t xml:space="preserve"> </w:t>
      </w:r>
      <w:proofErr w:type="spellStart"/>
      <w:r>
        <w:rPr>
          <w:rFonts w:ascii="Book Antiqua" w:hAnsi="Book Antiqua"/>
        </w:rPr>
        <w:t>elegir</w:t>
      </w:r>
      <w:proofErr w:type="spellEnd"/>
      <w:r>
        <w:rPr>
          <w:rFonts w:ascii="Book Antiqua" w:hAnsi="Book Antiqua"/>
        </w:rPr>
        <w:t xml:space="preserve"> a </w:t>
      </w:r>
      <w:proofErr w:type="spellStart"/>
      <w:r>
        <w:rPr>
          <w:rFonts w:ascii="Book Antiqua" w:hAnsi="Book Antiqua"/>
        </w:rPr>
        <w:t>quien</w:t>
      </w:r>
      <w:proofErr w:type="spellEnd"/>
      <w:r>
        <w:rPr>
          <w:rFonts w:ascii="Book Antiqua" w:hAnsi="Book Antiqua"/>
        </w:rPr>
        <w:t xml:space="preserve"> </w:t>
      </w:r>
      <w:proofErr w:type="spellStart"/>
      <w:r>
        <w:rPr>
          <w:rFonts w:ascii="Book Antiqua" w:hAnsi="Book Antiqua"/>
        </w:rPr>
        <w:t>seguirán</w:t>
      </w:r>
      <w:proofErr w:type="spellEnd"/>
      <w:r>
        <w:rPr>
          <w:rFonts w:ascii="Book Antiqua" w:hAnsi="Book Antiqua"/>
        </w:rPr>
        <w:t xml:space="preserve">, </w:t>
      </w:r>
      <w:proofErr w:type="spellStart"/>
      <w:r>
        <w:rPr>
          <w:rFonts w:ascii="Book Antiqua" w:hAnsi="Book Antiqua"/>
        </w:rPr>
        <w:t>si</w:t>
      </w:r>
      <w:proofErr w:type="spellEnd"/>
      <w:r>
        <w:rPr>
          <w:rFonts w:ascii="Book Antiqua" w:hAnsi="Book Antiqua"/>
        </w:rPr>
        <w:t xml:space="preserve"> a </w:t>
      </w:r>
      <w:proofErr w:type="spellStart"/>
      <w:proofErr w:type="gramStart"/>
      <w:r>
        <w:rPr>
          <w:rFonts w:ascii="Book Antiqua" w:hAnsi="Book Antiqua"/>
        </w:rPr>
        <w:t>los</w:t>
      </w:r>
      <w:proofErr w:type="spellEnd"/>
      <w:r>
        <w:rPr>
          <w:rFonts w:ascii="Book Antiqua" w:hAnsi="Book Antiqua"/>
        </w:rPr>
        <w:t xml:space="preserve"> dioses</w:t>
      </w:r>
      <w:proofErr w:type="gramEnd"/>
      <w:r>
        <w:rPr>
          <w:rFonts w:ascii="Book Antiqua" w:hAnsi="Book Antiqua"/>
        </w:rPr>
        <w:t xml:space="preserve"> de </w:t>
      </w:r>
      <w:proofErr w:type="spellStart"/>
      <w:r>
        <w:rPr>
          <w:rFonts w:ascii="Book Antiqua" w:hAnsi="Book Antiqua"/>
        </w:rPr>
        <w:t>los</w:t>
      </w:r>
      <w:proofErr w:type="spellEnd"/>
      <w:r>
        <w:rPr>
          <w:rFonts w:ascii="Book Antiqua" w:hAnsi="Book Antiqua"/>
        </w:rPr>
        <w:t xml:space="preserve"> pueblos </w:t>
      </w:r>
      <w:proofErr w:type="spellStart"/>
      <w:r>
        <w:rPr>
          <w:rFonts w:ascii="Book Antiqua" w:hAnsi="Book Antiqua"/>
        </w:rPr>
        <w:t>que</w:t>
      </w:r>
      <w:proofErr w:type="spellEnd"/>
      <w:r>
        <w:rPr>
          <w:rFonts w:ascii="Book Antiqua" w:hAnsi="Book Antiqua"/>
        </w:rPr>
        <w:t xml:space="preserve"> lo </w:t>
      </w:r>
      <w:proofErr w:type="spellStart"/>
      <w:r>
        <w:rPr>
          <w:rFonts w:ascii="Book Antiqua" w:hAnsi="Book Antiqua"/>
        </w:rPr>
        <w:t>rodean</w:t>
      </w:r>
      <w:proofErr w:type="spellEnd"/>
      <w:r>
        <w:rPr>
          <w:rFonts w:ascii="Book Antiqua" w:hAnsi="Book Antiqua"/>
        </w:rPr>
        <w:t xml:space="preserve">, </w:t>
      </w:r>
      <w:proofErr w:type="spellStart"/>
      <w:r>
        <w:rPr>
          <w:rFonts w:ascii="Book Antiqua" w:hAnsi="Book Antiqua"/>
        </w:rPr>
        <w:t>oa</w:t>
      </w:r>
      <w:proofErr w:type="spellEnd"/>
      <w:r>
        <w:rPr>
          <w:rFonts w:ascii="Book Antiqua" w:hAnsi="Book Antiqua"/>
        </w:rPr>
        <w:t xml:space="preserve"> a Dios. / </w:t>
      </w:r>
      <w:r w:rsidRPr="0015395D">
        <w:rPr>
          <w:rFonts w:ascii="Book Antiqua" w:hAnsi="Book Antiqua"/>
        </w:rPr>
        <w:t>Joshua invites the people to choose who they will serve; the gods of the people that surround them, or God.</w:t>
      </w:r>
    </w:p>
    <w:p w14:paraId="65D3ACB3"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Salmo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exhorta</w:t>
      </w:r>
      <w:proofErr w:type="spellEnd"/>
      <w:r>
        <w:rPr>
          <w:rFonts w:ascii="Book Antiqua" w:hAnsi="Book Antiqua"/>
        </w:rPr>
        <w:t xml:space="preserve"> </w:t>
      </w:r>
      <w:proofErr w:type="gramStart"/>
      <w:r>
        <w:rPr>
          <w:rFonts w:ascii="Book Antiqua" w:hAnsi="Book Antiqua"/>
        </w:rPr>
        <w:t>a</w:t>
      </w:r>
      <w:proofErr w:type="gramEnd"/>
      <w:r>
        <w:rPr>
          <w:rFonts w:ascii="Book Antiqua" w:hAnsi="Book Antiqua"/>
        </w:rPr>
        <w:t xml:space="preserve"> </w:t>
      </w:r>
      <w:proofErr w:type="spellStart"/>
      <w:r>
        <w:rPr>
          <w:rFonts w:ascii="Book Antiqua" w:hAnsi="Book Antiqua"/>
        </w:rPr>
        <w:t>escuchar</w:t>
      </w:r>
      <w:proofErr w:type="spellEnd"/>
      <w:r>
        <w:rPr>
          <w:rFonts w:ascii="Book Antiqua" w:hAnsi="Book Antiqua"/>
        </w:rPr>
        <w:t xml:space="preserve"> las </w:t>
      </w:r>
      <w:proofErr w:type="spellStart"/>
      <w:r>
        <w:rPr>
          <w:rFonts w:ascii="Book Antiqua" w:hAnsi="Book Antiqua"/>
        </w:rPr>
        <w:t>enseñanzas</w:t>
      </w:r>
      <w:proofErr w:type="spellEnd"/>
      <w:r>
        <w:rPr>
          <w:rFonts w:ascii="Book Antiqua" w:hAnsi="Book Antiqua"/>
        </w:rPr>
        <w:t xml:space="preserve"> de Dios. / </w:t>
      </w:r>
      <w:r w:rsidRPr="0015395D">
        <w:rPr>
          <w:rFonts w:ascii="Book Antiqua" w:hAnsi="Book Antiqua"/>
        </w:rPr>
        <w:t>Psalm that invites to listen to the teachings of God.</w:t>
      </w:r>
    </w:p>
    <w:p w14:paraId="0495450B"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pasará</w:t>
      </w:r>
      <w:proofErr w:type="spellEnd"/>
      <w:r>
        <w:rPr>
          <w:rFonts w:ascii="Book Antiqua" w:hAnsi="Book Antiqua"/>
        </w:rPr>
        <w:t xml:space="preserve"> con las personas </w:t>
      </w:r>
      <w:proofErr w:type="spellStart"/>
      <w:r>
        <w:rPr>
          <w:rFonts w:ascii="Book Antiqua" w:hAnsi="Book Antiqua"/>
        </w:rPr>
        <w:t>vivas</w:t>
      </w:r>
      <w:proofErr w:type="spellEnd"/>
      <w:r>
        <w:rPr>
          <w:rFonts w:ascii="Book Antiqua" w:hAnsi="Book Antiqua"/>
        </w:rPr>
        <w:t xml:space="preserve"> y </w:t>
      </w:r>
      <w:proofErr w:type="spellStart"/>
      <w:r>
        <w:rPr>
          <w:rFonts w:ascii="Book Antiqua" w:hAnsi="Book Antiqua"/>
        </w:rPr>
        <w:t>muertas</w:t>
      </w:r>
      <w:proofErr w:type="spellEnd"/>
      <w:r>
        <w:rPr>
          <w:rFonts w:ascii="Book Antiqua" w:hAnsi="Book Antiqua"/>
        </w:rPr>
        <w:t xml:space="preserve">. / </w:t>
      </w:r>
      <w:r w:rsidRPr="0015395D">
        <w:rPr>
          <w:rFonts w:ascii="Book Antiqua" w:hAnsi="Book Antiqua"/>
        </w:rPr>
        <w:t>What will happen to the dead and to the living.</w:t>
      </w:r>
    </w:p>
    <w:p w14:paraId="6D866DB1"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La </w:t>
      </w:r>
      <w:proofErr w:type="spellStart"/>
      <w:r>
        <w:rPr>
          <w:rFonts w:ascii="Book Antiqua" w:hAnsi="Book Antiqua"/>
        </w:rPr>
        <w:t>parábola</w:t>
      </w:r>
      <w:proofErr w:type="spellEnd"/>
      <w:r>
        <w:rPr>
          <w:rFonts w:ascii="Book Antiqua" w:hAnsi="Book Antiqua"/>
        </w:rPr>
        <w:t xml:space="preserve"> de las </w:t>
      </w:r>
      <w:proofErr w:type="spellStart"/>
      <w:r>
        <w:rPr>
          <w:rFonts w:ascii="Book Antiqua" w:hAnsi="Book Antiqua"/>
        </w:rPr>
        <w:t>diez</w:t>
      </w:r>
      <w:proofErr w:type="spellEnd"/>
      <w:r>
        <w:rPr>
          <w:rFonts w:ascii="Book Antiqua" w:hAnsi="Book Antiqua"/>
        </w:rPr>
        <w:t xml:space="preserve"> muchachas. / </w:t>
      </w:r>
      <w:r w:rsidRPr="0015395D">
        <w:rPr>
          <w:rFonts w:ascii="Book Antiqua" w:hAnsi="Book Antiqua"/>
        </w:rPr>
        <w:t xml:space="preserve">The parable of the ten young women. </w:t>
      </w:r>
    </w:p>
    <w:p w14:paraId="592B1011"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El </w:t>
      </w:r>
      <w:proofErr w:type="spellStart"/>
      <w:r>
        <w:rPr>
          <w:rFonts w:ascii="Book Antiqua" w:hAnsi="Book Antiqua"/>
        </w:rPr>
        <w:t>Señor</w:t>
      </w:r>
      <w:proofErr w:type="spellEnd"/>
      <w:r>
        <w:rPr>
          <w:rFonts w:ascii="Book Antiqua" w:hAnsi="Book Antiqua"/>
        </w:rPr>
        <w:t xml:space="preserve"> </w:t>
      </w:r>
      <w:proofErr w:type="spellStart"/>
      <w:r>
        <w:rPr>
          <w:rFonts w:ascii="Book Antiqua" w:hAnsi="Book Antiqua"/>
        </w:rPr>
        <w:t>regresará</w:t>
      </w:r>
      <w:proofErr w:type="spellEnd"/>
      <w:r>
        <w:rPr>
          <w:rFonts w:ascii="Book Antiqua" w:hAnsi="Book Antiqua"/>
        </w:rPr>
        <w:t xml:space="preserve">. / </w:t>
      </w:r>
      <w:r w:rsidRPr="0015395D">
        <w:rPr>
          <w:rFonts w:ascii="Book Antiqua" w:hAnsi="Book Antiqua"/>
        </w:rPr>
        <w:t xml:space="preserve">The Lord will return. </w:t>
      </w:r>
    </w:p>
    <w:p w14:paraId="64144440" w14:textId="77777777" w:rsidR="000E1C04" w:rsidRPr="0015395D" w:rsidRDefault="000E1C04" w:rsidP="000E1C04">
      <w:pPr>
        <w:numPr>
          <w:ilvl w:val="0"/>
          <w:numId w:val="6"/>
        </w:numPr>
        <w:autoSpaceDE/>
        <w:autoSpaceDN/>
        <w:adjustRightInd/>
        <w:rPr>
          <w:rFonts w:ascii="Book Antiqua" w:hAnsi="Book Antiqua"/>
        </w:rPr>
      </w:pPr>
      <w:proofErr w:type="spellStart"/>
      <w:r>
        <w:rPr>
          <w:rFonts w:ascii="Book Antiqua" w:hAnsi="Book Antiqua"/>
        </w:rPr>
        <w:t>Anímense</w:t>
      </w:r>
      <w:proofErr w:type="spellEnd"/>
      <w:r>
        <w:rPr>
          <w:rFonts w:ascii="Book Antiqua" w:hAnsi="Book Antiqua"/>
        </w:rPr>
        <w:t xml:space="preserve"> </w:t>
      </w:r>
      <w:proofErr w:type="spellStart"/>
      <w:r>
        <w:rPr>
          <w:rFonts w:ascii="Book Antiqua" w:hAnsi="Book Antiqua"/>
        </w:rPr>
        <w:t>mutuamente</w:t>
      </w:r>
      <w:proofErr w:type="spellEnd"/>
      <w:r>
        <w:rPr>
          <w:rFonts w:ascii="Book Antiqua" w:hAnsi="Book Antiqua"/>
        </w:rPr>
        <w:t xml:space="preserve"> con </w:t>
      </w:r>
      <w:proofErr w:type="spellStart"/>
      <w:r>
        <w:rPr>
          <w:rFonts w:ascii="Book Antiqua" w:hAnsi="Book Antiqua"/>
        </w:rPr>
        <w:t>estas</w:t>
      </w:r>
      <w:proofErr w:type="spellEnd"/>
      <w:r>
        <w:rPr>
          <w:rFonts w:ascii="Book Antiqua" w:hAnsi="Book Antiqua"/>
        </w:rPr>
        <w:t xml:space="preserve"> palabras. / </w:t>
      </w:r>
      <w:r w:rsidRPr="0015395D">
        <w:rPr>
          <w:rFonts w:ascii="Book Antiqua" w:hAnsi="Book Antiqua"/>
        </w:rPr>
        <w:t>Give hope to each other with these words.</w:t>
      </w:r>
    </w:p>
    <w:p w14:paraId="788B308D"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Un </w:t>
      </w:r>
      <w:proofErr w:type="spellStart"/>
      <w:r>
        <w:rPr>
          <w:rFonts w:ascii="Book Antiqua" w:hAnsi="Book Antiqua"/>
        </w:rPr>
        <w:t>llamado</w:t>
      </w:r>
      <w:proofErr w:type="spellEnd"/>
      <w:r>
        <w:rPr>
          <w:rFonts w:ascii="Book Antiqua" w:hAnsi="Book Antiqua"/>
        </w:rPr>
        <w:t xml:space="preserve"> </w:t>
      </w:r>
      <w:proofErr w:type="gramStart"/>
      <w:r>
        <w:rPr>
          <w:rFonts w:ascii="Book Antiqua" w:hAnsi="Book Antiqua"/>
        </w:rPr>
        <w:t>a</w:t>
      </w:r>
      <w:proofErr w:type="gramEnd"/>
      <w:r>
        <w:rPr>
          <w:rFonts w:ascii="Book Antiqua" w:hAnsi="Book Antiqua"/>
        </w:rPr>
        <w:t xml:space="preserve"> </w:t>
      </w:r>
      <w:proofErr w:type="spellStart"/>
      <w:r>
        <w:rPr>
          <w:rFonts w:ascii="Book Antiqua" w:hAnsi="Book Antiqua"/>
        </w:rPr>
        <w:t>estar</w:t>
      </w:r>
      <w:proofErr w:type="spellEnd"/>
      <w:r>
        <w:rPr>
          <w:rFonts w:ascii="Book Antiqua" w:hAnsi="Book Antiqua"/>
        </w:rPr>
        <w:t xml:space="preserve"> </w:t>
      </w:r>
      <w:proofErr w:type="spellStart"/>
      <w:r>
        <w:rPr>
          <w:rFonts w:ascii="Book Antiqua" w:hAnsi="Book Antiqua"/>
        </w:rPr>
        <w:t>alertas</w:t>
      </w:r>
      <w:proofErr w:type="spellEnd"/>
      <w:r>
        <w:rPr>
          <w:rFonts w:ascii="Book Antiqua" w:hAnsi="Book Antiqua"/>
        </w:rPr>
        <w:t xml:space="preserve">. / </w:t>
      </w:r>
      <w:r w:rsidRPr="0015395D">
        <w:rPr>
          <w:rFonts w:ascii="Book Antiqua" w:hAnsi="Book Antiqua"/>
        </w:rPr>
        <w:t>A call to be alert.</w:t>
      </w:r>
    </w:p>
    <w:p w14:paraId="0ED2813E"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A </w:t>
      </w:r>
      <w:proofErr w:type="spellStart"/>
      <w:r>
        <w:rPr>
          <w:rFonts w:ascii="Book Antiqua" w:hAnsi="Book Antiqua"/>
        </w:rPr>
        <w:t>mantenerse</w:t>
      </w:r>
      <w:proofErr w:type="spellEnd"/>
      <w:r>
        <w:rPr>
          <w:rFonts w:ascii="Book Antiqua" w:hAnsi="Book Antiqua"/>
        </w:rPr>
        <w:t xml:space="preserve"> </w:t>
      </w:r>
      <w:proofErr w:type="spellStart"/>
      <w:r>
        <w:rPr>
          <w:rFonts w:ascii="Book Antiqua" w:hAnsi="Book Antiqua"/>
        </w:rPr>
        <w:t>despiertos</w:t>
      </w:r>
      <w:proofErr w:type="spellEnd"/>
      <w:r>
        <w:rPr>
          <w:rFonts w:ascii="Book Antiqua" w:hAnsi="Book Antiqua"/>
        </w:rPr>
        <w:t xml:space="preserve"> y </w:t>
      </w:r>
      <w:proofErr w:type="spellStart"/>
      <w:r>
        <w:rPr>
          <w:rFonts w:ascii="Book Antiqua" w:hAnsi="Book Antiqua"/>
        </w:rPr>
        <w:t>despiertas</w:t>
      </w:r>
      <w:proofErr w:type="spellEnd"/>
      <w:r>
        <w:rPr>
          <w:rFonts w:ascii="Book Antiqua" w:hAnsi="Book Antiqua"/>
        </w:rPr>
        <w:t xml:space="preserve"> / </w:t>
      </w:r>
      <w:r w:rsidRPr="0015395D">
        <w:rPr>
          <w:rFonts w:ascii="Book Antiqua" w:hAnsi="Book Antiqua"/>
        </w:rPr>
        <w:t>Keep awake.</w:t>
      </w:r>
    </w:p>
    <w:p w14:paraId="3CB4F048" w14:textId="77777777" w:rsidR="000E1C04" w:rsidRPr="0015395D" w:rsidRDefault="000E1C04" w:rsidP="000E1C04">
      <w:pPr>
        <w:numPr>
          <w:ilvl w:val="0"/>
          <w:numId w:val="6"/>
        </w:numPr>
        <w:autoSpaceDE/>
        <w:autoSpaceDN/>
        <w:adjustRightInd/>
        <w:rPr>
          <w:rFonts w:ascii="Book Antiqua" w:hAnsi="Book Antiqua"/>
        </w:rPr>
      </w:pPr>
      <w:proofErr w:type="spellStart"/>
      <w:r>
        <w:rPr>
          <w:rFonts w:ascii="Book Antiqua" w:hAnsi="Book Antiqua"/>
        </w:rPr>
        <w:t>Prepárense</w:t>
      </w:r>
      <w:proofErr w:type="spellEnd"/>
      <w:r>
        <w:rPr>
          <w:rFonts w:ascii="Book Antiqua" w:hAnsi="Book Antiqua"/>
        </w:rPr>
        <w:t xml:space="preserve">. / </w:t>
      </w:r>
      <w:r w:rsidRPr="0015395D">
        <w:rPr>
          <w:rFonts w:ascii="Book Antiqua" w:hAnsi="Book Antiqua"/>
        </w:rPr>
        <w:t>Be prepared</w:t>
      </w:r>
    </w:p>
    <w:p w14:paraId="0472BBF2"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¡Ahí </w:t>
      </w:r>
      <w:proofErr w:type="spellStart"/>
      <w:r>
        <w:rPr>
          <w:rFonts w:ascii="Book Antiqua" w:hAnsi="Book Antiqua"/>
        </w:rPr>
        <w:t>viene</w:t>
      </w:r>
      <w:proofErr w:type="spellEnd"/>
      <w:r>
        <w:rPr>
          <w:rFonts w:ascii="Book Antiqua" w:hAnsi="Book Antiqua"/>
        </w:rPr>
        <w:t xml:space="preserve"> el novio! / </w:t>
      </w:r>
      <w:r w:rsidRPr="0015395D">
        <w:rPr>
          <w:rFonts w:ascii="Book Antiqua" w:hAnsi="Book Antiqua"/>
        </w:rPr>
        <w:t>Here comes the groom!</w:t>
      </w:r>
    </w:p>
    <w:p w14:paraId="40A0F8D3" w14:textId="77777777" w:rsidR="000E1C04" w:rsidRPr="0015395D" w:rsidRDefault="000E1C04" w:rsidP="000E1C04">
      <w:pPr>
        <w:numPr>
          <w:ilvl w:val="0"/>
          <w:numId w:val="6"/>
        </w:numPr>
        <w:autoSpaceDE/>
        <w:autoSpaceDN/>
        <w:adjustRightInd/>
        <w:rPr>
          <w:rFonts w:ascii="Book Antiqua" w:hAnsi="Book Antiqua"/>
        </w:rPr>
      </w:pPr>
      <w:proofErr w:type="spellStart"/>
      <w:r>
        <w:rPr>
          <w:rFonts w:ascii="Book Antiqua" w:hAnsi="Book Antiqua"/>
        </w:rPr>
        <w:t>Nuestras</w:t>
      </w:r>
      <w:proofErr w:type="spellEnd"/>
      <w:r>
        <w:rPr>
          <w:rFonts w:ascii="Book Antiqua" w:hAnsi="Book Antiqua"/>
        </w:rPr>
        <w:t xml:space="preserve"> </w:t>
      </w:r>
      <w:proofErr w:type="spellStart"/>
      <w:r>
        <w:rPr>
          <w:rFonts w:ascii="Book Antiqua" w:hAnsi="Book Antiqua"/>
        </w:rPr>
        <w:t>lámparas</w:t>
      </w:r>
      <w:proofErr w:type="spellEnd"/>
      <w:r>
        <w:rPr>
          <w:rFonts w:ascii="Book Antiqua" w:hAnsi="Book Antiqua"/>
        </w:rPr>
        <w:t xml:space="preserve"> </w:t>
      </w:r>
      <w:proofErr w:type="spellStart"/>
      <w:r>
        <w:rPr>
          <w:rFonts w:ascii="Book Antiqua" w:hAnsi="Book Antiqua"/>
        </w:rPr>
        <w:t>están</w:t>
      </w:r>
      <w:proofErr w:type="spellEnd"/>
      <w:r>
        <w:rPr>
          <w:rFonts w:ascii="Book Antiqua" w:hAnsi="Book Antiqua"/>
        </w:rPr>
        <w:t xml:space="preserve"> </w:t>
      </w:r>
      <w:proofErr w:type="spellStart"/>
      <w:r>
        <w:rPr>
          <w:rFonts w:ascii="Book Antiqua" w:hAnsi="Book Antiqua"/>
        </w:rPr>
        <w:t>muriendo</w:t>
      </w:r>
      <w:proofErr w:type="spellEnd"/>
      <w:r>
        <w:rPr>
          <w:rFonts w:ascii="Book Antiqua" w:hAnsi="Book Antiqua"/>
        </w:rPr>
        <w:t xml:space="preserve">. / </w:t>
      </w:r>
      <w:r w:rsidRPr="0015395D">
        <w:rPr>
          <w:rFonts w:ascii="Book Antiqua" w:hAnsi="Book Antiqua"/>
        </w:rPr>
        <w:t>Our lamps are dying.</w:t>
      </w:r>
    </w:p>
    <w:p w14:paraId="7A767C2F" w14:textId="77777777" w:rsidR="000E1C04" w:rsidRPr="0015395D" w:rsidRDefault="000E1C04" w:rsidP="000E1C04">
      <w:pPr>
        <w:numPr>
          <w:ilvl w:val="0"/>
          <w:numId w:val="6"/>
        </w:numPr>
        <w:autoSpaceDE/>
        <w:autoSpaceDN/>
        <w:adjustRightInd/>
        <w:rPr>
          <w:rFonts w:ascii="Book Antiqua" w:hAnsi="Book Antiqua"/>
        </w:rPr>
      </w:pPr>
      <w:proofErr w:type="gramStart"/>
      <w:r>
        <w:rPr>
          <w:rFonts w:ascii="Book Antiqua" w:hAnsi="Book Antiqua"/>
        </w:rPr>
        <w:t>No</w:t>
      </w:r>
      <w:proofErr w:type="gramEnd"/>
      <w:r>
        <w:rPr>
          <w:rFonts w:ascii="Book Antiqua" w:hAnsi="Book Antiqua"/>
        </w:rPr>
        <w:t xml:space="preserve"> les </w:t>
      </w:r>
      <w:proofErr w:type="spellStart"/>
      <w:r>
        <w:rPr>
          <w:rFonts w:ascii="Book Antiqua" w:hAnsi="Book Antiqua"/>
        </w:rPr>
        <w:t>conozco</w:t>
      </w:r>
      <w:proofErr w:type="spellEnd"/>
      <w:r>
        <w:rPr>
          <w:rFonts w:ascii="Book Antiqua" w:hAnsi="Book Antiqua"/>
        </w:rPr>
        <w:t xml:space="preserve">. / </w:t>
      </w:r>
      <w:r w:rsidRPr="0015395D">
        <w:rPr>
          <w:rFonts w:ascii="Book Antiqua" w:hAnsi="Book Antiqua"/>
        </w:rPr>
        <w:t>I do not know you.</w:t>
      </w:r>
    </w:p>
    <w:p w14:paraId="2E87067E" w14:textId="77777777" w:rsidR="000E1C04" w:rsidRPr="0015395D" w:rsidRDefault="000E1C04" w:rsidP="000E1C04">
      <w:pPr>
        <w:numPr>
          <w:ilvl w:val="0"/>
          <w:numId w:val="6"/>
        </w:numPr>
        <w:autoSpaceDE/>
        <w:autoSpaceDN/>
        <w:adjustRightInd/>
        <w:rPr>
          <w:rFonts w:ascii="Book Antiqua" w:hAnsi="Book Antiqua"/>
        </w:rPr>
      </w:pPr>
      <w:proofErr w:type="spellStart"/>
      <w:r>
        <w:rPr>
          <w:rFonts w:ascii="Book Antiqua" w:hAnsi="Book Antiqua"/>
        </w:rPr>
        <w:t>Yo</w:t>
      </w:r>
      <w:proofErr w:type="spellEnd"/>
      <w:r>
        <w:rPr>
          <w:rFonts w:ascii="Book Antiqua" w:hAnsi="Book Antiqua"/>
        </w:rPr>
        <w:t xml:space="preserve"> y mi familia </w:t>
      </w:r>
      <w:proofErr w:type="spellStart"/>
      <w:r>
        <w:rPr>
          <w:rFonts w:ascii="Book Antiqua" w:hAnsi="Book Antiqua"/>
        </w:rPr>
        <w:t>serviremos</w:t>
      </w:r>
      <w:proofErr w:type="spellEnd"/>
      <w:r>
        <w:rPr>
          <w:rFonts w:ascii="Book Antiqua" w:hAnsi="Book Antiqua"/>
        </w:rPr>
        <w:t xml:space="preserve"> a Dios. / </w:t>
      </w:r>
      <w:r w:rsidRPr="0015395D">
        <w:rPr>
          <w:rFonts w:ascii="Book Antiqua" w:hAnsi="Book Antiqua"/>
        </w:rPr>
        <w:t>I and my family will serve the Lord.</w:t>
      </w:r>
    </w:p>
    <w:p w14:paraId="0D10ED83" w14:textId="77777777"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Solo al </w:t>
      </w:r>
      <w:proofErr w:type="spellStart"/>
      <w:r>
        <w:rPr>
          <w:rFonts w:ascii="Book Antiqua" w:hAnsi="Book Antiqua"/>
        </w:rPr>
        <w:t>Señor</w:t>
      </w:r>
      <w:proofErr w:type="spellEnd"/>
      <w:r>
        <w:rPr>
          <w:rFonts w:ascii="Book Antiqua" w:hAnsi="Book Antiqua"/>
        </w:rPr>
        <w:t xml:space="preserve"> </w:t>
      </w:r>
      <w:proofErr w:type="spellStart"/>
      <w:r>
        <w:rPr>
          <w:rFonts w:ascii="Book Antiqua" w:hAnsi="Book Antiqua"/>
        </w:rPr>
        <w:t>nuestro</w:t>
      </w:r>
      <w:proofErr w:type="spellEnd"/>
      <w:r>
        <w:rPr>
          <w:rFonts w:ascii="Book Antiqua" w:hAnsi="Book Antiqua"/>
        </w:rPr>
        <w:t xml:space="preserve"> Dios </w:t>
      </w:r>
      <w:proofErr w:type="spellStart"/>
      <w:r>
        <w:rPr>
          <w:rFonts w:ascii="Book Antiqua" w:hAnsi="Book Antiqua"/>
        </w:rPr>
        <w:t>serviremos</w:t>
      </w:r>
      <w:proofErr w:type="spellEnd"/>
      <w:r>
        <w:rPr>
          <w:rFonts w:ascii="Book Antiqua" w:hAnsi="Book Antiqua"/>
        </w:rPr>
        <w:t xml:space="preserve"> y </w:t>
      </w:r>
      <w:proofErr w:type="spellStart"/>
      <w:r>
        <w:rPr>
          <w:rFonts w:ascii="Book Antiqua" w:hAnsi="Book Antiqua"/>
        </w:rPr>
        <w:t>sólo</w:t>
      </w:r>
      <w:proofErr w:type="spellEnd"/>
      <w:r>
        <w:rPr>
          <w:rFonts w:ascii="Book Antiqua" w:hAnsi="Book Antiqua"/>
        </w:rPr>
        <w:t xml:space="preserve"> a Dios </w:t>
      </w:r>
      <w:proofErr w:type="spellStart"/>
      <w:r>
        <w:rPr>
          <w:rFonts w:ascii="Book Antiqua" w:hAnsi="Book Antiqua"/>
        </w:rPr>
        <w:t>obedeceremos</w:t>
      </w:r>
      <w:proofErr w:type="spellEnd"/>
      <w:r>
        <w:rPr>
          <w:rFonts w:ascii="Book Antiqua" w:hAnsi="Book Antiqua"/>
        </w:rPr>
        <w:t xml:space="preserve">. / </w:t>
      </w:r>
      <w:r w:rsidRPr="0015395D">
        <w:rPr>
          <w:rFonts w:ascii="Book Antiqua" w:hAnsi="Book Antiqua"/>
        </w:rPr>
        <w:t xml:space="preserve">We will only serve and obey the Lord. </w:t>
      </w:r>
    </w:p>
    <w:p w14:paraId="5D7476FB" w14:textId="20C07BB8" w:rsidR="000E1C04" w:rsidRPr="0015395D" w:rsidRDefault="000E1C04" w:rsidP="000E1C04">
      <w:pPr>
        <w:numPr>
          <w:ilvl w:val="0"/>
          <w:numId w:val="6"/>
        </w:numPr>
        <w:autoSpaceDE/>
        <w:autoSpaceDN/>
        <w:adjustRightInd/>
        <w:rPr>
          <w:rFonts w:ascii="Book Antiqua" w:hAnsi="Book Antiqua"/>
        </w:rPr>
      </w:pPr>
      <w:proofErr w:type="spellStart"/>
      <w:r>
        <w:rPr>
          <w:rFonts w:ascii="Book Antiqua" w:hAnsi="Book Antiqua"/>
        </w:rPr>
        <w:t>Renovemos</w:t>
      </w:r>
      <w:proofErr w:type="spellEnd"/>
      <w:r>
        <w:rPr>
          <w:rFonts w:ascii="Book Antiqua" w:hAnsi="Book Antiqua"/>
        </w:rPr>
        <w:t xml:space="preserve"> </w:t>
      </w:r>
      <w:proofErr w:type="spellStart"/>
      <w:r>
        <w:rPr>
          <w:rFonts w:ascii="Book Antiqua" w:hAnsi="Book Antiqua"/>
        </w:rPr>
        <w:t>los</w:t>
      </w:r>
      <w:proofErr w:type="spellEnd"/>
      <w:r>
        <w:rPr>
          <w:rFonts w:ascii="Book Antiqua" w:hAnsi="Book Antiqua"/>
        </w:rPr>
        <w:t xml:space="preserve"> </w:t>
      </w:r>
      <w:proofErr w:type="spellStart"/>
      <w:r>
        <w:rPr>
          <w:rFonts w:ascii="Book Antiqua" w:hAnsi="Book Antiqua"/>
        </w:rPr>
        <w:t>pactos</w:t>
      </w:r>
      <w:proofErr w:type="spellEnd"/>
      <w:r>
        <w:rPr>
          <w:rFonts w:ascii="Book Antiqua" w:hAnsi="Book Antiqua"/>
        </w:rPr>
        <w:t xml:space="preserve">. / </w:t>
      </w:r>
      <w:r w:rsidRPr="0015395D">
        <w:rPr>
          <w:rFonts w:ascii="Book Antiqua" w:hAnsi="Book Antiqua"/>
        </w:rPr>
        <w:t>Renewing covenants</w:t>
      </w:r>
      <w:r w:rsidR="00E975DA">
        <w:rPr>
          <w:rFonts w:ascii="Book Antiqua" w:hAnsi="Book Antiqua"/>
        </w:rPr>
        <w:t>.</w:t>
      </w:r>
    </w:p>
    <w:p w14:paraId="58056475" w14:textId="0B3ECEC2" w:rsidR="000E1C04" w:rsidRPr="0015395D" w:rsidRDefault="000E1C04" w:rsidP="000E1C04">
      <w:pPr>
        <w:numPr>
          <w:ilvl w:val="0"/>
          <w:numId w:val="6"/>
        </w:numPr>
        <w:autoSpaceDE/>
        <w:autoSpaceDN/>
        <w:adjustRightInd/>
        <w:rPr>
          <w:rFonts w:ascii="Book Antiqua" w:hAnsi="Book Antiqua"/>
        </w:rPr>
      </w:pPr>
      <w:r>
        <w:rPr>
          <w:rFonts w:ascii="Book Antiqua" w:hAnsi="Book Antiqua"/>
        </w:rPr>
        <w:t xml:space="preserve">Presten </w:t>
      </w:r>
      <w:proofErr w:type="spellStart"/>
      <w:r>
        <w:rPr>
          <w:rFonts w:ascii="Book Antiqua" w:hAnsi="Book Antiqua"/>
        </w:rPr>
        <w:t>atención</w:t>
      </w:r>
      <w:proofErr w:type="spellEnd"/>
      <w:r>
        <w:rPr>
          <w:rFonts w:ascii="Book Antiqua" w:hAnsi="Book Antiqua"/>
        </w:rPr>
        <w:t xml:space="preserve">. / </w:t>
      </w:r>
      <w:r w:rsidRPr="0015395D">
        <w:rPr>
          <w:rFonts w:ascii="Book Antiqua" w:hAnsi="Book Antiqua"/>
        </w:rPr>
        <w:t>Pay attention</w:t>
      </w:r>
      <w:r w:rsidR="00E975DA">
        <w:rPr>
          <w:rFonts w:ascii="Book Antiqua" w:hAnsi="Book Antiqua"/>
        </w:rPr>
        <w:t>.</w:t>
      </w:r>
    </w:p>
    <w:p w14:paraId="3AC79279" w14:textId="61EBBE35" w:rsidR="00262A57" w:rsidRPr="001814F1" w:rsidRDefault="000E1C04" w:rsidP="000E1C04">
      <w:pPr>
        <w:numPr>
          <w:ilvl w:val="0"/>
          <w:numId w:val="6"/>
        </w:numPr>
        <w:autoSpaceDE/>
        <w:autoSpaceDN/>
        <w:adjustRightInd/>
        <w:rPr>
          <w:rFonts w:ascii="Book Antiqua" w:hAnsi="Book Antiqua"/>
          <w:bCs/>
        </w:rPr>
      </w:pPr>
      <w:proofErr w:type="spellStart"/>
      <w:r>
        <w:rPr>
          <w:rFonts w:ascii="Book Antiqua" w:hAnsi="Book Antiqua"/>
        </w:rPr>
        <w:t>Hablen</w:t>
      </w:r>
      <w:proofErr w:type="spellEnd"/>
      <w:r>
        <w:rPr>
          <w:rFonts w:ascii="Book Antiqua" w:hAnsi="Book Antiqua"/>
        </w:rPr>
        <w:t xml:space="preserve"> de las </w:t>
      </w:r>
      <w:proofErr w:type="spellStart"/>
      <w:r>
        <w:rPr>
          <w:rFonts w:ascii="Book Antiqua" w:hAnsi="Book Antiqua"/>
        </w:rPr>
        <w:t>proezas</w:t>
      </w:r>
      <w:proofErr w:type="spellEnd"/>
      <w:r>
        <w:rPr>
          <w:rFonts w:ascii="Book Antiqua" w:hAnsi="Book Antiqua"/>
        </w:rPr>
        <w:t xml:space="preserve"> de Dios. / </w:t>
      </w:r>
      <w:r w:rsidRPr="006005FF">
        <w:rPr>
          <w:rFonts w:ascii="Book Antiqua" w:hAnsi="Book Antiqua"/>
        </w:rPr>
        <w:t>Talk about the mighty deeds of God</w:t>
      </w:r>
      <w:r w:rsidR="0073681F">
        <w:rPr>
          <w:rFonts w:ascii="Book Antiqua" w:hAnsi="Book Antiqua"/>
        </w:rPr>
        <w:t>.</w:t>
      </w:r>
    </w:p>
    <w:p w14:paraId="589F648B" w14:textId="0BD9D2B1" w:rsidR="000E0DBF" w:rsidRDefault="000E0DBF">
      <w:pPr>
        <w:autoSpaceDE/>
        <w:autoSpaceDN/>
        <w:adjustRightInd/>
        <w:rPr>
          <w:rFonts w:ascii="Book Antiqua" w:hAnsi="Book Antiqua" w:cs="Palatino"/>
          <w:b/>
          <w:lang w:val="es-ES"/>
        </w:rPr>
      </w:pPr>
      <w:r>
        <w:rPr>
          <w:rFonts w:ascii="Book Antiqua" w:hAnsi="Book Antiqua" w:cs="Palatino"/>
          <w:b/>
          <w:lang w:val="es-ES"/>
        </w:rPr>
        <w:br w:type="page"/>
      </w:r>
    </w:p>
    <w:p w14:paraId="48ACB4E0" w14:textId="57404B8E" w:rsidR="00EE05D1" w:rsidRPr="00D43173" w:rsidRDefault="001563E8" w:rsidP="009D0327">
      <w:pPr>
        <w:rPr>
          <w:rFonts w:ascii="Book Antiqua" w:hAnsi="Book Antiqua" w:cs="Palatino"/>
          <w:b/>
          <w:lang w:val="es-ES"/>
        </w:rPr>
      </w:pPr>
      <w:r w:rsidRPr="00D43173">
        <w:rPr>
          <w:rFonts w:ascii="Book Antiqua" w:hAnsi="Book Antiqua" w:cs="Palatino"/>
          <w:b/>
          <w:lang w:val="es-ES"/>
        </w:rPr>
        <w:lastRenderedPageBreak/>
        <w:t>HIMNOS, SALMOS O CÁNTICOS</w:t>
      </w:r>
      <w:r w:rsidR="007F4E25" w:rsidRPr="00D43173">
        <w:rPr>
          <w:rFonts w:ascii="Book Antiqua" w:hAnsi="Book Antiqua" w:cs="Palatino"/>
          <w:b/>
          <w:lang w:val="es-ES"/>
        </w:rPr>
        <w:t xml:space="preserve"> / HYMN, PSALM, OR SPIRITUAL SONG</w:t>
      </w:r>
    </w:p>
    <w:p w14:paraId="12C8EE4F" w14:textId="77777777" w:rsidR="000E1C04" w:rsidRPr="00E2013D" w:rsidRDefault="000E1C04" w:rsidP="000E1C04">
      <w:pPr>
        <w:pStyle w:val="BodyText"/>
        <w:numPr>
          <w:ilvl w:val="0"/>
          <w:numId w:val="24"/>
        </w:numPr>
        <w:rPr>
          <w:rFonts w:ascii="Book Antiqua" w:hAnsi="Book Antiqua"/>
          <w:b w:val="0"/>
          <w:i w:val="0"/>
        </w:rPr>
      </w:pPr>
      <w:hyperlink r:id="rId27" w:history="1">
        <w:r w:rsidRPr="00680C6A">
          <w:rPr>
            <w:rStyle w:val="Hyperlink"/>
            <w:rFonts w:ascii="Book Antiqua" w:hAnsi="Book Antiqua"/>
            <w:bCs w:val="0"/>
            <w:i w:val="0"/>
          </w:rPr>
          <w:t xml:space="preserve">Jesús he </w:t>
        </w:r>
        <w:proofErr w:type="spellStart"/>
        <w:r w:rsidRPr="00680C6A">
          <w:rPr>
            <w:rStyle w:val="Hyperlink"/>
            <w:rFonts w:ascii="Book Antiqua" w:hAnsi="Book Antiqua"/>
            <w:bCs w:val="0"/>
            <w:i w:val="0"/>
          </w:rPr>
          <w:t>prometido</w:t>
        </w:r>
        <w:proofErr w:type="spellEnd"/>
        <w:r w:rsidRPr="00680C6A">
          <w:rPr>
            <w:rStyle w:val="Hyperlink"/>
            <w:rFonts w:ascii="Book Antiqua" w:hAnsi="Book Antiqua"/>
            <w:bCs w:val="0"/>
            <w:i w:val="0"/>
          </w:rPr>
          <w:t xml:space="preserve"> EHP 263/ O Jesús I have promised </w:t>
        </w:r>
        <w:proofErr w:type="spellStart"/>
        <w:r w:rsidRPr="00680C6A">
          <w:rPr>
            <w:rStyle w:val="Hyperlink"/>
            <w:rFonts w:ascii="Book Antiqua" w:hAnsi="Book Antiqua"/>
            <w:bCs w:val="0"/>
            <w:i w:val="0"/>
          </w:rPr>
          <w:t>GtG</w:t>
        </w:r>
        <w:proofErr w:type="spellEnd"/>
        <w:r w:rsidRPr="00680C6A">
          <w:rPr>
            <w:rStyle w:val="Hyperlink"/>
            <w:rFonts w:ascii="Book Antiqua" w:hAnsi="Book Antiqua"/>
            <w:bCs w:val="0"/>
            <w:i w:val="0"/>
          </w:rPr>
          <w:t xml:space="preserve"> 724</w:t>
        </w:r>
      </w:hyperlink>
    </w:p>
    <w:p w14:paraId="416AFBC1" w14:textId="77777777" w:rsidR="000E1C04" w:rsidRPr="00E2013D" w:rsidRDefault="000E1C04" w:rsidP="000E1C04">
      <w:pPr>
        <w:pStyle w:val="BodyText"/>
        <w:numPr>
          <w:ilvl w:val="0"/>
          <w:numId w:val="24"/>
        </w:numPr>
        <w:rPr>
          <w:rFonts w:ascii="Book Antiqua" w:hAnsi="Book Antiqua"/>
          <w:b w:val="0"/>
          <w:i w:val="0"/>
        </w:rPr>
      </w:pPr>
      <w:hyperlink r:id="rId28" w:history="1">
        <w:r w:rsidRPr="00680C6A">
          <w:rPr>
            <w:rStyle w:val="Hyperlink"/>
            <w:rFonts w:ascii="Book Antiqua" w:hAnsi="Book Antiqua"/>
            <w:bCs w:val="0"/>
            <w:i w:val="0"/>
          </w:rPr>
          <w:t xml:space="preserve">Calle </w:t>
        </w:r>
        <w:proofErr w:type="spellStart"/>
        <w:r w:rsidRPr="00680C6A">
          <w:rPr>
            <w:rStyle w:val="Hyperlink"/>
            <w:rFonts w:ascii="Book Antiqua" w:hAnsi="Book Antiqua"/>
            <w:bCs w:val="0"/>
            <w:i w:val="0"/>
          </w:rPr>
          <w:t>todo</w:t>
        </w:r>
        <w:proofErr w:type="spellEnd"/>
        <w:r w:rsidRPr="00680C6A">
          <w:rPr>
            <w:rStyle w:val="Hyperlink"/>
            <w:rFonts w:ascii="Book Antiqua" w:hAnsi="Book Antiqua"/>
            <w:bCs w:val="0"/>
            <w:i w:val="0"/>
          </w:rPr>
          <w:t xml:space="preserve"> ser </w:t>
        </w:r>
        <w:proofErr w:type="spellStart"/>
        <w:r w:rsidRPr="00680C6A">
          <w:rPr>
            <w:rStyle w:val="Hyperlink"/>
            <w:rFonts w:ascii="Book Antiqua" w:hAnsi="Book Antiqua"/>
            <w:bCs w:val="0"/>
            <w:i w:val="0"/>
          </w:rPr>
          <w:t>humano</w:t>
        </w:r>
        <w:proofErr w:type="spellEnd"/>
        <w:r w:rsidRPr="00680C6A">
          <w:rPr>
            <w:rStyle w:val="Hyperlink"/>
            <w:rFonts w:ascii="Book Antiqua" w:hAnsi="Book Antiqua"/>
            <w:bCs w:val="0"/>
            <w:i w:val="0"/>
          </w:rPr>
          <w:t xml:space="preserve"> EHP 70/ Let all Mortal Flesh Keep Silence </w:t>
        </w:r>
        <w:proofErr w:type="spellStart"/>
        <w:r w:rsidRPr="00680C6A">
          <w:rPr>
            <w:rStyle w:val="Hyperlink"/>
            <w:rFonts w:ascii="Book Antiqua" w:hAnsi="Book Antiqua"/>
            <w:bCs w:val="0"/>
            <w:i w:val="0"/>
          </w:rPr>
          <w:t>GtG</w:t>
        </w:r>
        <w:proofErr w:type="spellEnd"/>
        <w:r w:rsidRPr="00680C6A">
          <w:rPr>
            <w:rStyle w:val="Hyperlink"/>
            <w:rFonts w:ascii="Book Antiqua" w:hAnsi="Book Antiqua"/>
            <w:bCs w:val="0"/>
            <w:i w:val="0"/>
          </w:rPr>
          <w:t xml:space="preserve"> 347</w:t>
        </w:r>
      </w:hyperlink>
    </w:p>
    <w:p w14:paraId="4048F7A6" w14:textId="77777777" w:rsidR="000E1C04" w:rsidRPr="00E2013D" w:rsidRDefault="000E1C04" w:rsidP="000E1C04">
      <w:pPr>
        <w:pStyle w:val="BodyText"/>
        <w:numPr>
          <w:ilvl w:val="0"/>
          <w:numId w:val="24"/>
        </w:numPr>
        <w:rPr>
          <w:rFonts w:ascii="Book Antiqua" w:hAnsi="Book Antiqua"/>
          <w:b w:val="0"/>
          <w:i w:val="0"/>
        </w:rPr>
      </w:pPr>
      <w:hyperlink r:id="rId29" w:history="1">
        <w:r w:rsidRPr="00680C6A">
          <w:rPr>
            <w:rStyle w:val="Hyperlink"/>
            <w:rFonts w:ascii="Book Antiqua" w:hAnsi="Book Antiqua"/>
            <w:bCs w:val="0"/>
            <w:i w:val="0"/>
          </w:rPr>
          <w:t xml:space="preserve">En Jesucristo, </w:t>
        </w:r>
        <w:proofErr w:type="spellStart"/>
        <w:r w:rsidRPr="00680C6A">
          <w:rPr>
            <w:rStyle w:val="Hyperlink"/>
            <w:rFonts w:ascii="Book Antiqua" w:hAnsi="Book Antiqua"/>
            <w:bCs w:val="0"/>
            <w:i w:val="0"/>
          </w:rPr>
          <w:t>puerto</w:t>
        </w:r>
        <w:proofErr w:type="spellEnd"/>
        <w:r w:rsidRPr="00680C6A">
          <w:rPr>
            <w:rStyle w:val="Hyperlink"/>
            <w:rFonts w:ascii="Book Antiqua" w:hAnsi="Book Antiqua"/>
            <w:bCs w:val="0"/>
            <w:i w:val="0"/>
          </w:rPr>
          <w:t xml:space="preserve"> de </w:t>
        </w:r>
        <w:proofErr w:type="spellStart"/>
        <w:r w:rsidRPr="00680C6A">
          <w:rPr>
            <w:rStyle w:val="Hyperlink"/>
            <w:rFonts w:ascii="Book Antiqua" w:hAnsi="Book Antiqua"/>
            <w:bCs w:val="0"/>
            <w:i w:val="0"/>
          </w:rPr>
          <w:t>paz</w:t>
        </w:r>
        <w:proofErr w:type="spellEnd"/>
        <w:r w:rsidRPr="00680C6A">
          <w:rPr>
            <w:rStyle w:val="Hyperlink"/>
            <w:rFonts w:ascii="Book Antiqua" w:hAnsi="Book Antiqua"/>
            <w:bCs w:val="0"/>
            <w:i w:val="0"/>
          </w:rPr>
          <w:t xml:space="preserve"> EHP 342/ Blessed Assurance, Jesus is Mine! </w:t>
        </w:r>
        <w:proofErr w:type="spellStart"/>
        <w:r w:rsidRPr="00680C6A">
          <w:rPr>
            <w:rStyle w:val="Hyperlink"/>
            <w:rFonts w:ascii="Book Antiqua" w:hAnsi="Book Antiqua"/>
            <w:bCs w:val="0"/>
            <w:i w:val="0"/>
          </w:rPr>
          <w:t>GtG</w:t>
        </w:r>
        <w:proofErr w:type="spellEnd"/>
        <w:r w:rsidRPr="00680C6A">
          <w:rPr>
            <w:rStyle w:val="Hyperlink"/>
            <w:rFonts w:ascii="Book Antiqua" w:hAnsi="Book Antiqua"/>
            <w:bCs w:val="0"/>
            <w:i w:val="0"/>
          </w:rPr>
          <w:t xml:space="preserve"> 839</w:t>
        </w:r>
      </w:hyperlink>
    </w:p>
    <w:p w14:paraId="4A5181A8" w14:textId="77777777" w:rsidR="000E1C04" w:rsidRPr="00E2013D" w:rsidRDefault="000E1C04" w:rsidP="000E1C04">
      <w:pPr>
        <w:pStyle w:val="BodyText"/>
        <w:numPr>
          <w:ilvl w:val="0"/>
          <w:numId w:val="24"/>
        </w:numPr>
        <w:rPr>
          <w:rFonts w:ascii="Book Antiqua" w:hAnsi="Book Antiqua" w:cs="Arial"/>
          <w:b w:val="0"/>
          <w:i w:val="0"/>
        </w:rPr>
      </w:pPr>
      <w:hyperlink r:id="rId30" w:history="1">
        <w:proofErr w:type="spellStart"/>
        <w:r w:rsidRPr="00680C6A">
          <w:rPr>
            <w:rStyle w:val="Hyperlink"/>
            <w:rFonts w:ascii="Book Antiqua" w:hAnsi="Book Antiqua"/>
            <w:i w:val="0"/>
          </w:rPr>
          <w:t>Yo</w:t>
        </w:r>
        <w:proofErr w:type="spellEnd"/>
        <w:r w:rsidRPr="00680C6A">
          <w:rPr>
            <w:rStyle w:val="Hyperlink"/>
            <w:rFonts w:ascii="Book Antiqua" w:hAnsi="Book Antiqua"/>
            <w:i w:val="0"/>
          </w:rPr>
          <w:t xml:space="preserve">, el Dios de </w:t>
        </w:r>
        <w:proofErr w:type="spellStart"/>
        <w:r w:rsidRPr="00680C6A">
          <w:rPr>
            <w:rStyle w:val="Hyperlink"/>
            <w:rFonts w:ascii="Book Antiqua" w:hAnsi="Book Antiqua"/>
            <w:i w:val="0"/>
          </w:rPr>
          <w:t>cielo</w:t>
        </w:r>
        <w:proofErr w:type="spellEnd"/>
        <w:r w:rsidRPr="00680C6A">
          <w:rPr>
            <w:rStyle w:val="Hyperlink"/>
            <w:rFonts w:ascii="Book Antiqua" w:hAnsi="Book Antiqua"/>
            <w:i w:val="0"/>
          </w:rPr>
          <w:t xml:space="preserve"> y mar EHP 306/ Here I Am Lord </w:t>
        </w:r>
        <w:proofErr w:type="spellStart"/>
        <w:r w:rsidRPr="00680C6A">
          <w:rPr>
            <w:rStyle w:val="Hyperlink"/>
            <w:rFonts w:ascii="Book Antiqua" w:hAnsi="Book Antiqua"/>
            <w:i w:val="0"/>
          </w:rPr>
          <w:t>GtG</w:t>
        </w:r>
        <w:proofErr w:type="spellEnd"/>
        <w:r w:rsidRPr="00680C6A">
          <w:rPr>
            <w:rStyle w:val="Hyperlink"/>
            <w:rFonts w:ascii="Book Antiqua" w:hAnsi="Book Antiqua"/>
            <w:i w:val="0"/>
          </w:rPr>
          <w:t xml:space="preserve"> 69</w:t>
        </w:r>
      </w:hyperlink>
    </w:p>
    <w:p w14:paraId="33E7E884" w14:textId="77777777" w:rsidR="000E1C04" w:rsidRPr="00E2013D" w:rsidRDefault="000E1C04" w:rsidP="000E1C04">
      <w:pPr>
        <w:pStyle w:val="BodyText"/>
        <w:numPr>
          <w:ilvl w:val="0"/>
          <w:numId w:val="24"/>
        </w:numPr>
        <w:rPr>
          <w:rFonts w:ascii="Book Antiqua" w:hAnsi="Book Antiqua" w:cs="Arial"/>
          <w:b w:val="0"/>
          <w:i w:val="0"/>
        </w:rPr>
      </w:pPr>
      <w:hyperlink r:id="rId31" w:history="1">
        <w:r w:rsidRPr="00680C6A">
          <w:rPr>
            <w:rStyle w:val="Hyperlink"/>
            <w:rFonts w:ascii="Book Antiqua" w:hAnsi="Book Antiqua" w:cs="Arial"/>
            <w:i w:val="0"/>
          </w:rPr>
          <w:t xml:space="preserve">Ven Tú, ¡oh Rey </w:t>
        </w:r>
        <w:proofErr w:type="spellStart"/>
        <w:r w:rsidRPr="00680C6A">
          <w:rPr>
            <w:rStyle w:val="Hyperlink"/>
            <w:rFonts w:ascii="Book Antiqua" w:hAnsi="Book Antiqua" w:cs="Arial"/>
            <w:i w:val="0"/>
          </w:rPr>
          <w:t>eterno</w:t>
        </w:r>
        <w:proofErr w:type="spellEnd"/>
        <w:r w:rsidRPr="00680C6A">
          <w:rPr>
            <w:rStyle w:val="Hyperlink"/>
            <w:rFonts w:ascii="Book Antiqua" w:hAnsi="Book Antiqua" w:cs="Arial"/>
            <w:i w:val="0"/>
          </w:rPr>
          <w:t xml:space="preserve">! EHP 395 / Lead On, O King Eternal </w:t>
        </w:r>
        <w:proofErr w:type="spellStart"/>
        <w:r w:rsidRPr="00680C6A">
          <w:rPr>
            <w:rStyle w:val="Hyperlink"/>
            <w:rFonts w:ascii="Book Antiqua" w:hAnsi="Book Antiqua" w:cs="Arial"/>
            <w:i w:val="0"/>
          </w:rPr>
          <w:t>GtG</w:t>
        </w:r>
        <w:proofErr w:type="spellEnd"/>
        <w:r w:rsidRPr="00680C6A">
          <w:rPr>
            <w:rStyle w:val="Hyperlink"/>
            <w:rFonts w:ascii="Book Antiqua" w:hAnsi="Book Antiqua" w:cs="Arial"/>
            <w:i w:val="0"/>
          </w:rPr>
          <w:t xml:space="preserve"> 269</w:t>
        </w:r>
      </w:hyperlink>
    </w:p>
    <w:p w14:paraId="62CFEBAA" w14:textId="77777777" w:rsidR="000E1C04" w:rsidRPr="00D22A13" w:rsidRDefault="000E1C04" w:rsidP="000E1C04">
      <w:pPr>
        <w:numPr>
          <w:ilvl w:val="0"/>
          <w:numId w:val="24"/>
        </w:numPr>
        <w:autoSpaceDE/>
        <w:autoSpaceDN/>
        <w:adjustRightInd/>
        <w:rPr>
          <w:rFonts w:ascii="Book Antiqua" w:hAnsi="Book Antiqua" w:cs="Arial"/>
        </w:rPr>
      </w:pPr>
      <w:hyperlink r:id="rId32" w:history="1">
        <w:r w:rsidRPr="00792BA8">
          <w:rPr>
            <w:rStyle w:val="Hyperlink"/>
            <w:rFonts w:ascii="Book Antiqua" w:hAnsi="Book Antiqua" w:cs="Arial"/>
            <w:b/>
            <w:bCs/>
          </w:rPr>
          <w:t xml:space="preserve">Arriba </w:t>
        </w:r>
        <w:proofErr w:type="spellStart"/>
        <w:r w:rsidRPr="00792BA8">
          <w:rPr>
            <w:rStyle w:val="Hyperlink"/>
            <w:rFonts w:ascii="Book Antiqua" w:hAnsi="Book Antiqua" w:cs="Arial"/>
            <w:b/>
            <w:bCs/>
          </w:rPr>
          <w:t>los</w:t>
        </w:r>
        <w:proofErr w:type="spellEnd"/>
        <w:r w:rsidRPr="00792BA8">
          <w:rPr>
            <w:rStyle w:val="Hyperlink"/>
            <w:rFonts w:ascii="Book Antiqua" w:hAnsi="Book Antiqua" w:cs="Arial"/>
            <w:b/>
            <w:bCs/>
          </w:rPr>
          <w:t xml:space="preserve"> </w:t>
        </w:r>
        <w:proofErr w:type="spellStart"/>
        <w:r w:rsidRPr="00792BA8">
          <w:rPr>
            <w:rStyle w:val="Hyperlink"/>
            <w:rFonts w:ascii="Book Antiqua" w:hAnsi="Book Antiqua" w:cs="Arial"/>
            <w:b/>
            <w:bCs/>
          </w:rPr>
          <w:t>corazones</w:t>
        </w:r>
        <w:proofErr w:type="spellEnd"/>
        <w:r w:rsidRPr="00792BA8">
          <w:rPr>
            <w:rStyle w:val="Hyperlink"/>
            <w:rFonts w:ascii="Book Antiqua" w:hAnsi="Book Antiqua" w:cs="Arial"/>
            <w:b/>
            <w:bCs/>
          </w:rPr>
          <w:t xml:space="preserve"> EHP 258 / We Lift Up Our Hearts</w:t>
        </w:r>
      </w:hyperlink>
    </w:p>
    <w:p w14:paraId="5D90BF2F" w14:textId="77777777" w:rsidR="000E1C04" w:rsidRPr="00E2013D" w:rsidRDefault="000E1C04" w:rsidP="000E1C04">
      <w:pPr>
        <w:pStyle w:val="BodyText"/>
        <w:numPr>
          <w:ilvl w:val="0"/>
          <w:numId w:val="24"/>
        </w:numPr>
        <w:rPr>
          <w:rFonts w:ascii="Book Antiqua" w:hAnsi="Book Antiqua" w:cs="Arial"/>
          <w:b w:val="0"/>
          <w:i w:val="0"/>
        </w:rPr>
      </w:pPr>
      <w:hyperlink r:id="rId33" w:history="1">
        <w:proofErr w:type="spellStart"/>
        <w:r w:rsidRPr="00680C6A">
          <w:rPr>
            <w:rStyle w:val="Hyperlink"/>
            <w:rFonts w:ascii="Book Antiqua" w:hAnsi="Book Antiqua" w:cs="Arial"/>
            <w:i w:val="0"/>
          </w:rPr>
          <w:t>Busca</w:t>
        </w:r>
        <w:proofErr w:type="spellEnd"/>
        <w:r w:rsidRPr="00680C6A">
          <w:rPr>
            <w:rStyle w:val="Hyperlink"/>
            <w:rFonts w:ascii="Book Antiqua" w:hAnsi="Book Antiqua" w:cs="Arial"/>
            <w:i w:val="0"/>
          </w:rPr>
          <w:t xml:space="preserve"> primero el </w:t>
        </w:r>
        <w:proofErr w:type="spellStart"/>
        <w:r w:rsidRPr="00680C6A">
          <w:rPr>
            <w:rStyle w:val="Hyperlink"/>
            <w:rFonts w:ascii="Book Antiqua" w:hAnsi="Book Antiqua" w:cs="Arial"/>
            <w:i w:val="0"/>
          </w:rPr>
          <w:t>reino</w:t>
        </w:r>
        <w:proofErr w:type="spellEnd"/>
        <w:r w:rsidRPr="00680C6A">
          <w:rPr>
            <w:rStyle w:val="Hyperlink"/>
            <w:rFonts w:ascii="Book Antiqua" w:hAnsi="Book Antiqua" w:cs="Arial"/>
            <w:i w:val="0"/>
          </w:rPr>
          <w:t xml:space="preserve"> de Dios EHP 364 / Seek Ye First </w:t>
        </w:r>
        <w:proofErr w:type="spellStart"/>
        <w:r w:rsidRPr="00680C6A">
          <w:rPr>
            <w:rStyle w:val="Hyperlink"/>
            <w:rFonts w:ascii="Book Antiqua" w:hAnsi="Book Antiqua" w:cs="Arial"/>
            <w:i w:val="0"/>
          </w:rPr>
          <w:t>GtG</w:t>
        </w:r>
        <w:proofErr w:type="spellEnd"/>
        <w:r w:rsidRPr="00680C6A">
          <w:rPr>
            <w:rStyle w:val="Hyperlink"/>
            <w:rFonts w:ascii="Book Antiqua" w:hAnsi="Book Antiqua" w:cs="Arial"/>
            <w:i w:val="0"/>
          </w:rPr>
          <w:t xml:space="preserve"> 175</w:t>
        </w:r>
      </w:hyperlink>
    </w:p>
    <w:p w14:paraId="15035388" w14:textId="77777777" w:rsidR="000E1C04" w:rsidRPr="00E2013D" w:rsidRDefault="000E1C04" w:rsidP="000E1C04">
      <w:pPr>
        <w:pStyle w:val="BodyText"/>
        <w:numPr>
          <w:ilvl w:val="0"/>
          <w:numId w:val="24"/>
        </w:numPr>
        <w:rPr>
          <w:rFonts w:ascii="Book Antiqua" w:hAnsi="Book Antiqua" w:cs="Arial"/>
          <w:b w:val="0"/>
          <w:i w:val="0"/>
        </w:rPr>
      </w:pPr>
      <w:hyperlink r:id="rId34" w:history="1">
        <w:r w:rsidRPr="00680C6A">
          <w:rPr>
            <w:rStyle w:val="Hyperlink"/>
            <w:rFonts w:ascii="Book Antiqua" w:hAnsi="Book Antiqua" w:cs="Arial"/>
            <w:i w:val="0"/>
          </w:rPr>
          <w:t xml:space="preserve">¡Mi Dios, </w:t>
        </w:r>
        <w:proofErr w:type="spellStart"/>
        <w:r w:rsidRPr="00680C6A">
          <w:rPr>
            <w:rStyle w:val="Hyperlink"/>
            <w:rFonts w:ascii="Book Antiqua" w:hAnsi="Book Antiqua" w:cs="Arial"/>
            <w:i w:val="0"/>
          </w:rPr>
          <w:t>qué</w:t>
        </w:r>
        <w:proofErr w:type="spellEnd"/>
        <w:r w:rsidRPr="00680C6A">
          <w:rPr>
            <w:rStyle w:val="Hyperlink"/>
            <w:rFonts w:ascii="Book Antiqua" w:hAnsi="Book Antiqua" w:cs="Arial"/>
            <w:i w:val="0"/>
          </w:rPr>
          <w:t xml:space="preserve"> </w:t>
        </w:r>
        <w:proofErr w:type="spellStart"/>
        <w:r w:rsidRPr="00680C6A">
          <w:rPr>
            <w:rStyle w:val="Hyperlink"/>
            <w:rFonts w:ascii="Book Antiqua" w:hAnsi="Book Antiqua" w:cs="Arial"/>
            <w:i w:val="0"/>
          </w:rPr>
          <w:t>mañana</w:t>
        </w:r>
        <w:proofErr w:type="spellEnd"/>
        <w:r w:rsidRPr="00680C6A">
          <w:rPr>
            <w:rStyle w:val="Hyperlink"/>
            <w:rFonts w:ascii="Book Antiqua" w:hAnsi="Book Antiqua" w:cs="Arial"/>
            <w:i w:val="0"/>
          </w:rPr>
          <w:t xml:space="preserve">! EHP 76 / My Lord, What a Morning </w:t>
        </w:r>
        <w:proofErr w:type="spellStart"/>
        <w:r w:rsidRPr="00680C6A">
          <w:rPr>
            <w:rStyle w:val="Hyperlink"/>
            <w:rFonts w:ascii="Book Antiqua" w:hAnsi="Book Antiqua" w:cs="Arial"/>
            <w:i w:val="0"/>
          </w:rPr>
          <w:t>GtG</w:t>
        </w:r>
        <w:proofErr w:type="spellEnd"/>
        <w:r w:rsidRPr="00680C6A">
          <w:rPr>
            <w:rStyle w:val="Hyperlink"/>
            <w:rFonts w:ascii="Book Antiqua" w:hAnsi="Book Antiqua" w:cs="Arial"/>
            <w:i w:val="0"/>
          </w:rPr>
          <w:t xml:space="preserve"> 352</w:t>
        </w:r>
      </w:hyperlink>
    </w:p>
    <w:p w14:paraId="3BA839A2" w14:textId="77777777" w:rsidR="000E1C04" w:rsidRPr="00E2013D" w:rsidRDefault="000E1C04" w:rsidP="000E1C04">
      <w:pPr>
        <w:pStyle w:val="BodyText"/>
        <w:numPr>
          <w:ilvl w:val="0"/>
          <w:numId w:val="24"/>
        </w:numPr>
        <w:rPr>
          <w:rFonts w:ascii="Book Antiqua" w:hAnsi="Book Antiqua" w:cs="Arial"/>
          <w:b w:val="0"/>
          <w:i w:val="0"/>
        </w:rPr>
      </w:pPr>
      <w:hyperlink r:id="rId35" w:history="1">
        <w:r w:rsidRPr="00680C6A">
          <w:rPr>
            <w:rStyle w:val="Hyperlink"/>
            <w:rFonts w:ascii="Book Antiqua" w:hAnsi="Book Antiqua" w:cs="Arial"/>
            <w:i w:val="0"/>
          </w:rPr>
          <w:t xml:space="preserve">Da lo </w:t>
        </w:r>
        <w:proofErr w:type="spellStart"/>
        <w:r w:rsidRPr="00680C6A">
          <w:rPr>
            <w:rStyle w:val="Hyperlink"/>
            <w:rFonts w:ascii="Book Antiqua" w:hAnsi="Book Antiqua" w:cs="Arial"/>
            <w:i w:val="0"/>
          </w:rPr>
          <w:t>mejor</w:t>
        </w:r>
        <w:proofErr w:type="spellEnd"/>
        <w:r w:rsidRPr="00680C6A">
          <w:rPr>
            <w:rStyle w:val="Hyperlink"/>
            <w:rFonts w:ascii="Book Antiqua" w:hAnsi="Book Antiqua" w:cs="Arial"/>
            <w:i w:val="0"/>
          </w:rPr>
          <w:t xml:space="preserve"> al maestro / Give of Your Best to the Master</w:t>
        </w:r>
      </w:hyperlink>
    </w:p>
    <w:p w14:paraId="3FB7E2A7" w14:textId="77777777" w:rsidR="000E1C04" w:rsidRPr="00D22A13" w:rsidRDefault="000E1C04" w:rsidP="000E1C04">
      <w:pPr>
        <w:numPr>
          <w:ilvl w:val="0"/>
          <w:numId w:val="24"/>
        </w:numPr>
        <w:autoSpaceDE/>
        <w:autoSpaceDN/>
        <w:adjustRightInd/>
        <w:rPr>
          <w:rFonts w:ascii="Book Antiqua" w:hAnsi="Book Antiqua"/>
          <w:color w:val="0000FF"/>
        </w:rPr>
      </w:pPr>
      <w:hyperlink r:id="rId36" w:history="1">
        <w:r w:rsidRPr="00D22A13">
          <w:rPr>
            <w:rStyle w:val="Hyperlink"/>
            <w:rFonts w:ascii="Book Antiqua" w:hAnsi="Book Antiqua"/>
            <w:b/>
            <w:bCs/>
          </w:rPr>
          <w:t xml:space="preserve">Mi </w:t>
        </w:r>
        <w:proofErr w:type="spellStart"/>
        <w:r w:rsidRPr="00D22A13">
          <w:rPr>
            <w:rStyle w:val="Hyperlink"/>
            <w:rFonts w:ascii="Book Antiqua" w:hAnsi="Book Antiqua"/>
            <w:b/>
            <w:bCs/>
          </w:rPr>
          <w:t>pensamiento</w:t>
        </w:r>
        <w:proofErr w:type="spellEnd"/>
        <w:r w:rsidRPr="00D22A13">
          <w:rPr>
            <w:rStyle w:val="Hyperlink"/>
            <w:rFonts w:ascii="Book Antiqua" w:hAnsi="Book Antiqua"/>
            <w:b/>
            <w:bCs/>
          </w:rPr>
          <w:t xml:space="preserve"> </w:t>
        </w:r>
        <w:proofErr w:type="spellStart"/>
        <w:r w:rsidRPr="00D22A13">
          <w:rPr>
            <w:rStyle w:val="Hyperlink"/>
            <w:rFonts w:ascii="Book Antiqua" w:hAnsi="Book Antiqua"/>
            <w:b/>
            <w:bCs/>
          </w:rPr>
          <w:t>eres</w:t>
        </w:r>
        <w:proofErr w:type="spellEnd"/>
        <w:r w:rsidRPr="00D22A13">
          <w:rPr>
            <w:rStyle w:val="Hyperlink"/>
            <w:rFonts w:ascii="Book Antiqua" w:hAnsi="Book Antiqua"/>
            <w:b/>
            <w:bCs/>
          </w:rPr>
          <w:t xml:space="preserve"> </w:t>
        </w:r>
        <w:proofErr w:type="spellStart"/>
        <w:r w:rsidRPr="00D22A13">
          <w:rPr>
            <w:rStyle w:val="Hyperlink"/>
            <w:rFonts w:ascii="Book Antiqua" w:hAnsi="Book Antiqua"/>
            <w:b/>
            <w:bCs/>
          </w:rPr>
          <w:t>tu</w:t>
        </w:r>
        <w:proofErr w:type="spellEnd"/>
      </w:hyperlink>
      <w:r w:rsidRPr="00D22A13">
        <w:rPr>
          <w:rFonts w:ascii="Book Antiqua" w:hAnsi="Book Antiqua"/>
          <w:b/>
          <w:bCs/>
        </w:rPr>
        <w:t xml:space="preserve"> </w:t>
      </w:r>
      <w:r w:rsidRPr="00D22A13">
        <w:rPr>
          <w:rFonts w:ascii="Book Antiqua" w:hAnsi="Book Antiqua" w:cs="Arial"/>
          <w:b/>
          <w:bCs/>
        </w:rPr>
        <w:t>(My thought is you):</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0C7F029A" w14:textId="77777777" w:rsidR="000E1C04" w:rsidRPr="00D22A13" w:rsidRDefault="000E1C04" w:rsidP="000E1C04">
      <w:pPr>
        <w:numPr>
          <w:ilvl w:val="0"/>
          <w:numId w:val="24"/>
        </w:numPr>
        <w:autoSpaceDE/>
        <w:autoSpaceDN/>
        <w:adjustRightInd/>
        <w:rPr>
          <w:rFonts w:ascii="Book Antiqua" w:hAnsi="Book Antiqua"/>
          <w:color w:val="0000FF"/>
        </w:rPr>
      </w:pPr>
      <w:hyperlink r:id="rId37" w:history="1">
        <w:proofErr w:type="spellStart"/>
        <w:r w:rsidRPr="00792BA8">
          <w:rPr>
            <w:rStyle w:val="Hyperlink"/>
            <w:rFonts w:ascii="Book Antiqua" w:hAnsi="Book Antiqua"/>
            <w:b/>
            <w:bCs/>
          </w:rPr>
          <w:t>Te</w:t>
        </w:r>
        <w:proofErr w:type="spellEnd"/>
        <w:r w:rsidRPr="00792BA8">
          <w:rPr>
            <w:rStyle w:val="Hyperlink"/>
            <w:rFonts w:ascii="Book Antiqua" w:hAnsi="Book Antiqua"/>
            <w:b/>
            <w:bCs/>
          </w:rPr>
          <w:t xml:space="preserve"> </w:t>
        </w:r>
        <w:proofErr w:type="spellStart"/>
        <w:r w:rsidRPr="00792BA8">
          <w:rPr>
            <w:rStyle w:val="Hyperlink"/>
            <w:rFonts w:ascii="Book Antiqua" w:hAnsi="Book Antiqua"/>
            <w:b/>
            <w:bCs/>
          </w:rPr>
          <w:t>pido</w:t>
        </w:r>
        <w:proofErr w:type="spellEnd"/>
        <w:r w:rsidRPr="00792BA8">
          <w:rPr>
            <w:rStyle w:val="Hyperlink"/>
            <w:rFonts w:ascii="Book Antiqua" w:hAnsi="Book Antiqua"/>
            <w:b/>
            <w:bCs/>
          </w:rPr>
          <w:t xml:space="preserve"> la </w:t>
        </w:r>
        <w:proofErr w:type="spellStart"/>
        <w:r w:rsidRPr="00792BA8">
          <w:rPr>
            <w:rStyle w:val="Hyperlink"/>
            <w:rFonts w:ascii="Book Antiqua" w:hAnsi="Book Antiqua"/>
            <w:b/>
            <w:bCs/>
          </w:rPr>
          <w:t>paz</w:t>
        </w:r>
        <w:proofErr w:type="spellEnd"/>
        <w:r w:rsidRPr="00792BA8">
          <w:rPr>
            <w:rStyle w:val="Hyperlink"/>
            <w:rFonts w:ascii="Book Antiqua" w:hAnsi="Book Antiqua"/>
            <w:b/>
            <w:bCs/>
          </w:rPr>
          <w:t xml:space="preserve"> </w:t>
        </w:r>
      </w:hyperlink>
      <w:r w:rsidRPr="00D22A13">
        <w:rPr>
          <w:rFonts w:ascii="Book Antiqua" w:hAnsi="Book Antiqua"/>
          <w:b/>
          <w:bCs/>
          <w:color w:val="0000FF"/>
        </w:rPr>
        <w:t xml:space="preserve"> </w:t>
      </w:r>
      <w:r w:rsidRPr="00D22A13">
        <w:rPr>
          <w:rFonts w:ascii="Book Antiqua" w:hAnsi="Book Antiqua" w:cs="Arial"/>
          <w:b/>
          <w:bCs/>
        </w:rPr>
        <w:t>(</w:t>
      </w:r>
      <w:r>
        <w:rPr>
          <w:rFonts w:ascii="Book Antiqua" w:hAnsi="Book Antiqua" w:cs="Arial"/>
          <w:b/>
          <w:bCs/>
        </w:rPr>
        <w:t>I ask for peace</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7F9390ED" w14:textId="77777777" w:rsidR="000E1C04" w:rsidRPr="00D22A13" w:rsidRDefault="000E1C04" w:rsidP="000E1C04">
      <w:pPr>
        <w:numPr>
          <w:ilvl w:val="0"/>
          <w:numId w:val="24"/>
        </w:numPr>
        <w:autoSpaceDE/>
        <w:autoSpaceDN/>
        <w:adjustRightInd/>
        <w:rPr>
          <w:rFonts w:ascii="Book Antiqua" w:hAnsi="Book Antiqua" w:cs="Arial"/>
        </w:rPr>
      </w:pPr>
      <w:hyperlink r:id="rId38" w:history="1">
        <w:proofErr w:type="spellStart"/>
        <w:r w:rsidRPr="00D22A13">
          <w:rPr>
            <w:rStyle w:val="Hyperlink"/>
            <w:rFonts w:ascii="Book Antiqua" w:hAnsi="Book Antiqua" w:cs="Arial"/>
            <w:b/>
            <w:bCs/>
          </w:rPr>
          <w:t>Escucharte</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hablar</w:t>
        </w:r>
        <w:proofErr w:type="spellEnd"/>
      </w:hyperlink>
      <w:r w:rsidRPr="00D22A13">
        <w:rPr>
          <w:rFonts w:ascii="Book Antiqua" w:hAnsi="Book Antiqua" w:cs="Arial"/>
          <w:b/>
          <w:bCs/>
        </w:rPr>
        <w:t xml:space="preserve"> (</w:t>
      </w:r>
      <w:r>
        <w:rPr>
          <w:rFonts w:ascii="Book Antiqua" w:hAnsi="Book Antiqua" w:cs="Arial"/>
          <w:b/>
          <w:bCs/>
        </w:rPr>
        <w:t>To hear you speak</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5B2BE322" w14:textId="77777777" w:rsidR="000E1C04" w:rsidRPr="00E2013D" w:rsidRDefault="000E1C04" w:rsidP="000E1C04">
      <w:pPr>
        <w:pStyle w:val="BodyText"/>
        <w:numPr>
          <w:ilvl w:val="0"/>
          <w:numId w:val="24"/>
        </w:numPr>
        <w:rPr>
          <w:rFonts w:ascii="Book Antiqua" w:hAnsi="Book Antiqua" w:cs="Arial"/>
          <w:b w:val="0"/>
          <w:i w:val="0"/>
        </w:rPr>
      </w:pPr>
      <w:hyperlink r:id="rId39" w:history="1">
        <w:r w:rsidRPr="00792BA8">
          <w:rPr>
            <w:rStyle w:val="Hyperlink"/>
            <w:rFonts w:ascii="Book Antiqua" w:hAnsi="Book Antiqua" w:cs="Arial"/>
            <w:i w:val="0"/>
          </w:rPr>
          <w:t>Abre mis ojos oh Cristo / Open the eyes of my heart Lord</w:t>
        </w:r>
      </w:hyperlink>
    </w:p>
    <w:p w14:paraId="3DB5861D" w14:textId="77777777" w:rsidR="000E1C04" w:rsidRPr="00D22A13" w:rsidRDefault="000E1C04" w:rsidP="000E1C04">
      <w:pPr>
        <w:numPr>
          <w:ilvl w:val="0"/>
          <w:numId w:val="24"/>
        </w:numPr>
        <w:autoSpaceDE/>
        <w:autoSpaceDN/>
        <w:adjustRightInd/>
        <w:rPr>
          <w:rFonts w:ascii="Book Antiqua" w:hAnsi="Book Antiqua" w:cs="Arial"/>
        </w:rPr>
      </w:pPr>
      <w:hyperlink r:id="rId40" w:history="1">
        <w:r w:rsidRPr="00D22A13">
          <w:rPr>
            <w:rStyle w:val="Hyperlink"/>
            <w:rFonts w:ascii="Book Antiqua" w:hAnsi="Book Antiqua" w:cs="Arial"/>
            <w:b/>
            <w:bCs/>
          </w:rPr>
          <w:t xml:space="preserve">Palabras de </w:t>
        </w:r>
        <w:proofErr w:type="spellStart"/>
        <w:r w:rsidRPr="00D22A13">
          <w:rPr>
            <w:rStyle w:val="Hyperlink"/>
            <w:rFonts w:ascii="Book Antiqua" w:hAnsi="Book Antiqua" w:cs="Arial"/>
            <w:b/>
            <w:bCs/>
          </w:rPr>
          <w:t>vida</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eterna</w:t>
        </w:r>
        <w:proofErr w:type="spellEnd"/>
      </w:hyperlink>
      <w:r w:rsidRPr="00D22A13">
        <w:rPr>
          <w:rFonts w:ascii="Book Antiqua" w:hAnsi="Book Antiqua" w:cs="Arial"/>
          <w:b/>
          <w:bCs/>
        </w:rPr>
        <w:t xml:space="preserve"> (</w:t>
      </w:r>
      <w:r>
        <w:rPr>
          <w:rFonts w:ascii="Book Antiqua" w:hAnsi="Book Antiqua" w:cs="Arial"/>
          <w:b/>
          <w:bCs/>
        </w:rPr>
        <w:t>Words of eternal life</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77E6DC8D" w14:textId="77777777" w:rsidR="000E1C04" w:rsidRPr="00D22A13" w:rsidRDefault="000E1C04" w:rsidP="000E1C04">
      <w:pPr>
        <w:numPr>
          <w:ilvl w:val="0"/>
          <w:numId w:val="24"/>
        </w:numPr>
        <w:autoSpaceDE/>
        <w:autoSpaceDN/>
        <w:adjustRightInd/>
        <w:rPr>
          <w:rFonts w:ascii="Book Antiqua" w:hAnsi="Book Antiqua" w:cs="Arial"/>
        </w:rPr>
      </w:pPr>
      <w:hyperlink r:id="rId41" w:history="1">
        <w:r w:rsidRPr="00792BA8">
          <w:rPr>
            <w:rStyle w:val="Hyperlink"/>
            <w:rFonts w:ascii="Book Antiqua" w:hAnsi="Book Antiqua" w:cs="Arial"/>
            <w:b/>
            <w:bCs/>
          </w:rPr>
          <w:t>Somos el pueblo de Dios / We Are the People of God</w:t>
        </w:r>
      </w:hyperlink>
    </w:p>
    <w:p w14:paraId="6EA7FB24" w14:textId="77777777" w:rsidR="000E1C04" w:rsidRPr="00D22A13" w:rsidRDefault="000E1C04" w:rsidP="000E1C04">
      <w:pPr>
        <w:numPr>
          <w:ilvl w:val="0"/>
          <w:numId w:val="24"/>
        </w:numPr>
        <w:autoSpaceDE/>
        <w:autoSpaceDN/>
        <w:adjustRightInd/>
        <w:rPr>
          <w:rFonts w:ascii="Book Antiqua" w:hAnsi="Book Antiqua" w:cs="Arial"/>
        </w:rPr>
      </w:pPr>
      <w:hyperlink r:id="rId42" w:history="1">
        <w:r w:rsidRPr="00D22A13">
          <w:rPr>
            <w:rStyle w:val="Hyperlink"/>
            <w:rFonts w:ascii="Book Antiqua" w:hAnsi="Book Antiqua" w:cs="Arial"/>
            <w:b/>
            <w:bCs/>
          </w:rPr>
          <w:t xml:space="preserve">Haz de </w:t>
        </w:r>
        <w:proofErr w:type="spellStart"/>
        <w:r w:rsidRPr="00D22A13">
          <w:rPr>
            <w:rStyle w:val="Hyperlink"/>
            <w:rFonts w:ascii="Book Antiqua" w:hAnsi="Book Antiqua" w:cs="Arial"/>
            <w:b/>
            <w:bCs/>
          </w:rPr>
          <w:t>mí</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una</w:t>
        </w:r>
        <w:proofErr w:type="spellEnd"/>
        <w:r w:rsidRPr="00D22A13">
          <w:rPr>
            <w:rStyle w:val="Hyperlink"/>
            <w:rFonts w:ascii="Book Antiqua" w:hAnsi="Book Antiqua" w:cs="Arial"/>
            <w:b/>
            <w:bCs/>
          </w:rPr>
          <w:t xml:space="preserve"> ofrenda</w:t>
        </w:r>
      </w:hyperlink>
      <w:r w:rsidRPr="00D22A13">
        <w:rPr>
          <w:rFonts w:ascii="Book Antiqua" w:hAnsi="Book Antiqua" w:cs="Arial"/>
          <w:b/>
          <w:bCs/>
        </w:rPr>
        <w:t xml:space="preserve"> (</w:t>
      </w:r>
      <w:r>
        <w:rPr>
          <w:rFonts w:ascii="Book Antiqua" w:hAnsi="Book Antiqua" w:cs="Arial"/>
          <w:b/>
          <w:bCs/>
        </w:rPr>
        <w:t>Make me an offering</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3D5A7FE7" w14:textId="77777777" w:rsidR="000E1C04" w:rsidRPr="00D22A13" w:rsidRDefault="000E1C04" w:rsidP="000E1C04">
      <w:pPr>
        <w:numPr>
          <w:ilvl w:val="0"/>
          <w:numId w:val="24"/>
        </w:numPr>
        <w:autoSpaceDE/>
        <w:autoSpaceDN/>
        <w:adjustRightInd/>
        <w:rPr>
          <w:rFonts w:ascii="Book Antiqua" w:hAnsi="Book Antiqua" w:cs="Arial"/>
        </w:rPr>
      </w:pPr>
      <w:hyperlink r:id="rId43" w:history="1">
        <w:r w:rsidRPr="00792BA8">
          <w:rPr>
            <w:rStyle w:val="Hyperlink"/>
            <w:rFonts w:ascii="Book Antiqua" w:hAnsi="Book Antiqua" w:cs="Arial"/>
            <w:b/>
            <w:bCs/>
          </w:rPr>
          <w:t>Tu palabra</w:t>
        </w:r>
      </w:hyperlink>
      <w:r w:rsidRPr="00D22A13">
        <w:rPr>
          <w:rFonts w:ascii="Book Antiqua" w:hAnsi="Book Antiqua" w:cs="Arial"/>
          <w:b/>
          <w:bCs/>
        </w:rPr>
        <w:t xml:space="preserve"> (</w:t>
      </w:r>
      <w:r>
        <w:rPr>
          <w:rFonts w:ascii="Book Antiqua" w:hAnsi="Book Antiqua" w:cs="Arial"/>
          <w:b/>
          <w:bCs/>
        </w:rPr>
        <w:t>Your word</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53E98314" w14:textId="77777777" w:rsidR="000E1C04" w:rsidRPr="00D22A13" w:rsidRDefault="000E1C04" w:rsidP="000E1C04">
      <w:pPr>
        <w:numPr>
          <w:ilvl w:val="0"/>
          <w:numId w:val="24"/>
        </w:numPr>
        <w:autoSpaceDE/>
        <w:autoSpaceDN/>
        <w:adjustRightInd/>
        <w:rPr>
          <w:rFonts w:ascii="Book Antiqua" w:hAnsi="Book Antiqua" w:cs="Arial"/>
        </w:rPr>
      </w:pPr>
      <w:hyperlink r:id="rId44" w:history="1">
        <w:r w:rsidRPr="00D22A13">
          <w:rPr>
            <w:rStyle w:val="Hyperlink"/>
            <w:rFonts w:ascii="Book Antiqua" w:hAnsi="Book Antiqua" w:cs="Arial"/>
            <w:b/>
            <w:bCs/>
          </w:rPr>
          <w:t xml:space="preserve">Pon </w:t>
        </w:r>
        <w:proofErr w:type="spellStart"/>
        <w:r w:rsidRPr="00D22A13">
          <w:rPr>
            <w:rStyle w:val="Hyperlink"/>
            <w:rFonts w:ascii="Book Antiqua" w:hAnsi="Book Antiqua" w:cs="Arial"/>
            <w:b/>
            <w:bCs/>
          </w:rPr>
          <w:t>aceite</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en</w:t>
        </w:r>
        <w:proofErr w:type="spellEnd"/>
        <w:r w:rsidRPr="00D22A13">
          <w:rPr>
            <w:rStyle w:val="Hyperlink"/>
            <w:rFonts w:ascii="Book Antiqua" w:hAnsi="Book Antiqua" w:cs="Arial"/>
            <w:b/>
            <w:bCs/>
          </w:rPr>
          <w:t xml:space="preserve"> mi </w:t>
        </w:r>
        <w:proofErr w:type="spellStart"/>
        <w:r w:rsidRPr="00D22A13">
          <w:rPr>
            <w:rStyle w:val="Hyperlink"/>
            <w:rFonts w:ascii="Book Antiqua" w:hAnsi="Book Antiqua" w:cs="Arial"/>
            <w:b/>
            <w:bCs/>
          </w:rPr>
          <w:t>lámpara</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Señor</w:t>
        </w:r>
        <w:proofErr w:type="spellEnd"/>
      </w:hyperlink>
      <w:r w:rsidRPr="00D22A13">
        <w:rPr>
          <w:rFonts w:ascii="Book Antiqua" w:hAnsi="Book Antiqua" w:cs="Arial"/>
          <w:b/>
          <w:bCs/>
        </w:rPr>
        <w:t xml:space="preserve"> (</w:t>
      </w:r>
      <w:r>
        <w:rPr>
          <w:rFonts w:ascii="Book Antiqua" w:hAnsi="Book Antiqua" w:cs="Arial"/>
          <w:b/>
          <w:bCs/>
        </w:rPr>
        <w:t>Put oil in my life</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40567F04" w14:textId="77777777" w:rsidR="000E1C04" w:rsidRPr="00D22A13" w:rsidRDefault="000E1C04" w:rsidP="000E1C04">
      <w:pPr>
        <w:numPr>
          <w:ilvl w:val="0"/>
          <w:numId w:val="24"/>
        </w:numPr>
        <w:autoSpaceDE/>
        <w:autoSpaceDN/>
        <w:adjustRightInd/>
        <w:rPr>
          <w:rFonts w:ascii="Book Antiqua" w:hAnsi="Book Antiqua" w:cs="Arial"/>
        </w:rPr>
      </w:pPr>
      <w:hyperlink r:id="rId45" w:history="1">
        <w:r w:rsidRPr="00D22A13">
          <w:rPr>
            <w:rStyle w:val="Hyperlink"/>
            <w:rFonts w:ascii="Book Antiqua" w:hAnsi="Book Antiqua" w:cs="Arial"/>
            <w:b/>
            <w:bCs/>
          </w:rPr>
          <w:t xml:space="preserve">Pon </w:t>
        </w:r>
        <w:proofErr w:type="spellStart"/>
        <w:r w:rsidRPr="00D22A13">
          <w:rPr>
            <w:rStyle w:val="Hyperlink"/>
            <w:rFonts w:ascii="Book Antiqua" w:hAnsi="Book Antiqua" w:cs="Arial"/>
            <w:b/>
            <w:bCs/>
          </w:rPr>
          <w:t>aceite</w:t>
        </w:r>
        <w:proofErr w:type="spellEnd"/>
        <w:r w:rsidRPr="00D22A13">
          <w:rPr>
            <w:rStyle w:val="Hyperlink"/>
            <w:rFonts w:ascii="Book Antiqua" w:hAnsi="Book Antiqua" w:cs="Arial"/>
            <w:b/>
            <w:bCs/>
          </w:rPr>
          <w:t xml:space="preserve"> </w:t>
        </w:r>
        <w:proofErr w:type="spellStart"/>
        <w:r w:rsidRPr="00D22A13">
          <w:rPr>
            <w:rStyle w:val="Hyperlink"/>
            <w:rFonts w:ascii="Book Antiqua" w:hAnsi="Book Antiqua" w:cs="Arial"/>
            <w:b/>
            <w:bCs/>
          </w:rPr>
          <w:t>en</w:t>
        </w:r>
        <w:proofErr w:type="spellEnd"/>
        <w:r w:rsidRPr="00D22A13">
          <w:rPr>
            <w:rStyle w:val="Hyperlink"/>
            <w:rFonts w:ascii="Book Antiqua" w:hAnsi="Book Antiqua" w:cs="Arial"/>
            <w:b/>
            <w:bCs/>
          </w:rPr>
          <w:t xml:space="preserve"> mi </w:t>
        </w:r>
        <w:proofErr w:type="spellStart"/>
        <w:r w:rsidRPr="00D22A13">
          <w:rPr>
            <w:rStyle w:val="Hyperlink"/>
            <w:rFonts w:ascii="Book Antiqua" w:hAnsi="Book Antiqua" w:cs="Arial"/>
            <w:b/>
            <w:bCs/>
          </w:rPr>
          <w:t>vida</w:t>
        </w:r>
        <w:proofErr w:type="spellEnd"/>
      </w:hyperlink>
      <w:r w:rsidRPr="00D22A13">
        <w:rPr>
          <w:rFonts w:ascii="Book Antiqua" w:hAnsi="Book Antiqua" w:cs="Arial"/>
          <w:b/>
          <w:bCs/>
        </w:rPr>
        <w:t xml:space="preserve"> (</w:t>
      </w:r>
      <w:r>
        <w:rPr>
          <w:rFonts w:ascii="Book Antiqua" w:hAnsi="Book Antiqua" w:cs="Arial"/>
          <w:b/>
          <w:bCs/>
        </w:rPr>
        <w:t>Put oil in my life</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515393BE" w14:textId="77777777" w:rsidR="000E1C04" w:rsidRPr="00D22A13" w:rsidRDefault="000E1C04" w:rsidP="000E1C04">
      <w:pPr>
        <w:numPr>
          <w:ilvl w:val="0"/>
          <w:numId w:val="24"/>
        </w:numPr>
        <w:autoSpaceDE/>
        <w:autoSpaceDN/>
        <w:adjustRightInd/>
        <w:rPr>
          <w:rFonts w:ascii="Book Antiqua" w:hAnsi="Book Antiqua" w:cs="Arial"/>
        </w:rPr>
      </w:pPr>
      <w:hyperlink r:id="rId46" w:history="1">
        <w:proofErr w:type="spellStart"/>
        <w:r w:rsidRPr="00500614">
          <w:rPr>
            <w:rStyle w:val="Hyperlink"/>
            <w:rFonts w:ascii="Book Antiqua" w:hAnsi="Book Antiqua" w:cs="Arial"/>
            <w:b/>
            <w:bCs/>
          </w:rPr>
          <w:t>Despertemos</w:t>
        </w:r>
        <w:proofErr w:type="spellEnd"/>
        <w:r w:rsidRPr="00500614">
          <w:rPr>
            <w:rStyle w:val="Hyperlink"/>
            <w:rFonts w:ascii="Book Antiqua" w:hAnsi="Book Antiqua" w:cs="Arial"/>
            <w:b/>
            <w:bCs/>
          </w:rPr>
          <w:t xml:space="preserve"> </w:t>
        </w:r>
        <w:proofErr w:type="spellStart"/>
        <w:r w:rsidRPr="00500614">
          <w:rPr>
            <w:rStyle w:val="Hyperlink"/>
            <w:rFonts w:ascii="Book Antiqua" w:hAnsi="Book Antiqua" w:cs="Arial"/>
            <w:b/>
            <w:bCs/>
          </w:rPr>
          <w:t>llega</w:t>
        </w:r>
        <w:proofErr w:type="spellEnd"/>
        <w:r w:rsidRPr="00500614">
          <w:rPr>
            <w:rStyle w:val="Hyperlink"/>
            <w:rFonts w:ascii="Book Antiqua" w:hAnsi="Book Antiqua" w:cs="Arial"/>
            <w:b/>
            <w:bCs/>
          </w:rPr>
          <w:t xml:space="preserve"> Cristo</w:t>
        </w:r>
      </w:hyperlink>
      <w:r w:rsidRPr="00D22A13">
        <w:rPr>
          <w:rFonts w:ascii="Book Antiqua" w:hAnsi="Book Antiqua" w:cs="Arial"/>
          <w:b/>
          <w:bCs/>
        </w:rPr>
        <w:t xml:space="preserve"> (</w:t>
      </w:r>
      <w:r>
        <w:rPr>
          <w:rFonts w:ascii="Book Antiqua" w:hAnsi="Book Antiqua" w:cs="Arial"/>
          <w:b/>
          <w:bCs/>
        </w:rPr>
        <w:t>Wake up, Christ is coming</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0E57D152" w14:textId="77777777" w:rsidR="000E1C04" w:rsidRPr="00D22A13" w:rsidRDefault="000E1C04" w:rsidP="000E1C04">
      <w:pPr>
        <w:numPr>
          <w:ilvl w:val="0"/>
          <w:numId w:val="24"/>
        </w:numPr>
        <w:autoSpaceDE/>
        <w:autoSpaceDN/>
        <w:adjustRightInd/>
        <w:rPr>
          <w:rFonts w:ascii="Book Antiqua" w:hAnsi="Book Antiqua" w:cs="Arial"/>
        </w:rPr>
      </w:pPr>
      <w:hyperlink r:id="rId47" w:history="1">
        <w:r w:rsidRPr="00500614">
          <w:rPr>
            <w:rStyle w:val="Hyperlink"/>
            <w:rFonts w:ascii="Book Antiqua" w:hAnsi="Book Antiqua" w:cs="Arial"/>
            <w:b/>
            <w:bCs/>
          </w:rPr>
          <w:t xml:space="preserve">Toma mi </w:t>
        </w:r>
        <w:proofErr w:type="spellStart"/>
        <w:r w:rsidRPr="00500614">
          <w:rPr>
            <w:rStyle w:val="Hyperlink"/>
            <w:rFonts w:ascii="Book Antiqua" w:hAnsi="Book Antiqua" w:cs="Arial"/>
            <w:b/>
            <w:bCs/>
          </w:rPr>
          <w:t>vida</w:t>
        </w:r>
        <w:proofErr w:type="spellEnd"/>
        <w:r w:rsidRPr="00500614">
          <w:rPr>
            <w:rStyle w:val="Hyperlink"/>
            <w:rFonts w:ascii="Book Antiqua" w:hAnsi="Book Antiqua" w:cs="Arial"/>
            <w:b/>
            <w:bCs/>
          </w:rPr>
          <w:t xml:space="preserve"> </w:t>
        </w:r>
        <w:proofErr w:type="spellStart"/>
        <w:r w:rsidRPr="00500614">
          <w:rPr>
            <w:rStyle w:val="Hyperlink"/>
            <w:rFonts w:ascii="Book Antiqua" w:hAnsi="Book Antiqua" w:cs="Arial"/>
            <w:b/>
            <w:bCs/>
          </w:rPr>
          <w:t>nueva</w:t>
        </w:r>
        <w:proofErr w:type="spellEnd"/>
      </w:hyperlink>
      <w:r w:rsidRPr="00D22A13">
        <w:rPr>
          <w:rFonts w:ascii="Book Antiqua" w:hAnsi="Book Antiqua" w:cs="Arial"/>
          <w:b/>
          <w:bCs/>
        </w:rPr>
        <w:t xml:space="preserve"> (</w:t>
      </w:r>
      <w:r>
        <w:rPr>
          <w:rFonts w:ascii="Book Antiqua" w:hAnsi="Book Antiqua" w:cs="Arial"/>
          <w:b/>
          <w:bCs/>
        </w:rPr>
        <w:t>Take my new life</w:t>
      </w:r>
      <w:r w:rsidRPr="00D22A13">
        <w:rPr>
          <w:rFonts w:ascii="Book Antiqua" w:hAnsi="Book Antiqua" w:cs="Arial"/>
          <w:b/>
          <w:bCs/>
        </w:rPr>
        <w:t>):</w:t>
      </w:r>
      <w:r w:rsidRPr="00D22A13">
        <w:rPr>
          <w:rFonts w:ascii="Book Antiqua" w:hAnsi="Book Antiqua" w:cs="Arial"/>
        </w:rPr>
        <w:t xml:space="preserv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 xml:space="preserve">Only in Spanish. </w:t>
      </w:r>
    </w:p>
    <w:p w14:paraId="5A05DC7A" w14:textId="77777777" w:rsidR="000E1C04" w:rsidRPr="00E2013D" w:rsidRDefault="000E1C04" w:rsidP="000E1C04">
      <w:pPr>
        <w:numPr>
          <w:ilvl w:val="0"/>
          <w:numId w:val="24"/>
        </w:numPr>
        <w:autoSpaceDE/>
        <w:autoSpaceDN/>
        <w:adjustRightInd/>
        <w:rPr>
          <w:rFonts w:ascii="Book Antiqua" w:hAnsi="Book Antiqua"/>
        </w:rPr>
      </w:pPr>
      <w:hyperlink r:id="rId48" w:history="1">
        <w:proofErr w:type="spellStart"/>
        <w:r w:rsidRPr="006A340D">
          <w:rPr>
            <w:rStyle w:val="Hyperlink"/>
            <w:rFonts w:ascii="Book Antiqua" w:hAnsi="Book Antiqua" w:cs="Arial"/>
            <w:b/>
          </w:rPr>
          <w:t>Que</w:t>
        </w:r>
        <w:proofErr w:type="spellEnd"/>
        <w:r w:rsidRPr="006A340D">
          <w:rPr>
            <w:rStyle w:val="Hyperlink"/>
            <w:rFonts w:ascii="Book Antiqua" w:hAnsi="Book Antiqua" w:cs="Arial"/>
            <w:b/>
          </w:rPr>
          <w:t xml:space="preserve"> la luz de Cristo brille</w:t>
        </w:r>
      </w:hyperlink>
      <w:r>
        <w:rPr>
          <w:rFonts w:ascii="Book Antiqua" w:hAnsi="Book Antiqua" w:cs="Arial"/>
          <w:b/>
        </w:rPr>
        <w:t xml:space="preserve"> (May the light of Christ shine):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r w:rsidRPr="00D22A13">
        <w:rPr>
          <w:rFonts w:ascii="Book Antiqua" w:hAnsi="Book Antiqua" w:cs="Arial"/>
          <w:bCs/>
        </w:rPr>
        <w:t>.</w:t>
      </w:r>
      <w:r>
        <w:rPr>
          <w:rFonts w:ascii="Book Antiqua" w:hAnsi="Book Antiqua" w:cs="Arial"/>
          <w:b/>
        </w:rPr>
        <w:t xml:space="preserve"> </w:t>
      </w:r>
    </w:p>
    <w:p w14:paraId="2DE81C2C" w14:textId="67B02D34" w:rsidR="000E1C04" w:rsidRPr="00E2013D" w:rsidRDefault="000E1C04" w:rsidP="000E1C04">
      <w:pPr>
        <w:numPr>
          <w:ilvl w:val="0"/>
          <w:numId w:val="24"/>
        </w:numPr>
        <w:autoSpaceDE/>
        <w:autoSpaceDN/>
        <w:adjustRightInd/>
        <w:rPr>
          <w:rFonts w:ascii="Book Antiqua" w:hAnsi="Book Antiqua"/>
        </w:rPr>
      </w:pPr>
      <w:hyperlink r:id="rId49" w:history="1">
        <w:proofErr w:type="spellStart"/>
        <w:r w:rsidRPr="00C87C2F">
          <w:rPr>
            <w:rStyle w:val="Hyperlink"/>
            <w:rFonts w:ascii="Book Antiqua" w:hAnsi="Book Antiqua" w:cs="Arial"/>
            <w:b/>
          </w:rPr>
          <w:t>Tómalo</w:t>
        </w:r>
        <w:proofErr w:type="spellEnd"/>
        <w:r w:rsidRPr="00C87C2F">
          <w:rPr>
            <w:rStyle w:val="Hyperlink"/>
            <w:rFonts w:ascii="Book Antiqua" w:hAnsi="Book Antiqua" w:cs="Arial"/>
            <w:b/>
          </w:rPr>
          <w:t xml:space="preserve"> / Take it all</w:t>
        </w:r>
      </w:hyperlink>
    </w:p>
    <w:p w14:paraId="3C8D9462" w14:textId="77777777" w:rsidR="000E1C04" w:rsidRPr="00E2013D" w:rsidRDefault="000E1C04" w:rsidP="000E1C04">
      <w:pPr>
        <w:numPr>
          <w:ilvl w:val="0"/>
          <w:numId w:val="24"/>
        </w:numPr>
        <w:autoSpaceDE/>
        <w:autoSpaceDN/>
        <w:adjustRightInd/>
        <w:rPr>
          <w:rFonts w:ascii="Book Antiqua" w:hAnsi="Book Antiqua"/>
        </w:rPr>
      </w:pPr>
      <w:hyperlink r:id="rId50" w:history="1">
        <w:proofErr w:type="spellStart"/>
        <w:r w:rsidRPr="006A340D">
          <w:rPr>
            <w:rStyle w:val="Hyperlink"/>
            <w:rFonts w:ascii="Book Antiqua" w:hAnsi="Book Antiqua" w:cs="Arial"/>
            <w:b/>
          </w:rPr>
          <w:t>Poderoso</w:t>
        </w:r>
        <w:proofErr w:type="spellEnd"/>
        <w:r w:rsidRPr="006A340D">
          <w:rPr>
            <w:rStyle w:val="Hyperlink"/>
            <w:rFonts w:ascii="Book Antiqua" w:hAnsi="Book Antiqua" w:cs="Arial"/>
            <w:b/>
          </w:rPr>
          <w:t xml:space="preserve"> para </w:t>
        </w:r>
        <w:proofErr w:type="spellStart"/>
        <w:r w:rsidRPr="006A340D">
          <w:rPr>
            <w:rStyle w:val="Hyperlink"/>
            <w:rFonts w:ascii="Book Antiqua" w:hAnsi="Book Antiqua" w:cs="Arial"/>
            <w:b/>
          </w:rPr>
          <w:t>salvar</w:t>
        </w:r>
        <w:proofErr w:type="spellEnd"/>
        <w:r w:rsidRPr="006A340D">
          <w:rPr>
            <w:rStyle w:val="Hyperlink"/>
            <w:rFonts w:ascii="Book Antiqua" w:hAnsi="Book Antiqua" w:cs="Arial"/>
            <w:b/>
          </w:rPr>
          <w:t xml:space="preserve"> / Mighty to Save</w:t>
        </w:r>
      </w:hyperlink>
    </w:p>
    <w:p w14:paraId="1E82499F" w14:textId="77777777" w:rsidR="000E1C04" w:rsidRDefault="000E1C04" w:rsidP="000E1C04">
      <w:pPr>
        <w:numPr>
          <w:ilvl w:val="0"/>
          <w:numId w:val="24"/>
        </w:numPr>
        <w:autoSpaceDE/>
        <w:autoSpaceDN/>
        <w:adjustRightInd/>
        <w:rPr>
          <w:rFonts w:ascii="Book Antiqua" w:hAnsi="Book Antiqua"/>
        </w:rPr>
      </w:pPr>
      <w:hyperlink r:id="rId51" w:history="1">
        <w:proofErr w:type="gramStart"/>
        <w:r w:rsidRPr="006A340D">
          <w:rPr>
            <w:rStyle w:val="Hyperlink"/>
            <w:rFonts w:ascii="Book Antiqua" w:hAnsi="Book Antiqua" w:cs="Arial"/>
            <w:b/>
          </w:rPr>
          <w:t>No</w:t>
        </w:r>
        <w:proofErr w:type="gramEnd"/>
        <w:r w:rsidRPr="006A340D">
          <w:rPr>
            <w:rStyle w:val="Hyperlink"/>
            <w:rFonts w:ascii="Book Antiqua" w:hAnsi="Book Antiqua" w:cs="Arial"/>
            <w:b/>
          </w:rPr>
          <w:t xml:space="preserve"> me </w:t>
        </w:r>
        <w:proofErr w:type="spellStart"/>
        <w:r w:rsidRPr="006A340D">
          <w:rPr>
            <w:rStyle w:val="Hyperlink"/>
            <w:rFonts w:ascii="Book Antiqua" w:hAnsi="Book Antiqua" w:cs="Arial"/>
            <w:b/>
          </w:rPr>
          <w:t>soltarás</w:t>
        </w:r>
        <w:proofErr w:type="spellEnd"/>
        <w:r w:rsidRPr="006A340D">
          <w:rPr>
            <w:rStyle w:val="Hyperlink"/>
            <w:rFonts w:ascii="Book Antiqua" w:hAnsi="Book Antiqua" w:cs="Arial"/>
            <w:b/>
          </w:rPr>
          <w:t xml:space="preserve"> / You Never Let Go</w:t>
        </w:r>
      </w:hyperlink>
    </w:p>
    <w:p w14:paraId="074F2052" w14:textId="77777777" w:rsidR="000E1C04" w:rsidRPr="00500614" w:rsidRDefault="000E1C04" w:rsidP="000E1C04">
      <w:pPr>
        <w:numPr>
          <w:ilvl w:val="0"/>
          <w:numId w:val="24"/>
        </w:numPr>
        <w:autoSpaceDE/>
        <w:autoSpaceDN/>
        <w:adjustRightInd/>
        <w:rPr>
          <w:rStyle w:val="Hyperlink"/>
          <w:rFonts w:ascii="Book Antiqua" w:hAnsi="Book Antiqua"/>
          <w:color w:val="auto"/>
          <w:u w:val="none"/>
        </w:rPr>
      </w:pPr>
      <w:hyperlink r:id="rId52" w:history="1">
        <w:r w:rsidRPr="00680C6A">
          <w:rPr>
            <w:rStyle w:val="Hyperlink"/>
            <w:rFonts w:ascii="Book Antiqua" w:hAnsi="Book Antiqua" w:cs="Arial"/>
            <w:b/>
          </w:rPr>
          <w:t xml:space="preserve">El </w:t>
        </w:r>
        <w:proofErr w:type="spellStart"/>
        <w:r w:rsidRPr="00680C6A">
          <w:rPr>
            <w:rStyle w:val="Hyperlink"/>
            <w:rFonts w:ascii="Book Antiqua" w:hAnsi="Book Antiqua" w:cs="Arial"/>
            <w:b/>
          </w:rPr>
          <w:t>mensaje</w:t>
        </w:r>
        <w:proofErr w:type="spellEnd"/>
        <w:r w:rsidRPr="00680C6A">
          <w:rPr>
            <w:rStyle w:val="Hyperlink"/>
            <w:rFonts w:ascii="Book Antiqua" w:hAnsi="Book Antiqua" w:cs="Arial"/>
            <w:b/>
          </w:rPr>
          <w:t xml:space="preserve"> </w:t>
        </w:r>
        <w:proofErr w:type="spellStart"/>
        <w:r w:rsidRPr="00680C6A">
          <w:rPr>
            <w:rStyle w:val="Hyperlink"/>
            <w:rFonts w:ascii="Book Antiqua" w:hAnsi="Book Antiqua" w:cs="Arial"/>
            <w:b/>
          </w:rPr>
          <w:t>que</w:t>
        </w:r>
        <w:proofErr w:type="spellEnd"/>
        <w:r w:rsidRPr="00680C6A">
          <w:rPr>
            <w:rStyle w:val="Hyperlink"/>
            <w:rFonts w:ascii="Book Antiqua" w:hAnsi="Book Antiqua" w:cs="Arial"/>
            <w:b/>
          </w:rPr>
          <w:t xml:space="preserve"> hoy </w:t>
        </w:r>
        <w:proofErr w:type="spellStart"/>
        <w:r w:rsidRPr="00680C6A">
          <w:rPr>
            <w:rStyle w:val="Hyperlink"/>
            <w:rFonts w:ascii="Book Antiqua" w:hAnsi="Book Antiqua" w:cs="Arial"/>
            <w:b/>
          </w:rPr>
          <w:t>proclamamos</w:t>
        </w:r>
        <w:proofErr w:type="spellEnd"/>
        <w:r w:rsidRPr="00680C6A">
          <w:rPr>
            <w:rStyle w:val="Hyperlink"/>
            <w:rFonts w:ascii="Book Antiqua" w:hAnsi="Book Antiqua" w:cs="Arial"/>
            <w:b/>
          </w:rPr>
          <w:t xml:space="preserve"> / Hear the Message We Are Now Proclaiming</w:t>
        </w:r>
      </w:hyperlink>
    </w:p>
    <w:p w14:paraId="0197AF2D" w14:textId="77777777" w:rsidR="000E1C04" w:rsidRPr="00500614" w:rsidRDefault="000E1C04" w:rsidP="000E1C04">
      <w:pPr>
        <w:numPr>
          <w:ilvl w:val="0"/>
          <w:numId w:val="24"/>
        </w:numPr>
        <w:autoSpaceDE/>
        <w:autoSpaceDN/>
        <w:adjustRightInd/>
        <w:rPr>
          <w:rStyle w:val="Hyperlink"/>
          <w:rFonts w:ascii="Book Antiqua" w:hAnsi="Book Antiqua"/>
          <w:color w:val="000000" w:themeColor="text1"/>
          <w:u w:val="none"/>
        </w:rPr>
      </w:pPr>
      <w:hyperlink r:id="rId53" w:history="1">
        <w:r w:rsidRPr="00500614">
          <w:rPr>
            <w:rStyle w:val="Hyperlink"/>
            <w:rFonts w:ascii="Book Antiqua" w:hAnsi="Book Antiqua" w:cs="Arial"/>
            <w:b/>
          </w:rPr>
          <w:t xml:space="preserve">Mi casa y </w:t>
        </w:r>
        <w:proofErr w:type="spellStart"/>
        <w:r w:rsidRPr="00500614">
          <w:rPr>
            <w:rStyle w:val="Hyperlink"/>
            <w:rFonts w:ascii="Book Antiqua" w:hAnsi="Book Antiqua" w:cs="Arial"/>
            <w:b/>
          </w:rPr>
          <w:t>yo</w:t>
        </w:r>
        <w:proofErr w:type="spellEnd"/>
        <w:r w:rsidRPr="00500614">
          <w:rPr>
            <w:rStyle w:val="Hyperlink"/>
            <w:rFonts w:ascii="Book Antiqua" w:hAnsi="Book Antiqua" w:cs="Arial"/>
            <w:b/>
          </w:rPr>
          <w:t xml:space="preserve"> / The Family Prayer Song</w:t>
        </w:r>
      </w:hyperlink>
    </w:p>
    <w:p w14:paraId="33280C78" w14:textId="77777777" w:rsidR="000E1C04" w:rsidRPr="007D700B" w:rsidRDefault="000E1C04" w:rsidP="000E1C04">
      <w:pPr>
        <w:numPr>
          <w:ilvl w:val="0"/>
          <w:numId w:val="24"/>
        </w:numPr>
        <w:autoSpaceDE/>
        <w:autoSpaceDN/>
        <w:adjustRightInd/>
        <w:rPr>
          <w:rFonts w:ascii="Book Antiqua" w:hAnsi="Book Antiqua"/>
          <w:color w:val="000000" w:themeColor="text1"/>
        </w:rPr>
      </w:pPr>
      <w:hyperlink r:id="rId54" w:history="1">
        <w:proofErr w:type="spellStart"/>
        <w:r w:rsidRPr="007316B3">
          <w:rPr>
            <w:rStyle w:val="Hyperlink"/>
            <w:rFonts w:ascii="Book Antiqua" w:hAnsi="Book Antiqua" w:cs="Arial"/>
            <w:b/>
          </w:rPr>
          <w:t>Yo</w:t>
        </w:r>
        <w:proofErr w:type="spellEnd"/>
        <w:r w:rsidRPr="007316B3">
          <w:rPr>
            <w:rStyle w:val="Hyperlink"/>
            <w:rFonts w:ascii="Book Antiqua" w:hAnsi="Book Antiqua" w:cs="Arial"/>
            <w:b/>
          </w:rPr>
          <w:t xml:space="preserve"> </w:t>
        </w:r>
        <w:proofErr w:type="spellStart"/>
        <w:r w:rsidRPr="007316B3">
          <w:rPr>
            <w:rStyle w:val="Hyperlink"/>
            <w:rFonts w:ascii="Book Antiqua" w:hAnsi="Book Antiqua" w:cs="Arial"/>
            <w:b/>
          </w:rPr>
          <w:t>te</w:t>
        </w:r>
        <w:proofErr w:type="spellEnd"/>
        <w:r w:rsidRPr="007316B3">
          <w:rPr>
            <w:rStyle w:val="Hyperlink"/>
            <w:rFonts w:ascii="Book Antiqua" w:hAnsi="Book Antiqua" w:cs="Arial"/>
            <w:b/>
          </w:rPr>
          <w:t xml:space="preserve"> </w:t>
        </w:r>
        <w:proofErr w:type="spellStart"/>
        <w:r w:rsidRPr="007316B3">
          <w:rPr>
            <w:rStyle w:val="Hyperlink"/>
            <w:rFonts w:ascii="Book Antiqua" w:hAnsi="Book Antiqua" w:cs="Arial"/>
            <w:b/>
          </w:rPr>
          <w:t>seguiré</w:t>
        </w:r>
        <w:proofErr w:type="spellEnd"/>
        <w:r w:rsidRPr="007316B3">
          <w:rPr>
            <w:rStyle w:val="Hyperlink"/>
            <w:rFonts w:ascii="Book Antiqua" w:hAnsi="Book Antiqua" w:cs="Arial"/>
            <w:b/>
          </w:rPr>
          <w:t xml:space="preserve"> / I Will Follow</w:t>
        </w:r>
      </w:hyperlink>
    </w:p>
    <w:p w14:paraId="630E2E61" w14:textId="206A5A77" w:rsidR="007D700B" w:rsidRPr="007D700B" w:rsidRDefault="007D700B" w:rsidP="000E1C04">
      <w:pPr>
        <w:numPr>
          <w:ilvl w:val="0"/>
          <w:numId w:val="24"/>
        </w:numPr>
        <w:autoSpaceDE/>
        <w:autoSpaceDN/>
        <w:adjustRightInd/>
        <w:rPr>
          <w:rStyle w:val="Hyperlink"/>
          <w:rFonts w:ascii="Book Antiqua" w:hAnsi="Book Antiqua"/>
          <w:b/>
          <w:bCs/>
          <w:color w:val="000000" w:themeColor="text1"/>
          <w:u w:val="none"/>
        </w:rPr>
      </w:pPr>
      <w:hyperlink r:id="rId55" w:history="1">
        <w:r w:rsidRPr="007D700B">
          <w:rPr>
            <w:rStyle w:val="Hyperlink"/>
            <w:rFonts w:ascii="Book Antiqua" w:hAnsi="Book Antiqua"/>
            <w:b/>
            <w:bCs/>
          </w:rPr>
          <w:t>Habla, oh Dios / Speak, O Lord</w:t>
        </w:r>
      </w:hyperlink>
    </w:p>
    <w:p w14:paraId="22731723" w14:textId="77777777" w:rsidR="000E1C04" w:rsidRPr="007D700B" w:rsidRDefault="000E1C04" w:rsidP="000E1C04">
      <w:pPr>
        <w:numPr>
          <w:ilvl w:val="0"/>
          <w:numId w:val="24"/>
        </w:numPr>
        <w:autoSpaceDE/>
        <w:autoSpaceDN/>
        <w:adjustRightInd/>
        <w:rPr>
          <w:rFonts w:ascii="Book Antiqua" w:hAnsi="Book Antiqua"/>
          <w:color w:val="000000" w:themeColor="text1"/>
        </w:rPr>
      </w:pPr>
      <w:hyperlink r:id="rId56" w:history="1">
        <w:r w:rsidRPr="007316B3">
          <w:rPr>
            <w:rStyle w:val="Hyperlink"/>
            <w:rFonts w:ascii="Book Antiqua" w:hAnsi="Book Antiqua" w:cs="Arial"/>
            <w:b/>
          </w:rPr>
          <w:t xml:space="preserve">Dame </w:t>
        </w:r>
        <w:proofErr w:type="spellStart"/>
        <w:r w:rsidRPr="007316B3">
          <w:rPr>
            <w:rStyle w:val="Hyperlink"/>
            <w:rFonts w:ascii="Book Antiqua" w:hAnsi="Book Antiqua" w:cs="Arial"/>
            <w:b/>
          </w:rPr>
          <w:t>más</w:t>
        </w:r>
        <w:proofErr w:type="spellEnd"/>
        <w:r w:rsidRPr="007316B3">
          <w:rPr>
            <w:rStyle w:val="Hyperlink"/>
            <w:rFonts w:ascii="Book Antiqua" w:hAnsi="Book Antiqua" w:cs="Arial"/>
            <w:b/>
          </w:rPr>
          <w:t xml:space="preserve"> </w:t>
        </w:r>
        <w:proofErr w:type="spellStart"/>
        <w:r w:rsidRPr="007316B3">
          <w:rPr>
            <w:rStyle w:val="Hyperlink"/>
            <w:rFonts w:ascii="Book Antiqua" w:hAnsi="Book Antiqua" w:cs="Arial"/>
            <w:b/>
          </w:rPr>
          <w:t>sabiduría</w:t>
        </w:r>
        <w:proofErr w:type="spellEnd"/>
      </w:hyperlink>
      <w:r>
        <w:rPr>
          <w:rStyle w:val="Hyperlink"/>
          <w:rFonts w:ascii="Book Antiqua" w:hAnsi="Book Antiqua" w:cs="Arial"/>
          <w:b/>
          <w:color w:val="000000" w:themeColor="text1"/>
          <w:u w:val="none"/>
        </w:rPr>
        <w:t xml:space="preserve"> (Give me more wisdom): </w:t>
      </w:r>
      <w:proofErr w:type="spellStart"/>
      <w:r>
        <w:rPr>
          <w:rFonts w:ascii="Book Antiqua" w:hAnsi="Book Antiqua" w:cs="Arial"/>
        </w:rPr>
        <w:t>Sólo</w:t>
      </w:r>
      <w:proofErr w:type="spellEnd"/>
      <w:r>
        <w:rPr>
          <w:rFonts w:ascii="Book Antiqua" w:hAnsi="Book Antiqua" w:cs="Arial"/>
        </w:rPr>
        <w:t xml:space="preserve"> </w:t>
      </w:r>
      <w:proofErr w:type="spellStart"/>
      <w:r>
        <w:rPr>
          <w:rFonts w:ascii="Book Antiqua" w:hAnsi="Book Antiqua" w:cs="Arial"/>
        </w:rPr>
        <w:t>en</w:t>
      </w:r>
      <w:proofErr w:type="spellEnd"/>
      <w:r>
        <w:rPr>
          <w:rFonts w:ascii="Book Antiqua" w:hAnsi="Book Antiqua" w:cs="Arial"/>
        </w:rPr>
        <w:t xml:space="preserve"> </w:t>
      </w:r>
      <w:proofErr w:type="spellStart"/>
      <w:r>
        <w:rPr>
          <w:rFonts w:ascii="Book Antiqua" w:hAnsi="Book Antiqua" w:cs="Arial"/>
        </w:rPr>
        <w:t>español</w:t>
      </w:r>
      <w:proofErr w:type="spellEnd"/>
      <w:r>
        <w:rPr>
          <w:rFonts w:ascii="Book Antiqua" w:hAnsi="Book Antiqua" w:cs="Arial"/>
        </w:rPr>
        <w:t xml:space="preserve">. / </w:t>
      </w:r>
      <w:r w:rsidRPr="00D22A13">
        <w:rPr>
          <w:rFonts w:ascii="Book Antiqua" w:hAnsi="Book Antiqua" w:cs="Arial"/>
        </w:rPr>
        <w:t>Only in Spanish</w:t>
      </w:r>
      <w:r>
        <w:rPr>
          <w:rFonts w:ascii="Book Antiqua" w:hAnsi="Book Antiqua" w:cs="Arial"/>
        </w:rPr>
        <w:t>.</w:t>
      </w:r>
    </w:p>
    <w:p w14:paraId="41123BBD" w14:textId="79A7933F" w:rsidR="007D700B" w:rsidRDefault="007D700B" w:rsidP="000E1C04">
      <w:pPr>
        <w:numPr>
          <w:ilvl w:val="0"/>
          <w:numId w:val="24"/>
        </w:numPr>
        <w:autoSpaceDE/>
        <w:autoSpaceDN/>
        <w:adjustRightInd/>
        <w:rPr>
          <w:rFonts w:ascii="Book Antiqua" w:hAnsi="Book Antiqua"/>
          <w:color w:val="000000" w:themeColor="text1"/>
        </w:rPr>
      </w:pPr>
      <w:hyperlink r:id="rId57" w:history="1">
        <w:r w:rsidRPr="007D700B">
          <w:rPr>
            <w:rStyle w:val="Hyperlink"/>
            <w:rFonts w:ascii="Book Antiqua" w:hAnsi="Book Antiqua"/>
            <w:b/>
            <w:bCs/>
          </w:rPr>
          <w:t xml:space="preserve">Open Your Ears, O Faithful People </w:t>
        </w:r>
        <w:proofErr w:type="spellStart"/>
        <w:r w:rsidRPr="007D700B">
          <w:rPr>
            <w:rStyle w:val="Hyperlink"/>
            <w:rFonts w:ascii="Book Antiqua" w:hAnsi="Book Antiqua"/>
            <w:b/>
            <w:bCs/>
          </w:rPr>
          <w:t>GtG</w:t>
        </w:r>
        <w:proofErr w:type="spellEnd"/>
        <w:r w:rsidRPr="007D700B">
          <w:rPr>
            <w:rStyle w:val="Hyperlink"/>
            <w:rFonts w:ascii="Book Antiqua" w:hAnsi="Book Antiqua"/>
            <w:b/>
            <w:bCs/>
          </w:rPr>
          <w:t xml:space="preserve"> 453</w:t>
        </w:r>
      </w:hyperlink>
      <w:r w:rsidRPr="007D700B">
        <w:rPr>
          <w:rFonts w:ascii="Book Antiqua" w:hAnsi="Book Antiqua"/>
          <w:b/>
          <w:bCs/>
          <w:color w:val="000000" w:themeColor="text1"/>
        </w:rPr>
        <w:t xml:space="preserve"> (Pueblo </w:t>
      </w:r>
      <w:proofErr w:type="spellStart"/>
      <w:r w:rsidRPr="007D700B">
        <w:rPr>
          <w:rFonts w:ascii="Book Antiqua" w:hAnsi="Book Antiqua"/>
          <w:b/>
          <w:bCs/>
          <w:color w:val="000000" w:themeColor="text1"/>
        </w:rPr>
        <w:t>fiel</w:t>
      </w:r>
      <w:proofErr w:type="spellEnd"/>
      <w:r w:rsidRPr="007D700B">
        <w:rPr>
          <w:rFonts w:ascii="Book Antiqua" w:hAnsi="Book Antiqua"/>
          <w:b/>
          <w:bCs/>
          <w:color w:val="000000" w:themeColor="text1"/>
        </w:rPr>
        <w:t xml:space="preserve">, </w:t>
      </w:r>
      <w:proofErr w:type="spellStart"/>
      <w:r w:rsidRPr="007D700B">
        <w:rPr>
          <w:rFonts w:ascii="Book Antiqua" w:hAnsi="Book Antiqua"/>
          <w:b/>
          <w:bCs/>
          <w:color w:val="000000" w:themeColor="text1"/>
        </w:rPr>
        <w:t>abre</w:t>
      </w:r>
      <w:proofErr w:type="spellEnd"/>
      <w:r w:rsidRPr="007D700B">
        <w:rPr>
          <w:rFonts w:ascii="Book Antiqua" w:hAnsi="Book Antiqua"/>
          <w:b/>
          <w:bCs/>
          <w:color w:val="000000" w:themeColor="text1"/>
        </w:rPr>
        <w:t xml:space="preserve"> </w:t>
      </w:r>
      <w:proofErr w:type="spellStart"/>
      <w:r w:rsidRPr="007D700B">
        <w:rPr>
          <w:rFonts w:ascii="Book Antiqua" w:hAnsi="Book Antiqua"/>
          <w:b/>
          <w:bCs/>
          <w:color w:val="000000" w:themeColor="text1"/>
        </w:rPr>
        <w:t>tus</w:t>
      </w:r>
      <w:proofErr w:type="spellEnd"/>
      <w:r w:rsidRPr="007D700B">
        <w:rPr>
          <w:rFonts w:ascii="Book Antiqua" w:hAnsi="Book Antiqua"/>
          <w:b/>
          <w:bCs/>
          <w:color w:val="000000" w:themeColor="text1"/>
        </w:rPr>
        <w:t xml:space="preserve"> </w:t>
      </w:r>
      <w:proofErr w:type="spellStart"/>
      <w:r w:rsidRPr="007D700B">
        <w:rPr>
          <w:rFonts w:ascii="Book Antiqua" w:hAnsi="Book Antiqua"/>
          <w:b/>
          <w:bCs/>
          <w:color w:val="000000" w:themeColor="text1"/>
        </w:rPr>
        <w:t>oídos</w:t>
      </w:r>
      <w:proofErr w:type="spellEnd"/>
      <w:r w:rsidRPr="007D700B">
        <w:rPr>
          <w:rFonts w:ascii="Book Antiqua" w:hAnsi="Book Antiqua"/>
          <w:b/>
          <w:bCs/>
          <w:color w:val="000000" w:themeColor="text1"/>
        </w:rPr>
        <w:t>):</w:t>
      </w:r>
      <w:r>
        <w:rPr>
          <w:rFonts w:ascii="Book Antiqua" w:hAnsi="Book Antiqua"/>
          <w:color w:val="000000" w:themeColor="text1"/>
        </w:rPr>
        <w:t xml:space="preserve"> </w:t>
      </w:r>
      <w:proofErr w:type="spellStart"/>
      <w:r>
        <w:rPr>
          <w:rFonts w:ascii="Book Antiqua" w:hAnsi="Book Antiqua"/>
          <w:color w:val="000000" w:themeColor="text1"/>
        </w:rPr>
        <w:t>Sólo</w:t>
      </w:r>
      <w:proofErr w:type="spellEnd"/>
      <w:r>
        <w:rPr>
          <w:rFonts w:ascii="Book Antiqua" w:hAnsi="Book Antiqua"/>
          <w:color w:val="000000" w:themeColor="text1"/>
        </w:rPr>
        <w:t xml:space="preserve"> </w:t>
      </w:r>
      <w:proofErr w:type="spellStart"/>
      <w:r>
        <w:rPr>
          <w:rFonts w:ascii="Book Antiqua" w:hAnsi="Book Antiqua"/>
          <w:color w:val="000000" w:themeColor="text1"/>
        </w:rPr>
        <w:t>en</w:t>
      </w:r>
      <w:proofErr w:type="spellEnd"/>
      <w:r>
        <w:rPr>
          <w:rFonts w:ascii="Book Antiqua" w:hAnsi="Book Antiqua"/>
          <w:color w:val="000000" w:themeColor="text1"/>
        </w:rPr>
        <w:t xml:space="preserve"> </w:t>
      </w:r>
      <w:proofErr w:type="spellStart"/>
      <w:r>
        <w:rPr>
          <w:rFonts w:ascii="Book Antiqua" w:hAnsi="Book Antiqua"/>
          <w:color w:val="000000" w:themeColor="text1"/>
        </w:rPr>
        <w:t>inglés</w:t>
      </w:r>
      <w:proofErr w:type="spellEnd"/>
      <w:r>
        <w:rPr>
          <w:rFonts w:ascii="Book Antiqua" w:hAnsi="Book Antiqua"/>
          <w:color w:val="000000" w:themeColor="text1"/>
        </w:rPr>
        <w:t xml:space="preserve">. / Only in English. </w:t>
      </w:r>
    </w:p>
    <w:p w14:paraId="4FF0B728" w14:textId="2EDE934D" w:rsidR="007D700B" w:rsidRDefault="007D700B" w:rsidP="000E1C04">
      <w:pPr>
        <w:numPr>
          <w:ilvl w:val="0"/>
          <w:numId w:val="24"/>
        </w:numPr>
        <w:autoSpaceDE/>
        <w:autoSpaceDN/>
        <w:adjustRightInd/>
        <w:rPr>
          <w:rFonts w:ascii="Book Antiqua" w:hAnsi="Book Antiqua"/>
          <w:color w:val="000000" w:themeColor="text1"/>
        </w:rPr>
      </w:pPr>
      <w:hyperlink r:id="rId58" w:history="1">
        <w:r w:rsidRPr="007D700B">
          <w:rPr>
            <w:rStyle w:val="Hyperlink"/>
            <w:rFonts w:ascii="Book Antiqua" w:hAnsi="Book Antiqua"/>
            <w:b/>
            <w:bCs/>
          </w:rPr>
          <w:t>People of the Lord</w:t>
        </w:r>
      </w:hyperlink>
      <w:r w:rsidRPr="007D700B">
        <w:rPr>
          <w:rFonts w:ascii="Book Antiqua" w:hAnsi="Book Antiqua"/>
          <w:b/>
          <w:bCs/>
          <w:color w:val="000000" w:themeColor="text1"/>
        </w:rPr>
        <w:t xml:space="preserve"> (Pueblo del </w:t>
      </w:r>
      <w:proofErr w:type="spellStart"/>
      <w:r w:rsidRPr="007D700B">
        <w:rPr>
          <w:rFonts w:ascii="Book Antiqua" w:hAnsi="Book Antiqua"/>
          <w:b/>
          <w:bCs/>
          <w:color w:val="000000" w:themeColor="text1"/>
        </w:rPr>
        <w:t>Señor</w:t>
      </w:r>
      <w:proofErr w:type="spellEnd"/>
      <w:r w:rsidRPr="007D700B">
        <w:rPr>
          <w:rFonts w:ascii="Book Antiqua" w:hAnsi="Book Antiqua"/>
          <w:b/>
          <w:bCs/>
          <w:color w:val="000000" w:themeColor="text1"/>
        </w:rPr>
        <w:t>):</w:t>
      </w:r>
      <w:r>
        <w:rPr>
          <w:rFonts w:ascii="Book Antiqua" w:hAnsi="Book Antiqua"/>
          <w:color w:val="000000" w:themeColor="text1"/>
        </w:rPr>
        <w:t xml:space="preserve"> </w:t>
      </w:r>
      <w:proofErr w:type="spellStart"/>
      <w:r w:rsidRPr="007D700B">
        <w:rPr>
          <w:rFonts w:ascii="Book Antiqua" w:hAnsi="Book Antiqua"/>
          <w:color w:val="000000" w:themeColor="text1"/>
        </w:rPr>
        <w:t>Sólo</w:t>
      </w:r>
      <w:proofErr w:type="spellEnd"/>
      <w:r w:rsidRPr="007D700B">
        <w:rPr>
          <w:rFonts w:ascii="Book Antiqua" w:hAnsi="Book Antiqua"/>
          <w:color w:val="000000" w:themeColor="text1"/>
        </w:rPr>
        <w:t xml:space="preserve"> </w:t>
      </w:r>
      <w:proofErr w:type="spellStart"/>
      <w:r w:rsidRPr="007D700B">
        <w:rPr>
          <w:rFonts w:ascii="Book Antiqua" w:hAnsi="Book Antiqua"/>
          <w:color w:val="000000" w:themeColor="text1"/>
        </w:rPr>
        <w:t>en</w:t>
      </w:r>
      <w:proofErr w:type="spellEnd"/>
      <w:r w:rsidRPr="007D700B">
        <w:rPr>
          <w:rFonts w:ascii="Book Antiqua" w:hAnsi="Book Antiqua"/>
          <w:color w:val="000000" w:themeColor="text1"/>
        </w:rPr>
        <w:t xml:space="preserve"> </w:t>
      </w:r>
      <w:proofErr w:type="spellStart"/>
      <w:r w:rsidRPr="007D700B">
        <w:rPr>
          <w:rFonts w:ascii="Book Antiqua" w:hAnsi="Book Antiqua"/>
          <w:color w:val="000000" w:themeColor="text1"/>
        </w:rPr>
        <w:t>inglés</w:t>
      </w:r>
      <w:proofErr w:type="spellEnd"/>
      <w:r w:rsidRPr="007D700B">
        <w:rPr>
          <w:rFonts w:ascii="Book Antiqua" w:hAnsi="Book Antiqua"/>
          <w:color w:val="000000" w:themeColor="text1"/>
        </w:rPr>
        <w:t>. / Only in English</w:t>
      </w:r>
      <w:r>
        <w:rPr>
          <w:rFonts w:ascii="Book Antiqua" w:hAnsi="Book Antiqua"/>
          <w:color w:val="000000" w:themeColor="text1"/>
        </w:rPr>
        <w:t>.</w:t>
      </w:r>
    </w:p>
    <w:p w14:paraId="7F76EE96" w14:textId="3388BFCA" w:rsidR="000E0DBF" w:rsidRPr="00500614" w:rsidRDefault="000E0DBF" w:rsidP="000E1C04">
      <w:pPr>
        <w:numPr>
          <w:ilvl w:val="0"/>
          <w:numId w:val="24"/>
        </w:numPr>
        <w:autoSpaceDE/>
        <w:autoSpaceDN/>
        <w:adjustRightInd/>
        <w:rPr>
          <w:rFonts w:ascii="Book Antiqua" w:hAnsi="Book Antiqua"/>
          <w:color w:val="000000" w:themeColor="text1"/>
        </w:rPr>
      </w:pPr>
      <w:hyperlink r:id="rId59" w:history="1">
        <w:r w:rsidRPr="000E0DBF">
          <w:rPr>
            <w:rStyle w:val="Hyperlink"/>
            <w:rFonts w:ascii="Book Antiqua" w:hAnsi="Book Antiqua"/>
            <w:b/>
            <w:bCs/>
          </w:rPr>
          <w:t xml:space="preserve">Listen to the Word That God Has Spoken </w:t>
        </w:r>
        <w:proofErr w:type="spellStart"/>
        <w:r w:rsidRPr="000E0DBF">
          <w:rPr>
            <w:rStyle w:val="Hyperlink"/>
            <w:rFonts w:ascii="Book Antiqua" w:hAnsi="Book Antiqua"/>
            <w:b/>
            <w:bCs/>
          </w:rPr>
          <w:t>GtG</w:t>
        </w:r>
        <w:proofErr w:type="spellEnd"/>
        <w:r w:rsidRPr="000E0DBF">
          <w:rPr>
            <w:rStyle w:val="Hyperlink"/>
            <w:rFonts w:ascii="Book Antiqua" w:hAnsi="Book Antiqua"/>
            <w:b/>
            <w:bCs/>
          </w:rPr>
          <w:t xml:space="preserve"> 455</w:t>
        </w:r>
      </w:hyperlink>
      <w:r w:rsidRPr="000E0DBF">
        <w:rPr>
          <w:rFonts w:ascii="Book Antiqua" w:hAnsi="Book Antiqua"/>
          <w:b/>
          <w:bCs/>
          <w:color w:val="000000" w:themeColor="text1"/>
        </w:rPr>
        <w:t xml:space="preserve"> (Oye la palabra Dios </w:t>
      </w:r>
      <w:proofErr w:type="spellStart"/>
      <w:r w:rsidRPr="000E0DBF">
        <w:rPr>
          <w:rFonts w:ascii="Book Antiqua" w:hAnsi="Book Antiqua"/>
          <w:b/>
          <w:bCs/>
          <w:color w:val="000000" w:themeColor="text1"/>
        </w:rPr>
        <w:t>te</w:t>
      </w:r>
      <w:proofErr w:type="spellEnd"/>
      <w:r w:rsidRPr="000E0DBF">
        <w:rPr>
          <w:rFonts w:ascii="Book Antiqua" w:hAnsi="Book Antiqua"/>
          <w:b/>
          <w:bCs/>
          <w:color w:val="000000" w:themeColor="text1"/>
        </w:rPr>
        <w:t xml:space="preserve"> </w:t>
      </w:r>
      <w:proofErr w:type="spellStart"/>
      <w:r w:rsidRPr="000E0DBF">
        <w:rPr>
          <w:rFonts w:ascii="Book Antiqua" w:hAnsi="Book Antiqua"/>
          <w:b/>
          <w:bCs/>
          <w:color w:val="000000" w:themeColor="text1"/>
        </w:rPr>
        <w:t>habla</w:t>
      </w:r>
      <w:proofErr w:type="spellEnd"/>
      <w:r w:rsidRPr="000E0DBF">
        <w:rPr>
          <w:rFonts w:ascii="Book Antiqua" w:hAnsi="Book Antiqua"/>
          <w:b/>
          <w:bCs/>
          <w:color w:val="000000" w:themeColor="text1"/>
        </w:rPr>
        <w:t>):</w:t>
      </w:r>
      <w:r>
        <w:rPr>
          <w:rFonts w:ascii="Book Antiqua" w:hAnsi="Book Antiqua"/>
          <w:color w:val="000000" w:themeColor="text1"/>
        </w:rPr>
        <w:t xml:space="preserve"> </w:t>
      </w:r>
      <w:proofErr w:type="spellStart"/>
      <w:r w:rsidRPr="000E0DBF">
        <w:rPr>
          <w:rFonts w:ascii="Book Antiqua" w:hAnsi="Book Antiqua"/>
          <w:color w:val="000000" w:themeColor="text1"/>
        </w:rPr>
        <w:t>Sólo</w:t>
      </w:r>
      <w:proofErr w:type="spellEnd"/>
      <w:r w:rsidRPr="000E0DBF">
        <w:rPr>
          <w:rFonts w:ascii="Book Antiqua" w:hAnsi="Book Antiqua"/>
          <w:color w:val="000000" w:themeColor="text1"/>
        </w:rPr>
        <w:t xml:space="preserve"> </w:t>
      </w:r>
      <w:proofErr w:type="spellStart"/>
      <w:r w:rsidRPr="000E0DBF">
        <w:rPr>
          <w:rFonts w:ascii="Book Antiqua" w:hAnsi="Book Antiqua"/>
          <w:color w:val="000000" w:themeColor="text1"/>
        </w:rPr>
        <w:t>en</w:t>
      </w:r>
      <w:proofErr w:type="spellEnd"/>
      <w:r w:rsidRPr="000E0DBF">
        <w:rPr>
          <w:rFonts w:ascii="Book Antiqua" w:hAnsi="Book Antiqua"/>
          <w:color w:val="000000" w:themeColor="text1"/>
        </w:rPr>
        <w:t xml:space="preserve"> </w:t>
      </w:r>
      <w:proofErr w:type="spellStart"/>
      <w:r w:rsidRPr="000E0DBF">
        <w:rPr>
          <w:rFonts w:ascii="Book Antiqua" w:hAnsi="Book Antiqua"/>
          <w:color w:val="000000" w:themeColor="text1"/>
        </w:rPr>
        <w:t>inglés</w:t>
      </w:r>
      <w:proofErr w:type="spellEnd"/>
      <w:r w:rsidRPr="000E0DBF">
        <w:rPr>
          <w:rFonts w:ascii="Book Antiqua" w:hAnsi="Book Antiqua"/>
          <w:color w:val="000000" w:themeColor="text1"/>
        </w:rPr>
        <w:t>. / Only in English</w:t>
      </w:r>
      <w:r>
        <w:rPr>
          <w:rFonts w:ascii="Book Antiqua" w:hAnsi="Book Antiqua"/>
          <w:color w:val="000000" w:themeColor="text1"/>
        </w:rPr>
        <w:t>.</w:t>
      </w:r>
    </w:p>
    <w:p w14:paraId="4DB9E769" w14:textId="77777777" w:rsidR="000E1C04" w:rsidRDefault="000E1C04" w:rsidP="009D0327">
      <w:pPr>
        <w:rPr>
          <w:rFonts w:ascii="Book Antiqua" w:hAnsi="Book Antiqua" w:cs="Palatino"/>
          <w:b/>
          <w:lang w:val="es-ES"/>
        </w:rPr>
      </w:pPr>
    </w:p>
    <w:p w14:paraId="3FD7DC67" w14:textId="76058B32"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60"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4954BF0A" w:rsidR="00D92403" w:rsidRPr="00914A94" w:rsidRDefault="00810B3E" w:rsidP="00DA0B3D">
      <w:pPr>
        <w:numPr>
          <w:ilvl w:val="1"/>
          <w:numId w:val="2"/>
        </w:numPr>
        <w:autoSpaceDE/>
        <w:autoSpaceDN/>
        <w:adjustRightInd/>
        <w:rPr>
          <w:rFonts w:ascii="Book Antiqua" w:hAnsi="Book Antiqua" w:cs="Palatino"/>
          <w:lang w:val="es-ES"/>
        </w:rPr>
      </w:pPr>
      <w:hyperlink r:id="rId61" w:history="1">
        <w:r w:rsidRPr="00A16708">
          <w:rPr>
            <w:rStyle w:val="Hyperlink"/>
            <w:rFonts w:ascii="Book Antiqua" w:hAnsi="Book Antiqua" w:cs="Palatino"/>
            <w:lang w:val="es-US"/>
          </w:rPr>
          <w:t xml:space="preserve">Estén atentos, atentas / Stay </w:t>
        </w:r>
        <w:proofErr w:type="spellStart"/>
        <w:r w:rsidRPr="00A16708">
          <w:rPr>
            <w:rStyle w:val="Hyperlink"/>
            <w:rFonts w:ascii="Book Antiqua" w:hAnsi="Book Antiqua" w:cs="Palatino"/>
            <w:lang w:val="es-US"/>
          </w:rPr>
          <w:t>Woke</w:t>
        </w:r>
        <w:proofErr w:type="spellEnd"/>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62"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63"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64"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65"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66"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2D6E05D9" w14:textId="77777777" w:rsidR="00B04EE2" w:rsidRDefault="00B04EE2" w:rsidP="00E035FF">
      <w:pPr>
        <w:rPr>
          <w:rFonts w:ascii="Book Antiqua" w:hAnsi="Book Antiqua" w:cs="Palatino"/>
          <w:b/>
          <w:lang w:val="es-ES"/>
        </w:rPr>
      </w:pP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49D1C998"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0861A5">
        <w:rPr>
          <w:rFonts w:ascii="Book Antiqua" w:hAnsi="Book Antiqua" w:cs="Palatino"/>
          <w:i/>
          <w:color w:val="FF0000"/>
          <w:sz w:val="20"/>
          <w:szCs w:val="20"/>
          <w:lang w:val="es-ES"/>
        </w:rPr>
        <w:t>Mateo/Matthew 25,14-30; Salmo/Psalm 78; 1 Tesalonicenses/</w:t>
      </w:r>
      <w:proofErr w:type="spellStart"/>
      <w:r w:rsidR="000861A5" w:rsidRPr="000861A5">
        <w:rPr>
          <w:rFonts w:ascii="Book Antiqua" w:hAnsi="Book Antiqua" w:cs="Palatino"/>
          <w:i/>
          <w:color w:val="FF0000"/>
          <w:sz w:val="20"/>
          <w:szCs w:val="20"/>
          <w:lang w:val="es-ES"/>
        </w:rPr>
        <w:t>Thessalonians</w:t>
      </w:r>
      <w:proofErr w:type="spellEnd"/>
      <w:r w:rsidR="000861A5">
        <w:rPr>
          <w:rFonts w:ascii="Book Antiqua" w:hAnsi="Book Antiqua" w:cs="Palatino"/>
          <w:i/>
          <w:color w:val="FF0000"/>
          <w:sz w:val="20"/>
          <w:szCs w:val="20"/>
          <w:lang w:val="es-ES"/>
        </w:rPr>
        <w:t xml:space="preserve"> 4,13-18; Josué/Joshua 24. </w:t>
      </w:r>
      <w:r w:rsidR="00810B3E" w:rsidRPr="00BF400F">
        <w:rPr>
          <w:rFonts w:ascii="Book Antiqua" w:hAnsi="Book Antiqua" w:cs="Palatino"/>
          <w:i/>
          <w:color w:val="FF0000"/>
          <w:sz w:val="20"/>
          <w:lang w:val="es-ES"/>
        </w:rPr>
        <w:t>Richard Rojas Banuchi</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5022"/>
      </w:tblGrid>
      <w:tr w:rsidR="001C0F9C" w:rsidRPr="00D43173" w14:paraId="6E71E85C" w14:textId="77777777" w:rsidTr="00713FF4">
        <w:tc>
          <w:tcPr>
            <w:tcW w:w="5395" w:type="dxa"/>
          </w:tcPr>
          <w:p w14:paraId="311E1F96" w14:textId="643C6BD3" w:rsidR="00C87C2F" w:rsidRPr="00C87C2F" w:rsidRDefault="00914A94" w:rsidP="00C87C2F">
            <w:pPr>
              <w:rPr>
                <w:rFonts w:ascii="Book Antiqua" w:hAnsi="Book Antiqua" w:cs="Palatino"/>
                <w:lang w:val="es-U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C87C2F" w:rsidRPr="00C87C2F">
              <w:rPr>
                <w:rFonts w:ascii="Book Antiqua" w:hAnsi="Book Antiqua" w:cs="Palatino"/>
                <w:lang w:val="es-US"/>
              </w:rPr>
              <w:t xml:space="preserve">Al continuar nuestro camino, recibamos con gratitud y responsabilidad los dones que Dios derrama sobre </w:t>
            </w:r>
            <w:r w:rsidR="00C87C2F">
              <w:rPr>
                <w:rFonts w:ascii="Book Antiqua" w:hAnsi="Book Antiqua" w:cs="Palatino"/>
                <w:lang w:val="es-US"/>
              </w:rPr>
              <w:t>nuestras vidas</w:t>
            </w:r>
            <w:r w:rsidR="00C87C2F" w:rsidRPr="00C87C2F">
              <w:rPr>
                <w:rFonts w:ascii="Book Antiqua" w:hAnsi="Book Antiqua" w:cs="Palatino"/>
                <w:lang w:val="es-US"/>
              </w:rPr>
              <w:t>.</w:t>
            </w:r>
          </w:p>
          <w:p w14:paraId="6BAE8D37" w14:textId="77777777" w:rsidR="00C87C2F" w:rsidRPr="00C87C2F" w:rsidRDefault="00C87C2F" w:rsidP="00C87C2F">
            <w:pPr>
              <w:rPr>
                <w:rFonts w:ascii="Book Antiqua" w:hAnsi="Book Antiqua" w:cs="Palatino"/>
                <w:lang w:val="es-US"/>
              </w:rPr>
            </w:pPr>
          </w:p>
          <w:p w14:paraId="226C5B03" w14:textId="77777777" w:rsidR="00C87C2F" w:rsidRPr="00C87C2F" w:rsidRDefault="00C87C2F" w:rsidP="00C87C2F">
            <w:pPr>
              <w:rPr>
                <w:rFonts w:ascii="Book Antiqua" w:hAnsi="Book Antiqua" w:cs="Palatino"/>
                <w:lang w:val="es-US"/>
              </w:rPr>
            </w:pPr>
            <w:r w:rsidRPr="00C87C2F">
              <w:rPr>
                <w:rFonts w:ascii="Book Antiqua" w:hAnsi="Book Antiqua" w:cs="Palatino"/>
                <w:lang w:val="es-US"/>
              </w:rPr>
              <w:t>Que el Señor, dueño de todas las cosas, quien nos ha confiado el mensaje de esperanza y la administración de sus bienes espirituales y materiales para bendición de todas las personas; y que Jesucristo, quien volverá para pedir cuentas de nuestra mayordomía, nos inspiren, por medio de su Espíritu, a ser fieles administradores del reino de Dios.</w:t>
            </w:r>
          </w:p>
          <w:p w14:paraId="31EC4873" w14:textId="77777777" w:rsidR="00C87C2F" w:rsidRPr="00C87C2F" w:rsidRDefault="00C87C2F" w:rsidP="00C87C2F">
            <w:pPr>
              <w:rPr>
                <w:rFonts w:ascii="Book Antiqua" w:hAnsi="Book Antiqua" w:cs="Palatino"/>
                <w:lang w:val="es-US"/>
              </w:rPr>
            </w:pPr>
          </w:p>
          <w:p w14:paraId="77CE3A2C" w14:textId="10A5C019" w:rsidR="001C0F9C" w:rsidRPr="00D43173" w:rsidRDefault="00C87C2F" w:rsidP="00C87C2F">
            <w:pPr>
              <w:rPr>
                <w:rFonts w:ascii="Book Antiqua" w:hAnsi="Book Antiqua" w:cs="Palatino"/>
                <w:lang w:val="es-ES"/>
              </w:rPr>
            </w:pPr>
            <w:r w:rsidRPr="00C87C2F">
              <w:rPr>
                <w:rFonts w:ascii="Book Antiqua" w:hAnsi="Book Antiqua" w:cs="Palatino"/>
                <w:lang w:val="es-US"/>
              </w:rPr>
              <w:t>Y que, al compartir con generosidad lo que hemos recibido, celebremos con gozo la abundancia de su gracia, su misericordia y el desprendimiento de nuestros corazones.</w:t>
            </w:r>
            <w:r>
              <w:rPr>
                <w:rFonts w:ascii="Book Antiqua" w:hAnsi="Book Antiqua" w:cs="Palatino"/>
                <w:lang w:val="es-US"/>
              </w:rPr>
              <w:t xml:space="preserve"> </w:t>
            </w:r>
            <w:r w:rsidRPr="000861A5">
              <w:rPr>
                <w:rFonts w:ascii="Book Antiqua" w:hAnsi="Book Antiqua" w:cs="Palatino"/>
                <w:b/>
                <w:bCs/>
                <w:i/>
                <w:iCs/>
                <w:lang w:val="es-US"/>
              </w:rPr>
              <w:t>Amén.</w:t>
            </w:r>
          </w:p>
        </w:tc>
        <w:tc>
          <w:tcPr>
            <w:tcW w:w="5395" w:type="dxa"/>
          </w:tcPr>
          <w:p w14:paraId="71D4CE63" w14:textId="77777777" w:rsidR="00C87C2F" w:rsidRPr="00C87C2F" w:rsidRDefault="00914A94" w:rsidP="00C87C2F">
            <w:pPr>
              <w:rPr>
                <w:rFonts w:ascii="Book Antiqua" w:hAnsi="Book Antiqua"/>
              </w:rPr>
            </w:pPr>
            <w:r w:rsidRPr="00456C85">
              <w:rPr>
                <w:rFonts w:ascii="Book Antiqua" w:hAnsi="Book Antiqua" w:cs="Palatino"/>
              </w:rPr>
              <w:t>We are blessed:</w:t>
            </w:r>
            <w:r w:rsidRPr="00F45CAF">
              <w:t xml:space="preserve"> </w:t>
            </w:r>
            <w:r w:rsidR="00C87C2F" w:rsidRPr="00C87C2F">
              <w:rPr>
                <w:rFonts w:ascii="Book Antiqua" w:hAnsi="Book Antiqua"/>
              </w:rPr>
              <w:t xml:space="preserve">As we </w:t>
            </w:r>
            <w:proofErr w:type="gramStart"/>
            <w:r w:rsidR="00C87C2F" w:rsidRPr="00C87C2F">
              <w:rPr>
                <w:rFonts w:ascii="Book Antiqua" w:hAnsi="Book Antiqua"/>
              </w:rPr>
              <w:t>continue on</w:t>
            </w:r>
            <w:proofErr w:type="gramEnd"/>
            <w:r w:rsidR="00C87C2F" w:rsidRPr="00C87C2F">
              <w:rPr>
                <w:rFonts w:ascii="Book Antiqua" w:hAnsi="Book Antiqua"/>
              </w:rPr>
              <w:t xml:space="preserve"> our way, may we receive with gratitude and responsibility the gifts God pours into our lives.</w:t>
            </w:r>
          </w:p>
          <w:p w14:paraId="0BFE93D2" w14:textId="77777777" w:rsidR="00C87C2F" w:rsidRPr="00C87C2F" w:rsidRDefault="00C87C2F" w:rsidP="00C87C2F">
            <w:pPr>
              <w:rPr>
                <w:rFonts w:ascii="Book Antiqua" w:hAnsi="Book Antiqua"/>
              </w:rPr>
            </w:pPr>
          </w:p>
          <w:p w14:paraId="40798953" w14:textId="77777777" w:rsidR="00C87C2F" w:rsidRPr="00C87C2F" w:rsidRDefault="00C87C2F" w:rsidP="00C87C2F">
            <w:pPr>
              <w:rPr>
                <w:rFonts w:ascii="Book Antiqua" w:hAnsi="Book Antiqua"/>
              </w:rPr>
            </w:pPr>
            <w:r w:rsidRPr="00C87C2F">
              <w:rPr>
                <w:rFonts w:ascii="Book Antiqua" w:hAnsi="Book Antiqua"/>
              </w:rPr>
              <w:t>May the Lord, the owner of all things, who has entrusted us with the message of hope and the stewardship of God's spiritual and material gifts for the blessing of all people; and may Jesus Christ, who will return to call us to account for our stewardship, inspire us through the Holy Spirit to be faithful stewards of the kingdom of God.</w:t>
            </w:r>
          </w:p>
          <w:p w14:paraId="11960B2C" w14:textId="77777777" w:rsidR="00C87C2F" w:rsidRPr="00C87C2F" w:rsidRDefault="00C87C2F" w:rsidP="00C87C2F">
            <w:pPr>
              <w:rPr>
                <w:rFonts w:ascii="Book Antiqua" w:hAnsi="Book Antiqua"/>
              </w:rPr>
            </w:pPr>
          </w:p>
          <w:p w14:paraId="3D9A95CF" w14:textId="7C7C972B" w:rsidR="001C0F9C" w:rsidRPr="00D43173" w:rsidRDefault="00C87C2F" w:rsidP="00C87C2F">
            <w:pPr>
              <w:rPr>
                <w:rFonts w:ascii="Book Antiqua" w:hAnsi="Book Antiqua" w:cs="Palatino"/>
                <w:lang w:val="es-ES"/>
              </w:rPr>
            </w:pPr>
            <w:r w:rsidRPr="00C87C2F">
              <w:rPr>
                <w:rFonts w:ascii="Book Antiqua" w:hAnsi="Book Antiqua"/>
              </w:rPr>
              <w:t>And as we generously share what we have received, may we rejoice in the abundance of God's grace, God's mercy, and the generosity of our own hearts.</w:t>
            </w:r>
            <w:r>
              <w:rPr>
                <w:rFonts w:ascii="Book Antiqua" w:hAnsi="Book Antiqua"/>
              </w:rPr>
              <w:t xml:space="preserve"> </w:t>
            </w:r>
            <w:r w:rsidRPr="000861A5">
              <w:rPr>
                <w:rFonts w:ascii="Book Antiqua" w:hAnsi="Book Antiqua"/>
                <w:b/>
                <w:bCs/>
                <w:i/>
                <w:iCs/>
              </w:rPr>
              <w:t>Amen.</w:t>
            </w:r>
          </w:p>
        </w:tc>
      </w:tr>
    </w:tbl>
    <w:p w14:paraId="3573DEFD" w14:textId="77777777" w:rsidR="008132FF" w:rsidRDefault="008132FF" w:rsidP="00181E59">
      <w:pPr>
        <w:rPr>
          <w:rFonts w:ascii="Book Antiqua" w:hAnsi="Book Antiqua" w:cs="Palatino"/>
          <w:b/>
          <w:lang w:val="es-ES"/>
        </w:rPr>
      </w:pPr>
    </w:p>
    <w:p w14:paraId="5B7EF1C5" w14:textId="26D15BF1" w:rsidR="008C7391" w:rsidRPr="00D43173" w:rsidRDefault="008C7391" w:rsidP="008C739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0861A5">
        <w:rPr>
          <w:rFonts w:ascii="Book Antiqua" w:hAnsi="Book Antiqua"/>
          <w:i/>
          <w:color w:val="FF0000"/>
          <w:sz w:val="20"/>
          <w:szCs w:val="20"/>
          <w:lang w:val="es-ES"/>
        </w:rPr>
        <w:t>78,1-7</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Basada en el comentario de Lis Valle-Ruiz</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8C7391" w:rsidRPr="00D43173" w14:paraId="66E0AB7D" w14:textId="77777777" w:rsidTr="00E97E24">
        <w:tc>
          <w:tcPr>
            <w:tcW w:w="4983" w:type="dxa"/>
          </w:tcPr>
          <w:p w14:paraId="300DFD91" w14:textId="4AD1D41F" w:rsidR="008C7391" w:rsidRPr="00751B9D" w:rsidRDefault="008C7391" w:rsidP="00E97E24">
            <w:pPr>
              <w:rPr>
                <w:rFonts w:ascii="Book Antiqua" w:hAnsi="Book Antiqua" w:cs="Palatino"/>
                <w:lang w:val="es-US" w:eastAsia="x-none"/>
              </w:rPr>
            </w:pPr>
            <w:r>
              <w:rPr>
                <w:rFonts w:ascii="Book Antiqua" w:hAnsi="Book Antiqua" w:cs="Palatino"/>
                <w:lang w:val="es-US" w:eastAsia="x-none"/>
              </w:rPr>
              <w:t xml:space="preserve">Recibimos bendición: </w:t>
            </w:r>
            <w:r w:rsidR="000861A5" w:rsidRPr="000861A5">
              <w:rPr>
                <w:rFonts w:ascii="Book Antiqua" w:hAnsi="Book Antiqua" w:cs="Palatino"/>
                <w:lang w:val="es-US" w:eastAsia="x-none"/>
              </w:rPr>
              <w:t xml:space="preserve">Que el Dios que llamó a las generaciones pasadas siga llamando a </w:t>
            </w:r>
            <w:r w:rsidR="000861A5" w:rsidRPr="000861A5">
              <w:rPr>
                <w:rFonts w:ascii="Book Antiqua" w:hAnsi="Book Antiqua" w:cs="Palatino"/>
                <w:lang w:val="es-US" w:eastAsia="x-none"/>
              </w:rPr>
              <w:lastRenderedPageBreak/>
              <w:t xml:space="preserve">las presentes y a las futuras. Que reciban con gratitud el testimonio que </w:t>
            </w:r>
            <w:r w:rsidR="000861A5">
              <w:rPr>
                <w:rFonts w:ascii="Book Antiqua" w:hAnsi="Book Antiqua" w:cs="Palatino"/>
                <w:lang w:val="es-US" w:eastAsia="x-none"/>
              </w:rPr>
              <w:t>otras personas</w:t>
            </w:r>
            <w:r w:rsidR="000861A5" w:rsidRPr="000861A5">
              <w:rPr>
                <w:rFonts w:ascii="Book Antiqua" w:hAnsi="Book Antiqua" w:cs="Palatino"/>
                <w:lang w:val="es-US" w:eastAsia="x-none"/>
              </w:rPr>
              <w:t xml:space="preserve"> les confiaron y lo transmitan con fidelidad a quienes vendrán después. Y que la confianza en Dios nunca falte entre su pueblo. </w:t>
            </w:r>
            <w:r w:rsidR="000861A5" w:rsidRPr="000861A5">
              <w:rPr>
                <w:rFonts w:ascii="Book Antiqua" w:hAnsi="Book Antiqua" w:cs="Palatino"/>
                <w:b/>
                <w:bCs/>
                <w:i/>
                <w:iCs/>
                <w:lang w:val="es-US" w:eastAsia="x-none"/>
              </w:rPr>
              <w:t>Amén.</w:t>
            </w:r>
          </w:p>
        </w:tc>
        <w:tc>
          <w:tcPr>
            <w:tcW w:w="5097" w:type="dxa"/>
          </w:tcPr>
          <w:p w14:paraId="23C565D7" w14:textId="435054B7" w:rsidR="008C7391" w:rsidRPr="00992DA8" w:rsidRDefault="008C7391" w:rsidP="00E97E24">
            <w:pPr>
              <w:rPr>
                <w:rFonts w:ascii="Book Antiqua" w:hAnsi="Book Antiqua" w:cs="Palatino"/>
                <w:lang w:eastAsia="x-none"/>
              </w:rPr>
            </w:pPr>
            <w:r>
              <w:rPr>
                <w:rFonts w:ascii="Book Antiqua" w:hAnsi="Book Antiqua" w:cs="Palatino"/>
                <w:lang w:eastAsia="x-none"/>
              </w:rPr>
              <w:lastRenderedPageBreak/>
              <w:t xml:space="preserve">We are blessed: </w:t>
            </w:r>
            <w:r w:rsidR="000861A5" w:rsidRPr="000861A5">
              <w:rPr>
                <w:rFonts w:ascii="Book Antiqua" w:hAnsi="Book Antiqua" w:cs="Palatino"/>
                <w:lang w:eastAsia="x-none"/>
              </w:rPr>
              <w:t xml:space="preserve">May the God who called generations past continue to call the present </w:t>
            </w:r>
            <w:r w:rsidR="000861A5" w:rsidRPr="000861A5">
              <w:rPr>
                <w:rFonts w:ascii="Book Antiqua" w:hAnsi="Book Antiqua" w:cs="Palatino"/>
                <w:lang w:eastAsia="x-none"/>
              </w:rPr>
              <w:lastRenderedPageBreak/>
              <w:t xml:space="preserve">generation and those yet to come. May you receive with gratitude the witness entrusted to you by those who came before and faithfully pass it on to those who will come after. And may trust in God never be lacking among God's people. </w:t>
            </w:r>
            <w:r w:rsidR="000861A5" w:rsidRPr="000861A5">
              <w:rPr>
                <w:rFonts w:ascii="Book Antiqua" w:hAnsi="Book Antiqua" w:cs="Palatino"/>
                <w:b/>
                <w:bCs/>
                <w:i/>
                <w:iCs/>
                <w:lang w:eastAsia="x-none"/>
              </w:rPr>
              <w:t>Amen.</w:t>
            </w:r>
          </w:p>
        </w:tc>
      </w:tr>
    </w:tbl>
    <w:p w14:paraId="4B67784D" w14:textId="77777777" w:rsidR="008C7391" w:rsidRDefault="008C7391" w:rsidP="00181E59">
      <w:pPr>
        <w:rPr>
          <w:rFonts w:ascii="Book Antiqua" w:hAnsi="Book Antiqua" w:cs="Palatino"/>
          <w:b/>
          <w:lang w:val="es-ES"/>
        </w:rPr>
      </w:pPr>
    </w:p>
    <w:p w14:paraId="152C337E" w14:textId="7EB54439"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8132FF" w:rsidRPr="00BF400F">
        <w:rPr>
          <w:rFonts w:ascii="Book Antiqua" w:hAnsi="Book Antiqua" w:cs="Palatino"/>
          <w:i/>
          <w:color w:val="FF0000"/>
          <w:sz w:val="20"/>
          <w:lang w:val="es-ES"/>
        </w:rPr>
        <w:t>Richard Rojas Banuchi</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65354C0B" w14:textId="77777777" w:rsidR="000861A5" w:rsidRPr="000861A5" w:rsidRDefault="00914A94" w:rsidP="000861A5">
            <w:pPr>
              <w:rPr>
                <w:rFonts w:ascii="Book Antiqua" w:hAnsi="Book Antiqua" w:cs="Palatino"/>
                <w:lang w:val="es-US"/>
              </w:rPr>
            </w:pPr>
            <w:r>
              <w:rPr>
                <w:rFonts w:ascii="Book Antiqua" w:hAnsi="Book Antiqua" w:cs="Palatino"/>
                <w:lang w:val="es-US"/>
              </w:rPr>
              <w:t xml:space="preserve">Para ser de bendición: </w:t>
            </w:r>
            <w:r w:rsidR="000861A5" w:rsidRPr="000861A5">
              <w:rPr>
                <w:rFonts w:ascii="Book Antiqua" w:hAnsi="Book Antiqua" w:cs="Palatino"/>
                <w:lang w:val="es-US"/>
              </w:rPr>
              <w:t>Recuerden que, así como en Israel, Dios sigue levantando mujeres de sabiduría y buen consejo. Por medio de ellas, Dios habla en tiempos de incertidumbre y acompaña a su pueblo en los momentos de decisiones difíciles. Escucharlas también es disponernos a escuchar la voz del Espíritu Santo, la sabiduría de Dios, quien, como una gallina que reúne a sus polluelos bajo sus alas, nos protege y nos da refugio.</w:t>
            </w:r>
          </w:p>
          <w:p w14:paraId="48B32221" w14:textId="77777777" w:rsidR="000861A5" w:rsidRPr="000861A5" w:rsidRDefault="000861A5" w:rsidP="000861A5">
            <w:pPr>
              <w:rPr>
                <w:rFonts w:ascii="Book Antiqua" w:hAnsi="Book Antiqua" w:cs="Palatino"/>
                <w:lang w:val="es-US"/>
              </w:rPr>
            </w:pPr>
          </w:p>
          <w:p w14:paraId="006E123C" w14:textId="2CEBAD1F" w:rsidR="008B6E25" w:rsidRPr="00D43173" w:rsidRDefault="000861A5" w:rsidP="000861A5">
            <w:pPr>
              <w:rPr>
                <w:rFonts w:ascii="Book Antiqua" w:hAnsi="Book Antiqua" w:cs="Palatino"/>
                <w:lang w:val="es-ES"/>
              </w:rPr>
            </w:pPr>
            <w:r w:rsidRPr="000861A5">
              <w:rPr>
                <w:rFonts w:ascii="Book Antiqua" w:hAnsi="Book Antiqua" w:cs="Palatino"/>
                <w:lang w:val="es-US"/>
              </w:rPr>
              <w:t>Pueblo de Dios, honren a las mujeres que Dios ha puesto en su camino: madres, abuelas, jóvenes y niñas. Celebren los dones que Dios ha sembrado en ellas y caminen atentos a su testimonio, porque son mujeres fuertes, valientes y llenas de sabiduría.</w:t>
            </w:r>
            <w:r>
              <w:rPr>
                <w:rFonts w:ascii="Book Antiqua" w:hAnsi="Book Antiqua" w:cs="Palatino"/>
                <w:lang w:val="es-US"/>
              </w:rPr>
              <w:t xml:space="preserve"> </w:t>
            </w:r>
            <w:r w:rsidRPr="000861A5">
              <w:rPr>
                <w:rFonts w:ascii="Book Antiqua" w:hAnsi="Book Antiqua" w:cs="Palatino"/>
                <w:b/>
                <w:bCs/>
                <w:i/>
                <w:iCs/>
                <w:lang w:val="es-US"/>
              </w:rPr>
              <w:t>Amén.</w:t>
            </w:r>
          </w:p>
        </w:tc>
        <w:tc>
          <w:tcPr>
            <w:tcW w:w="5035" w:type="dxa"/>
          </w:tcPr>
          <w:p w14:paraId="72674543" w14:textId="77777777" w:rsidR="000861A5" w:rsidRPr="000861A5" w:rsidRDefault="00914A94" w:rsidP="000861A5">
            <w:pPr>
              <w:rPr>
                <w:rFonts w:ascii="Book Antiqua" w:hAnsi="Book Antiqua"/>
              </w:rPr>
            </w:pPr>
            <w:r w:rsidRPr="00340099">
              <w:rPr>
                <w:rFonts w:ascii="Book Antiqua" w:hAnsi="Book Antiqua" w:cs="Palatino"/>
              </w:rPr>
              <w:t>To be a blessing:</w:t>
            </w:r>
            <w:r w:rsidRPr="008928BD">
              <w:t xml:space="preserve"> </w:t>
            </w:r>
            <w:r w:rsidR="000861A5" w:rsidRPr="000861A5">
              <w:rPr>
                <w:rFonts w:ascii="Book Antiqua" w:hAnsi="Book Antiqua"/>
              </w:rPr>
              <w:t>Remember that, just as in Israel, God continues to raise up women of wisdom and sound counsel. Through them, God speaks in times of uncertainty and accompanies God's people in moments of difficult decision. Listening to them is also an invitation to listen for the voice of the Holy Spirit, the wisdom of God, who, like a hen gathering her chicks under her wings, shelters and protects us.</w:t>
            </w:r>
          </w:p>
          <w:p w14:paraId="7ED90D9A" w14:textId="77777777" w:rsidR="000861A5" w:rsidRPr="000861A5" w:rsidRDefault="000861A5" w:rsidP="000861A5">
            <w:pPr>
              <w:rPr>
                <w:rFonts w:ascii="Book Antiqua" w:hAnsi="Book Antiqua"/>
              </w:rPr>
            </w:pPr>
          </w:p>
          <w:p w14:paraId="19BE3056" w14:textId="6A92265D" w:rsidR="0095390A" w:rsidRPr="003F52B5" w:rsidRDefault="000861A5" w:rsidP="000861A5">
            <w:pPr>
              <w:rPr>
                <w:rFonts w:ascii="Book Antiqua" w:hAnsi="Book Antiqua"/>
              </w:rPr>
            </w:pPr>
            <w:r w:rsidRPr="000861A5">
              <w:rPr>
                <w:rFonts w:ascii="Book Antiqua" w:hAnsi="Book Antiqua"/>
              </w:rPr>
              <w:t>People of God, honor the women whom God has placed in your path: mothers, grandmothers, young women, and girls. Celebrate the gifts God has planted within them, and walk with attentive hearts to their witness, for they are strong, courageous, and filled with wisdom.</w:t>
            </w:r>
            <w:r>
              <w:rPr>
                <w:rFonts w:ascii="Book Antiqua" w:hAnsi="Book Antiqua"/>
              </w:rPr>
              <w:t xml:space="preserve"> </w:t>
            </w:r>
            <w:r w:rsidRPr="000861A5">
              <w:rPr>
                <w:rFonts w:ascii="Book Antiqua" w:hAnsi="Book Antiqua"/>
                <w:b/>
                <w:bCs/>
                <w:i/>
                <w:iCs/>
              </w:rPr>
              <w:t>Amen.</w:t>
            </w:r>
          </w:p>
        </w:tc>
      </w:tr>
    </w:tbl>
    <w:p w14:paraId="62871A8F" w14:textId="77777777" w:rsidR="00810B3E" w:rsidRDefault="00810B3E" w:rsidP="001D68F5">
      <w:pPr>
        <w:rPr>
          <w:rFonts w:ascii="Book Antiqua" w:hAnsi="Book Antiqua"/>
          <w:i/>
          <w:color w:val="FF0000"/>
          <w:sz w:val="20"/>
          <w:szCs w:val="20"/>
          <w:lang w:val="es-ES"/>
        </w:rPr>
      </w:pPr>
    </w:p>
    <w:p w14:paraId="72606081" w14:textId="5B5604DD" w:rsidR="001D68F5" w:rsidRPr="00D43173" w:rsidRDefault="001D68F5" w:rsidP="001D68F5">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0861A5">
        <w:rPr>
          <w:rFonts w:ascii="Book Antiqua" w:hAnsi="Book Antiqua"/>
          <w:i/>
          <w:color w:val="FF0000"/>
          <w:sz w:val="20"/>
          <w:szCs w:val="20"/>
          <w:lang w:val="es-ES"/>
        </w:rPr>
        <w:t>78,1-7</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Basada en el comentario de Lis Valle-Ruiz</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1D68F5" w:rsidRPr="00D43173" w14:paraId="5F6E9D40" w14:textId="77777777" w:rsidTr="00E97E24">
        <w:tc>
          <w:tcPr>
            <w:tcW w:w="4983" w:type="dxa"/>
          </w:tcPr>
          <w:p w14:paraId="76632122" w14:textId="4D723530" w:rsidR="001D68F5" w:rsidRPr="00751B9D" w:rsidRDefault="001D68F5" w:rsidP="00E97E24">
            <w:pPr>
              <w:rPr>
                <w:rFonts w:ascii="Book Antiqua" w:hAnsi="Book Antiqua" w:cs="Palatino"/>
                <w:lang w:val="es-US" w:eastAsia="x-none"/>
              </w:rPr>
            </w:pPr>
            <w:r>
              <w:rPr>
                <w:rFonts w:ascii="Book Antiqua" w:hAnsi="Book Antiqua" w:cs="Palatino"/>
                <w:lang w:val="es-US" w:eastAsia="x-none"/>
              </w:rPr>
              <w:t xml:space="preserve">Para ser de bendición: </w:t>
            </w:r>
            <w:r w:rsidR="000861A5" w:rsidRPr="000861A5">
              <w:rPr>
                <w:rFonts w:ascii="Book Antiqua" w:hAnsi="Book Antiqua" w:cs="Palatino"/>
                <w:lang w:val="es-US" w:eastAsia="x-none"/>
              </w:rPr>
              <w:t>Han escuchado la Palabra de Dios. Ahora vayan a vivirla. Y al vivirla, transmítanla con sus palabras, sus acciones y su testimonio, para que otras personas aprendan a confiar en el Señor.</w:t>
            </w:r>
          </w:p>
        </w:tc>
        <w:tc>
          <w:tcPr>
            <w:tcW w:w="5097" w:type="dxa"/>
          </w:tcPr>
          <w:p w14:paraId="53FB0153" w14:textId="27561463" w:rsidR="001D68F5" w:rsidRPr="00992DA8" w:rsidRDefault="001D68F5" w:rsidP="00E97E24">
            <w:pPr>
              <w:rPr>
                <w:rFonts w:ascii="Book Antiqua" w:hAnsi="Book Antiqua" w:cs="Palatino"/>
                <w:lang w:eastAsia="x-none"/>
              </w:rPr>
            </w:pPr>
            <w:r>
              <w:rPr>
                <w:rFonts w:ascii="Book Antiqua" w:hAnsi="Book Antiqua" w:cs="Palatino"/>
                <w:lang w:eastAsia="x-none"/>
              </w:rPr>
              <w:t xml:space="preserve">To be a blessing: </w:t>
            </w:r>
            <w:r w:rsidR="000861A5" w:rsidRPr="000861A5">
              <w:rPr>
                <w:rFonts w:ascii="Book Antiqua" w:hAnsi="Book Antiqua" w:cs="Palatino"/>
                <w:lang w:eastAsia="x-none"/>
              </w:rPr>
              <w:t>You have heard the Word of God. Now go and live it. And as you live it, share it through your words, your actions, and your witness, so that others may learn to put their trust in the Lord.</w:t>
            </w:r>
          </w:p>
        </w:tc>
      </w:tr>
    </w:tbl>
    <w:p w14:paraId="6AC3BE17" w14:textId="77777777" w:rsidR="001D68F5" w:rsidRPr="00D43173" w:rsidRDefault="001D68F5"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67"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68"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69"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lastRenderedPageBreak/>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70"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71"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72"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73"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74"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75"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76"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574C15" w14:textId="77777777" w:rsidR="00634DD9" w:rsidRDefault="00634DD9" w:rsidP="001B04B5">
      <w:r>
        <w:separator/>
      </w:r>
    </w:p>
  </w:endnote>
  <w:endnote w:type="continuationSeparator" w:id="0">
    <w:p w14:paraId="0B77905F" w14:textId="77777777" w:rsidR="00634DD9" w:rsidRDefault="00634DD9"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704B86" w14:textId="77777777" w:rsidR="00634DD9" w:rsidRDefault="00634DD9" w:rsidP="001B04B5">
      <w:r>
        <w:separator/>
      </w:r>
    </w:p>
  </w:footnote>
  <w:footnote w:type="continuationSeparator" w:id="0">
    <w:p w14:paraId="4D1D2BAB" w14:textId="77777777" w:rsidR="00634DD9" w:rsidRDefault="00634DD9"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715FE"/>
    <w:multiLevelType w:val="hybridMultilevel"/>
    <w:tmpl w:val="D20A588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F7A97"/>
    <w:multiLevelType w:val="hybridMultilevel"/>
    <w:tmpl w:val="8E889C1A"/>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7673AC"/>
    <w:multiLevelType w:val="hybridMultilevel"/>
    <w:tmpl w:val="AFB06BF4"/>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3"/>
  </w:num>
  <w:num w:numId="2" w16cid:durableId="1858541204">
    <w:abstractNumId w:val="28"/>
  </w:num>
  <w:num w:numId="3" w16cid:durableId="955138295">
    <w:abstractNumId w:val="15"/>
  </w:num>
  <w:num w:numId="4" w16cid:durableId="41637554">
    <w:abstractNumId w:val="25"/>
  </w:num>
  <w:num w:numId="5" w16cid:durableId="437145865">
    <w:abstractNumId w:val="7"/>
  </w:num>
  <w:num w:numId="6" w16cid:durableId="504518553">
    <w:abstractNumId w:val="16"/>
  </w:num>
  <w:num w:numId="7" w16cid:durableId="89812227">
    <w:abstractNumId w:val="20"/>
  </w:num>
  <w:num w:numId="8" w16cid:durableId="879514960">
    <w:abstractNumId w:val="6"/>
  </w:num>
  <w:num w:numId="9" w16cid:durableId="1820461044">
    <w:abstractNumId w:val="2"/>
  </w:num>
  <w:num w:numId="10" w16cid:durableId="2102792605">
    <w:abstractNumId w:val="24"/>
  </w:num>
  <w:num w:numId="11" w16cid:durableId="240065053">
    <w:abstractNumId w:val="13"/>
  </w:num>
  <w:num w:numId="12" w16cid:durableId="928268737">
    <w:abstractNumId w:val="12"/>
  </w:num>
  <w:num w:numId="13" w16cid:durableId="1374771845">
    <w:abstractNumId w:val="18"/>
  </w:num>
  <w:num w:numId="14" w16cid:durableId="1149399731">
    <w:abstractNumId w:val="19"/>
  </w:num>
  <w:num w:numId="15" w16cid:durableId="1688826864">
    <w:abstractNumId w:val="8"/>
  </w:num>
  <w:num w:numId="16" w16cid:durableId="1198851855">
    <w:abstractNumId w:val="23"/>
  </w:num>
  <w:num w:numId="17" w16cid:durableId="269826780">
    <w:abstractNumId w:val="4"/>
  </w:num>
  <w:num w:numId="18" w16cid:durableId="578095926">
    <w:abstractNumId w:val="22"/>
  </w:num>
  <w:num w:numId="19" w16cid:durableId="685714062">
    <w:abstractNumId w:val="10"/>
  </w:num>
  <w:num w:numId="20" w16cid:durableId="399596806">
    <w:abstractNumId w:val="14"/>
  </w:num>
  <w:num w:numId="21" w16cid:durableId="976642353">
    <w:abstractNumId w:val="21"/>
  </w:num>
  <w:num w:numId="22" w16cid:durableId="107169182">
    <w:abstractNumId w:val="27"/>
  </w:num>
  <w:num w:numId="23" w16cid:durableId="641470330">
    <w:abstractNumId w:val="5"/>
  </w:num>
  <w:num w:numId="24" w16cid:durableId="1482043351">
    <w:abstractNumId w:val="11"/>
  </w:num>
  <w:num w:numId="25" w16cid:durableId="2100564679">
    <w:abstractNumId w:val="9"/>
  </w:num>
  <w:num w:numId="26" w16cid:durableId="441191633">
    <w:abstractNumId w:val="26"/>
  </w:num>
  <w:num w:numId="27" w16cid:durableId="105465842">
    <w:abstractNumId w:val="0"/>
  </w:num>
  <w:num w:numId="28" w16cid:durableId="2099250512">
    <w:abstractNumId w:val="1"/>
  </w:num>
  <w:num w:numId="29" w16cid:durableId="112942458">
    <w:abstractNumId w:val="1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1A5"/>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0DBF"/>
    <w:rsid w:val="000E14F7"/>
    <w:rsid w:val="000E1642"/>
    <w:rsid w:val="000E175F"/>
    <w:rsid w:val="000E19A2"/>
    <w:rsid w:val="000E1A4A"/>
    <w:rsid w:val="000E1B73"/>
    <w:rsid w:val="000E1B99"/>
    <w:rsid w:val="000E1C04"/>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CD4"/>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499"/>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68F5"/>
    <w:rsid w:val="001D734C"/>
    <w:rsid w:val="001D798A"/>
    <w:rsid w:val="001D7DA8"/>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5D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596"/>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CD9"/>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06"/>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0831"/>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3E6"/>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9AC"/>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2D6"/>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9DB"/>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B5D"/>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A87"/>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BAF"/>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679"/>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DD9"/>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C0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81F"/>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00B"/>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B3E"/>
    <w:rsid w:val="00810CD5"/>
    <w:rsid w:val="0081106A"/>
    <w:rsid w:val="008123CF"/>
    <w:rsid w:val="00812562"/>
    <w:rsid w:val="00812A0B"/>
    <w:rsid w:val="00812C10"/>
    <w:rsid w:val="008132F7"/>
    <w:rsid w:val="008132FF"/>
    <w:rsid w:val="00813A8F"/>
    <w:rsid w:val="00813AFB"/>
    <w:rsid w:val="008148AB"/>
    <w:rsid w:val="00814B9D"/>
    <w:rsid w:val="0081556B"/>
    <w:rsid w:val="00815B57"/>
    <w:rsid w:val="00816160"/>
    <w:rsid w:val="008168A3"/>
    <w:rsid w:val="008169E3"/>
    <w:rsid w:val="00817F89"/>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7FD"/>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2A5C"/>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391"/>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080"/>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6C5"/>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820"/>
    <w:rsid w:val="009E0E88"/>
    <w:rsid w:val="009E117D"/>
    <w:rsid w:val="009E19DC"/>
    <w:rsid w:val="009E1F8A"/>
    <w:rsid w:val="009E213A"/>
    <w:rsid w:val="009E2790"/>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49"/>
    <w:rsid w:val="00A06B68"/>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5832"/>
    <w:rsid w:val="00A76038"/>
    <w:rsid w:val="00A76209"/>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07A4"/>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0F"/>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C3F"/>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20D"/>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20A"/>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0FEA"/>
    <w:rsid w:val="00C3110D"/>
    <w:rsid w:val="00C31118"/>
    <w:rsid w:val="00C319A9"/>
    <w:rsid w:val="00C31CD5"/>
    <w:rsid w:val="00C31E81"/>
    <w:rsid w:val="00C3202C"/>
    <w:rsid w:val="00C323A7"/>
    <w:rsid w:val="00C32405"/>
    <w:rsid w:val="00C32983"/>
    <w:rsid w:val="00C32B80"/>
    <w:rsid w:val="00C33401"/>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0DF1"/>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87C2F"/>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C8"/>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0DB8"/>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871C9"/>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4EC"/>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12A9"/>
    <w:rsid w:val="00E41321"/>
    <w:rsid w:val="00E414BC"/>
    <w:rsid w:val="00E41877"/>
    <w:rsid w:val="00E41B0D"/>
    <w:rsid w:val="00E41D62"/>
    <w:rsid w:val="00E41ED1"/>
    <w:rsid w:val="00E426EF"/>
    <w:rsid w:val="00E42C98"/>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5DA"/>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581"/>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2E0"/>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rmons4kids.com/yr_a.htm" TargetMode="External"/><Relationship Id="rId21" Type="http://schemas.openxmlformats.org/officeDocument/2006/relationships/hyperlink" Target="https://www.youtube.com/watch?v=eklEDi3eEQU" TargetMode="External"/><Relationship Id="rId42" Type="http://schemas.openxmlformats.org/officeDocument/2006/relationships/hyperlink" Target="https://www.youtube.com/watch?v=7ayizfEkRK4" TargetMode="External"/><Relationship Id="rId47" Type="http://schemas.openxmlformats.org/officeDocument/2006/relationships/hyperlink" Target="https://www.youtube.com/watch?v=IifS0cmbf40" TargetMode="External"/><Relationship Id="rId63" Type="http://schemas.openxmlformats.org/officeDocument/2006/relationships/hyperlink" Target="https://www.facebook.com/groups/ryrIPEEUUA/" TargetMode="External"/><Relationship Id="rId68" Type="http://schemas.openxmlformats.org/officeDocument/2006/relationships/hyperlink" Target="https://www.pcusastore.com/Products/GAHYMNAL/glory-to-god-ga-2016-edition-blue.aspx" TargetMode="External"/><Relationship Id="rId16" Type="http://schemas.openxmlformats.org/officeDocument/2006/relationships/hyperlink" Target="https://www.youtube.com/watch?v=V7k8NB8trao" TargetMode="External"/><Relationship Id="rId11" Type="http://schemas.openxmlformats.org/officeDocument/2006/relationships/hyperlink" Target="https://www.youtube.com/watch?v=FxacRiLJBOs" TargetMode="External"/><Relationship Id="rId24" Type="http://schemas.openxmlformats.org/officeDocument/2006/relationships/hyperlink" Target="https://www.pcusastore.com/Products/0664261078/feasting-on-the-word-childrens-sermons-for-year-a.aspx" TargetMode="External"/><Relationship Id="rId32" Type="http://schemas.openxmlformats.org/officeDocument/2006/relationships/hyperlink" Target="https://www.youtube.com/watch?v=l1ymt9gydBo" TargetMode="External"/><Relationship Id="rId37" Type="http://schemas.openxmlformats.org/officeDocument/2006/relationships/hyperlink" Target="https://www.youtube.com/watch?v=KgOVKPrvvDk" TargetMode="External"/><Relationship Id="rId40" Type="http://schemas.openxmlformats.org/officeDocument/2006/relationships/hyperlink" Target="https://www.youtube.com/watch?v=xWip1IpxJCg" TargetMode="External"/><Relationship Id="rId45" Type="http://schemas.openxmlformats.org/officeDocument/2006/relationships/hyperlink" Target="https://www.youtube.com/watch?v=XLdxmiPMJDM" TargetMode="External"/><Relationship Id="rId53" Type="http://schemas.openxmlformats.org/officeDocument/2006/relationships/hyperlink" Target="https://www.youtube.com/watch?v=2Ceuv29qhk0" TargetMode="External"/><Relationship Id="rId58" Type="http://schemas.openxmlformats.org/officeDocument/2006/relationships/hyperlink" Target="https://www.youtube.com/watch?v=_lX6xVuwTis&amp;list=RD_lX6xVuwTis&amp;start_radio=1" TargetMode="External"/><Relationship Id="rId66" Type="http://schemas.openxmlformats.org/officeDocument/2006/relationships/hyperlink" Target="https://webselah.com/index.html" TargetMode="External"/><Relationship Id="rId74" Type="http://schemas.openxmlformats.org/officeDocument/2006/relationships/hyperlink" Target="https://www.threads.com/@corporacionpresbiteriana?hl=en" TargetMode="External"/><Relationship Id="rId5" Type="http://schemas.openxmlformats.org/officeDocument/2006/relationships/webSettings" Target="webSettings.xml"/><Relationship Id="rId61" Type="http://schemas.openxmlformats.org/officeDocument/2006/relationships/hyperlink" Target="https://justleros.blogspot.com/2017/11/stay-woke-estan-atentos-atentas.html" TargetMode="External"/><Relationship Id="rId19" Type="http://schemas.openxmlformats.org/officeDocument/2006/relationships/hyperlink" Target="https://www.youtube.com/watch?v=InNQG_wuORo" TargetMode="External"/><Relationship Id="rId14" Type="http://schemas.openxmlformats.org/officeDocument/2006/relationships/hyperlink" Target="https://www.youtube.com/watch?v=vKeJg6TZR1g" TargetMode="External"/><Relationship Id="rId22" Type="http://schemas.openxmlformats.org/officeDocument/2006/relationships/hyperlink" Target="https://www.youtube.com/watch?v=L3Dod9tPAxI&amp;feature=related" TargetMode="External"/><Relationship Id="rId27" Type="http://schemas.openxmlformats.org/officeDocument/2006/relationships/hyperlink" Target="https://www.youtube.com/watch?v=DeQRVyIwaJI&amp;t=19s" TargetMode="External"/><Relationship Id="rId30" Type="http://schemas.openxmlformats.org/officeDocument/2006/relationships/hyperlink" Target="https://www.youtube.com/watch?v=GINNh15cT08" TargetMode="External"/><Relationship Id="rId35" Type="http://schemas.openxmlformats.org/officeDocument/2006/relationships/hyperlink" Target="https://www.youtube.com/watch?v=GFNR6M4wSLQ" TargetMode="External"/><Relationship Id="rId43" Type="http://schemas.openxmlformats.org/officeDocument/2006/relationships/hyperlink" Target="https://www.youtube.com/watch?v=koKEc9HEOLQ" TargetMode="External"/><Relationship Id="rId48" Type="http://schemas.openxmlformats.org/officeDocument/2006/relationships/hyperlink" Target="https://www.youtube.com/watch?v=5NS8C_4q6ms" TargetMode="External"/><Relationship Id="rId56" Type="http://schemas.openxmlformats.org/officeDocument/2006/relationships/hyperlink" Target="https://www.youtube.com/watch?v=KbyVwKEbX08" TargetMode="External"/><Relationship Id="rId64" Type="http://schemas.openxmlformats.org/officeDocument/2006/relationships/hyperlink" Target="https://www.facebook.com/redcrearte" TargetMode="External"/><Relationship Id="rId69" Type="http://schemas.openxmlformats.org/officeDocument/2006/relationships/hyperlink" Target="https://www.pcusastore.com/Products/0664503187/book-of-common-worship.aspx" TargetMode="External"/><Relationship Id="rId77" Type="http://schemas.openxmlformats.org/officeDocument/2006/relationships/fontTable" Target="fontTable.xm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weXCJECG1XQ" TargetMode="External"/><Relationship Id="rId72" Type="http://schemas.openxmlformats.org/officeDocument/2006/relationships/hyperlink" Target="https://www.facebook.com/PPCSpanish" TargetMode="External"/><Relationship Id="rId3" Type="http://schemas.openxmlformats.org/officeDocument/2006/relationships/styles" Target="styles.xml"/><Relationship Id="rId12" Type="http://schemas.openxmlformats.org/officeDocument/2006/relationships/hyperlink" Target="https://www.youtube.com/watch?v=6MiAOhorXP0" TargetMode="External"/><Relationship Id="rId17" Type="http://schemas.openxmlformats.org/officeDocument/2006/relationships/hyperlink" Target="https://www.youtube.com/watch?v=xCWzYig08DU" TargetMode="External"/><Relationship Id="rId25" Type="http://schemas.openxmlformats.org/officeDocument/2006/relationships/hyperlink" Target="https://www.pcusastore.com/Products/0664262910/growing-in-gods-love.aspx" TargetMode="External"/><Relationship Id="rId33" Type="http://schemas.openxmlformats.org/officeDocument/2006/relationships/hyperlink" Target="https://www.youtube.com/watch?v=bu0zPCvCXQA" TargetMode="External"/><Relationship Id="rId38" Type="http://schemas.openxmlformats.org/officeDocument/2006/relationships/hyperlink" Target="https://www.youtube.com/watch?v=mRIYiZtTbsA" TargetMode="External"/><Relationship Id="rId46" Type="http://schemas.openxmlformats.org/officeDocument/2006/relationships/hyperlink" Target="https://www.youtube.com/watch?v=WM2ecPxNjqg" TargetMode="External"/><Relationship Id="rId59" Type="http://schemas.openxmlformats.org/officeDocument/2006/relationships/hyperlink" Target="https://www.youtube.com/watch?v=vPUkBktgteA&amp;list=RDvPUkBktgteA&amp;start_radio=1" TargetMode="External"/><Relationship Id="rId67" Type="http://schemas.openxmlformats.org/officeDocument/2006/relationships/hyperlink" Target="https://www.pcusastore.com/Products/0664500145/el-himnario-presbiteriano.aspx" TargetMode="External"/><Relationship Id="rId20" Type="http://schemas.openxmlformats.org/officeDocument/2006/relationships/hyperlink" Target="https://www.youtube.com/watch?v=qdtbqS4whRE" TargetMode="External"/><Relationship Id="rId41" Type="http://schemas.openxmlformats.org/officeDocument/2006/relationships/hyperlink" Target="https://www.youtube.com/watch?v=GCnyax1nCPc" TargetMode="External"/><Relationship Id="rId54" Type="http://schemas.openxmlformats.org/officeDocument/2006/relationships/hyperlink" Target="https://www.youtube.com/watch?v=x5FuPzNzlfc" TargetMode="External"/><Relationship Id="rId62" Type="http://schemas.openxmlformats.org/officeDocument/2006/relationships/hyperlink" Target="https://www.facebook.com/gerardo.oberman" TargetMode="External"/><Relationship Id="rId70" Type="http://schemas.openxmlformats.org/officeDocument/2006/relationships/hyperlink" Target="http://www.pcusastore.com/TabCenter/25/Spanish-Curriculum.aspx" TargetMode="External"/><Relationship Id="rId75" Type="http://schemas.openxmlformats.org/officeDocument/2006/relationships/hyperlink" Target="https://bsky.app/profile/cppcultivemos.bsky.soci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D9DKM2GtYvg" TargetMode="External"/><Relationship Id="rId23" Type="http://schemas.openxmlformats.org/officeDocument/2006/relationships/hyperlink" Target="https://www.youtube.com/watch?v=bBNi4mgrX_4" TargetMode="External"/><Relationship Id="rId28" Type="http://schemas.openxmlformats.org/officeDocument/2006/relationships/hyperlink" Target="https://www.youtube.com/watch?v=8wl4u8lnDQs" TargetMode="External"/><Relationship Id="rId36" Type="http://schemas.openxmlformats.org/officeDocument/2006/relationships/hyperlink" Target="https://www.youtube.com/watch?v=sbipMeQsXMY" TargetMode="External"/><Relationship Id="rId49" Type="http://schemas.openxmlformats.org/officeDocument/2006/relationships/hyperlink" Target="https://www.youtube.com/watch?v=0EZmCNquUOs&amp;list=RD0EZmCNquUOs&amp;start_radio=1" TargetMode="External"/><Relationship Id="rId57" Type="http://schemas.openxmlformats.org/officeDocument/2006/relationships/hyperlink" Target="https://www.youtube.com/watch?v=W7Bp1lJLcZU&amp;list=RDW7Bp1lJLcZU&amp;start_radio=1" TargetMode="External"/><Relationship Id="rId10" Type="http://schemas.openxmlformats.org/officeDocument/2006/relationships/hyperlink" Target="https://www.youtube.com/watch?v=_60NcmY0ceQ" TargetMode="External"/><Relationship Id="rId31" Type="http://schemas.openxmlformats.org/officeDocument/2006/relationships/hyperlink" Target="https://www.youtube.com/watch?v=knTz6vZC4q4" TargetMode="External"/><Relationship Id="rId44" Type="http://schemas.openxmlformats.org/officeDocument/2006/relationships/hyperlink" Target="https://www.youtube.com/watch?v=KqP-9BJO418" TargetMode="External"/><Relationship Id="rId52" Type="http://schemas.openxmlformats.org/officeDocument/2006/relationships/hyperlink" Target="https://www.youtube.com/watch?v=KcRI_Zmed8Q" TargetMode="External"/><Relationship Id="rId60" Type="http://schemas.openxmlformats.org/officeDocument/2006/relationships/hyperlink" Target="https://justleros.blogspot.com/" TargetMode="External"/><Relationship Id="rId65" Type="http://schemas.openxmlformats.org/officeDocument/2006/relationships/hyperlink" Target="https://webselah.com/index.html" TargetMode="External"/><Relationship Id="rId73" Type="http://schemas.openxmlformats.org/officeDocument/2006/relationships/hyperlink" Target="https://www.instagram.com/corporacionpresbiterian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JTLdxATmnTw" TargetMode="External"/><Relationship Id="rId13" Type="http://schemas.openxmlformats.org/officeDocument/2006/relationships/hyperlink" Target="https://www.youtube.com/watch?v=4KYOgNtF5gQ" TargetMode="External"/><Relationship Id="rId18" Type="http://schemas.openxmlformats.org/officeDocument/2006/relationships/hyperlink" Target="https://www.youtube.com/watch?v=OVKRxmcIkcQ" TargetMode="External"/><Relationship Id="rId39" Type="http://schemas.openxmlformats.org/officeDocument/2006/relationships/hyperlink" Target="https://www.youtube.com/watch?v=_5ifCz37yy0&amp;t=38s" TargetMode="External"/><Relationship Id="rId34" Type="http://schemas.openxmlformats.org/officeDocument/2006/relationships/hyperlink" Target="https://www.youtube.com/watch?v=PqjdeL6kxvA" TargetMode="External"/><Relationship Id="rId50" Type="http://schemas.openxmlformats.org/officeDocument/2006/relationships/hyperlink" Target="https://www.youtube.com/watch?v=B2nKqRQvI_A" TargetMode="External"/><Relationship Id="rId55" Type="http://schemas.openxmlformats.org/officeDocument/2006/relationships/hyperlink" Target="https://www.youtube.com/watch?v=vuhehVGkm-4&amp;list=RDvuhehVGkm-4&amp;start_radio=1" TargetMode="External"/><Relationship Id="rId76" Type="http://schemas.openxmlformats.org/officeDocument/2006/relationships/hyperlink" Target="https://whatsapp.com/channel/0029Vb7dB7v3mFXz48UzaP3F" TargetMode="External"/><Relationship Id="rId7" Type="http://schemas.openxmlformats.org/officeDocument/2006/relationships/endnotes" Target="endnotes.xml"/><Relationship Id="rId71" Type="http://schemas.openxmlformats.org/officeDocument/2006/relationships/hyperlink" Target="http://www.pcusastore.com/TabCenter/25/Spanish-Curriculum.aspx" TargetMode="External"/><Relationship Id="rId2" Type="http://schemas.openxmlformats.org/officeDocument/2006/relationships/numbering" Target="numbering.xml"/><Relationship Id="rId29" Type="http://schemas.openxmlformats.org/officeDocument/2006/relationships/hyperlink" Target="https://www.youtube.com/watch?v=hnxNbspthEM"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5212</Words>
  <Characters>24811</Characters>
  <Application>Microsoft Office Word</Application>
  <DocSecurity>0</DocSecurity>
  <Lines>689</Lines>
  <Paragraphs>280</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29743</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6</cp:revision>
  <cp:lastPrinted>2026-05-12T15:01:00Z</cp:lastPrinted>
  <dcterms:created xsi:type="dcterms:W3CDTF">2026-07-16T14:46:00Z</dcterms:created>
  <dcterms:modified xsi:type="dcterms:W3CDTF">2026-07-28T18:24:00Z</dcterms:modified>
</cp:coreProperties>
</file>