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53129B41" w:rsidR="00B15C80" w:rsidRPr="00D43173" w:rsidRDefault="0082053B" w:rsidP="006D75B5">
      <w:pPr>
        <w:jc w:val="center"/>
        <w:rPr>
          <w:rFonts w:ascii="Book Antiqua" w:hAnsi="Book Antiqua" w:cs="Palatino"/>
          <w:lang w:val="es-ES"/>
        </w:rPr>
      </w:pPr>
      <w:r>
        <w:rPr>
          <w:rFonts w:ascii="Book Antiqua" w:hAnsi="Book Antiqua" w:cs="Palatino"/>
          <w:lang w:val="es-ES"/>
        </w:rPr>
        <w:t>15</w:t>
      </w:r>
      <w:r w:rsidR="008C2A5C">
        <w:rPr>
          <w:rFonts w:ascii="Book Antiqua" w:hAnsi="Book Antiqua" w:cs="Palatino"/>
          <w:lang w:val="es-ES"/>
        </w:rPr>
        <w:t xml:space="preserve"> de noviembre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sidR="008C2A5C">
        <w:rPr>
          <w:rFonts w:ascii="Book Antiqua" w:hAnsi="Book Antiqua" w:cs="Palatino"/>
          <w:lang w:val="es-ES"/>
        </w:rPr>
        <w:t xml:space="preserve">November </w:t>
      </w:r>
      <w:r>
        <w:rPr>
          <w:rFonts w:ascii="Book Antiqua" w:hAnsi="Book Antiqua" w:cs="Palatino"/>
          <w:lang w:val="es-ES"/>
        </w:rPr>
        <w:t>15</w:t>
      </w:r>
      <w:r w:rsidR="008C2A5C">
        <w:rPr>
          <w:rFonts w:ascii="Book Antiqua" w:hAnsi="Book Antiqua" w:cs="Palatino"/>
          <w:lang w:val="es-ES"/>
        </w:rPr>
        <w:t>,</w:t>
      </w:r>
      <w:r w:rsidR="00A16CF2" w:rsidRPr="00D43173">
        <w:rPr>
          <w:rFonts w:ascii="Book Antiqua" w:hAnsi="Book Antiqua" w:cs="Palatino"/>
          <w:lang w:val="es-ES"/>
        </w:rPr>
        <w:t xml:space="preserve"> 2026</w:t>
      </w:r>
    </w:p>
    <w:p w14:paraId="0122B716" w14:textId="554159DA" w:rsidR="001619F6" w:rsidRDefault="004F2352" w:rsidP="00464B5E">
      <w:pPr>
        <w:jc w:val="center"/>
        <w:rPr>
          <w:rFonts w:ascii="Palatino Linotype" w:hAnsi="Palatino Linotype" w:cs="Palatino"/>
          <w:lang w:val="es-ES"/>
        </w:rPr>
      </w:pPr>
      <w:r w:rsidRPr="00D43173">
        <w:rPr>
          <w:rFonts w:ascii="Palatino Linotype" w:hAnsi="Palatino Linotype" w:cs="Palatino"/>
          <w:lang w:val="es-ES"/>
        </w:rPr>
        <w:t xml:space="preserve">Común </w:t>
      </w:r>
      <w:r w:rsidR="00AE7A3C">
        <w:rPr>
          <w:rFonts w:ascii="Palatino Linotype" w:hAnsi="Palatino Linotype" w:cs="Palatino"/>
          <w:lang w:val="es-ES"/>
        </w:rPr>
        <w:t>2</w:t>
      </w:r>
      <w:r w:rsidR="0082053B">
        <w:rPr>
          <w:rFonts w:ascii="Palatino Linotype" w:hAnsi="Palatino Linotype" w:cs="Palatino"/>
          <w:lang w:val="es-ES"/>
        </w:rPr>
        <w:t>8</w:t>
      </w:r>
      <w:r w:rsidR="00F81290" w:rsidRPr="00D43173">
        <w:rPr>
          <w:rFonts w:ascii="Palatino Linotype" w:hAnsi="Palatino Linotype" w:cs="Palatino"/>
          <w:lang w:val="es-ES"/>
        </w:rPr>
        <w:t xml:space="preserve"> / </w:t>
      </w:r>
      <w:r w:rsidRPr="00D43173">
        <w:rPr>
          <w:rFonts w:ascii="Palatino Linotype" w:hAnsi="Palatino Linotype" w:cs="Palatino"/>
          <w:lang w:val="es-ES"/>
        </w:rPr>
        <w:t xml:space="preserve">Proper </w:t>
      </w:r>
      <w:r w:rsidR="00AE7A3C">
        <w:rPr>
          <w:rFonts w:ascii="Palatino Linotype" w:hAnsi="Palatino Linotype" w:cs="Palatino"/>
          <w:lang w:val="es-ES"/>
        </w:rPr>
        <w:t>2</w:t>
      </w:r>
      <w:r w:rsidR="0082053B">
        <w:rPr>
          <w:rFonts w:ascii="Palatino Linotype" w:hAnsi="Palatino Linotype" w:cs="Palatino"/>
          <w:lang w:val="es-ES"/>
        </w:rPr>
        <w:t>8</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7606A58A" w14:textId="2C05DF09" w:rsidR="00B7229A" w:rsidRPr="00B7229A" w:rsidRDefault="00B7229A" w:rsidP="00B7229A">
      <w:pPr>
        <w:numPr>
          <w:ilvl w:val="0"/>
          <w:numId w:val="5"/>
        </w:numPr>
        <w:rPr>
          <w:rFonts w:ascii="Book Antiqua" w:eastAsia="Calibri" w:hAnsi="Book Antiqua" w:cs="Times New Roman"/>
          <w:lang w:val="es-ES"/>
        </w:rPr>
      </w:pPr>
      <w:bookmarkStart w:id="0" w:name="OLE_LINK1"/>
      <w:r>
        <w:rPr>
          <w:rFonts w:ascii="Book Antiqua" w:eastAsia="Calibri" w:hAnsi="Book Antiqua" w:cs="Times New Roman"/>
          <w:lang w:val="es-ES"/>
        </w:rPr>
        <w:t>Jueces/</w:t>
      </w:r>
      <w:proofErr w:type="spellStart"/>
      <w:r w:rsidRPr="00B7229A">
        <w:rPr>
          <w:rFonts w:ascii="Book Antiqua" w:eastAsia="Calibri" w:hAnsi="Book Antiqua" w:cs="Times New Roman"/>
          <w:lang w:val="es-ES"/>
        </w:rPr>
        <w:t>Judges</w:t>
      </w:r>
      <w:proofErr w:type="spellEnd"/>
      <w:r w:rsidRPr="00B7229A">
        <w:rPr>
          <w:rFonts w:ascii="Book Antiqua" w:eastAsia="Calibri" w:hAnsi="Book Antiqua" w:cs="Times New Roman"/>
          <w:lang w:val="es-ES"/>
        </w:rPr>
        <w:t xml:space="preserve"> 4</w:t>
      </w:r>
      <w:r>
        <w:rPr>
          <w:rFonts w:ascii="Book Antiqua" w:eastAsia="Calibri" w:hAnsi="Book Antiqua" w:cs="Times New Roman"/>
          <w:lang w:val="es-ES"/>
        </w:rPr>
        <w:t>,</w:t>
      </w:r>
      <w:r w:rsidRPr="00B7229A">
        <w:rPr>
          <w:rFonts w:ascii="Book Antiqua" w:eastAsia="Calibri" w:hAnsi="Book Antiqua" w:cs="Times New Roman"/>
          <w:lang w:val="es-ES"/>
        </w:rPr>
        <w:t xml:space="preserve">1-7 </w:t>
      </w:r>
      <w:r>
        <w:rPr>
          <w:rFonts w:ascii="Book Antiqua" w:eastAsia="Calibri" w:hAnsi="Book Antiqua" w:cs="Times New Roman"/>
          <w:lang w:val="es-ES"/>
        </w:rPr>
        <w:t>y</w:t>
      </w:r>
      <w:r w:rsidRPr="00B7229A">
        <w:rPr>
          <w:rFonts w:ascii="Book Antiqua" w:eastAsia="Calibri" w:hAnsi="Book Antiqua" w:cs="Times New Roman"/>
          <w:lang w:val="es-ES"/>
        </w:rPr>
        <w:t xml:space="preserve"> </w:t>
      </w:r>
      <w:r>
        <w:rPr>
          <w:rFonts w:ascii="Book Antiqua" w:eastAsia="Calibri" w:hAnsi="Book Antiqua" w:cs="Times New Roman"/>
          <w:lang w:val="es-ES"/>
        </w:rPr>
        <w:t>Salmo/</w:t>
      </w:r>
      <w:r w:rsidRPr="00B7229A">
        <w:rPr>
          <w:rFonts w:ascii="Book Antiqua" w:eastAsia="Calibri" w:hAnsi="Book Antiqua" w:cs="Times New Roman"/>
          <w:lang w:val="es-ES"/>
        </w:rPr>
        <w:t>Psalm 123</w:t>
      </w:r>
    </w:p>
    <w:p w14:paraId="78098A34" w14:textId="071B84D2" w:rsidR="00B7229A" w:rsidRPr="00B7229A" w:rsidRDefault="00B7229A" w:rsidP="00B7229A">
      <w:pPr>
        <w:numPr>
          <w:ilvl w:val="0"/>
          <w:numId w:val="5"/>
        </w:numPr>
        <w:rPr>
          <w:rFonts w:ascii="Book Antiqua" w:eastAsia="Calibri" w:hAnsi="Book Antiqua" w:cs="Times New Roman"/>
          <w:lang w:val="es-ES"/>
        </w:rPr>
      </w:pPr>
      <w:r>
        <w:rPr>
          <w:rFonts w:ascii="Book Antiqua" w:eastAsia="Calibri" w:hAnsi="Book Antiqua" w:cs="Times New Roman"/>
          <w:lang w:val="es-ES"/>
        </w:rPr>
        <w:t>Sofonías/</w:t>
      </w:r>
      <w:r w:rsidRPr="00B7229A">
        <w:rPr>
          <w:rFonts w:ascii="Book Antiqua" w:eastAsia="Calibri" w:hAnsi="Book Antiqua" w:cs="Times New Roman"/>
          <w:lang w:val="es-ES"/>
        </w:rPr>
        <w:t>Zephaniah 1</w:t>
      </w:r>
      <w:r>
        <w:rPr>
          <w:rFonts w:ascii="Book Antiqua" w:eastAsia="Calibri" w:hAnsi="Book Antiqua" w:cs="Times New Roman"/>
          <w:lang w:val="es-ES"/>
        </w:rPr>
        <w:t>,</w:t>
      </w:r>
      <w:r w:rsidRPr="00B7229A">
        <w:rPr>
          <w:rFonts w:ascii="Book Antiqua" w:eastAsia="Calibri" w:hAnsi="Book Antiqua" w:cs="Times New Roman"/>
          <w:lang w:val="es-ES"/>
        </w:rPr>
        <w:t>7</w:t>
      </w:r>
      <w:r>
        <w:rPr>
          <w:rFonts w:ascii="Book Antiqua" w:eastAsia="Calibri" w:hAnsi="Book Antiqua" w:cs="Times New Roman"/>
          <w:lang w:val="es-ES"/>
        </w:rPr>
        <w:t>;</w:t>
      </w:r>
      <w:r w:rsidRPr="00B7229A">
        <w:rPr>
          <w:rFonts w:ascii="Book Antiqua" w:eastAsia="Calibri" w:hAnsi="Book Antiqua" w:cs="Times New Roman"/>
          <w:lang w:val="es-ES"/>
        </w:rPr>
        <w:t xml:space="preserve"> 12-18 </w:t>
      </w:r>
      <w:r>
        <w:rPr>
          <w:rFonts w:ascii="Book Antiqua" w:eastAsia="Calibri" w:hAnsi="Book Antiqua" w:cs="Times New Roman"/>
          <w:lang w:val="es-ES"/>
        </w:rPr>
        <w:t>y</w:t>
      </w:r>
      <w:r w:rsidRPr="00B7229A">
        <w:rPr>
          <w:rFonts w:ascii="Book Antiqua" w:eastAsia="Calibri" w:hAnsi="Book Antiqua" w:cs="Times New Roman"/>
          <w:lang w:val="es-ES"/>
        </w:rPr>
        <w:t xml:space="preserve"> </w:t>
      </w:r>
      <w:r>
        <w:rPr>
          <w:rFonts w:ascii="Book Antiqua" w:eastAsia="Calibri" w:hAnsi="Book Antiqua" w:cs="Times New Roman"/>
          <w:lang w:val="es-ES"/>
        </w:rPr>
        <w:t>Salmo/</w:t>
      </w:r>
      <w:r w:rsidRPr="00B7229A">
        <w:rPr>
          <w:rFonts w:ascii="Book Antiqua" w:eastAsia="Calibri" w:hAnsi="Book Antiqua" w:cs="Times New Roman"/>
          <w:lang w:val="es-ES"/>
        </w:rPr>
        <w:t>Psalm 90</w:t>
      </w:r>
      <w:r>
        <w:rPr>
          <w:rFonts w:ascii="Book Antiqua" w:eastAsia="Calibri" w:hAnsi="Book Antiqua" w:cs="Times New Roman"/>
          <w:lang w:val="es-ES"/>
        </w:rPr>
        <w:t>,</w:t>
      </w:r>
      <w:r w:rsidRPr="00B7229A">
        <w:rPr>
          <w:rFonts w:ascii="Book Antiqua" w:eastAsia="Calibri" w:hAnsi="Book Antiqua" w:cs="Times New Roman"/>
          <w:lang w:val="es-ES"/>
        </w:rPr>
        <w:t>1-8</w:t>
      </w:r>
      <w:r>
        <w:rPr>
          <w:rFonts w:ascii="Book Antiqua" w:eastAsia="Calibri" w:hAnsi="Book Antiqua" w:cs="Times New Roman"/>
          <w:lang w:val="es-ES"/>
        </w:rPr>
        <w:t>;</w:t>
      </w:r>
      <w:r w:rsidRPr="00B7229A">
        <w:rPr>
          <w:rFonts w:ascii="Book Antiqua" w:eastAsia="Calibri" w:hAnsi="Book Antiqua" w:cs="Times New Roman"/>
          <w:lang w:val="es-ES"/>
        </w:rPr>
        <w:t xml:space="preserve"> (9-11)</w:t>
      </w:r>
      <w:r>
        <w:rPr>
          <w:rFonts w:ascii="Book Antiqua" w:eastAsia="Calibri" w:hAnsi="Book Antiqua" w:cs="Times New Roman"/>
          <w:lang w:val="es-ES"/>
        </w:rPr>
        <w:t>;</w:t>
      </w:r>
      <w:r w:rsidRPr="00B7229A">
        <w:rPr>
          <w:rFonts w:ascii="Book Antiqua" w:eastAsia="Calibri" w:hAnsi="Book Antiqua" w:cs="Times New Roman"/>
          <w:lang w:val="es-ES"/>
        </w:rPr>
        <w:t xml:space="preserve"> 12</w:t>
      </w:r>
    </w:p>
    <w:p w14:paraId="2107DC76" w14:textId="0E186AB3" w:rsidR="00B7229A" w:rsidRPr="00B7229A" w:rsidRDefault="00B7229A" w:rsidP="00B7229A">
      <w:pPr>
        <w:numPr>
          <w:ilvl w:val="0"/>
          <w:numId w:val="5"/>
        </w:numPr>
        <w:rPr>
          <w:rFonts w:ascii="Book Antiqua" w:eastAsia="Calibri" w:hAnsi="Book Antiqua" w:cs="Times New Roman"/>
          <w:lang w:val="es-ES"/>
        </w:rPr>
      </w:pPr>
      <w:r w:rsidRPr="00B7229A">
        <w:rPr>
          <w:rFonts w:ascii="Book Antiqua" w:eastAsia="Calibri" w:hAnsi="Book Antiqua" w:cs="Times New Roman"/>
          <w:lang w:val="es-ES"/>
        </w:rPr>
        <w:t xml:space="preserve">1 </w:t>
      </w:r>
      <w:r>
        <w:rPr>
          <w:rFonts w:ascii="Book Antiqua" w:eastAsia="Calibri" w:hAnsi="Book Antiqua" w:cs="Times New Roman"/>
          <w:lang w:val="es-ES"/>
        </w:rPr>
        <w:t>Tesalonicenses/</w:t>
      </w:r>
      <w:proofErr w:type="spellStart"/>
      <w:r w:rsidRPr="00B7229A">
        <w:rPr>
          <w:rFonts w:ascii="Book Antiqua" w:eastAsia="Calibri" w:hAnsi="Book Antiqua" w:cs="Times New Roman"/>
          <w:lang w:val="es-ES"/>
        </w:rPr>
        <w:t>Thessalonians</w:t>
      </w:r>
      <w:proofErr w:type="spellEnd"/>
      <w:r w:rsidRPr="00B7229A">
        <w:rPr>
          <w:rFonts w:ascii="Book Antiqua" w:eastAsia="Calibri" w:hAnsi="Book Antiqua" w:cs="Times New Roman"/>
          <w:lang w:val="es-ES"/>
        </w:rPr>
        <w:t xml:space="preserve"> 5</w:t>
      </w:r>
      <w:r>
        <w:rPr>
          <w:rFonts w:ascii="Book Antiqua" w:eastAsia="Calibri" w:hAnsi="Book Antiqua" w:cs="Times New Roman"/>
          <w:lang w:val="es-ES"/>
        </w:rPr>
        <w:t>,</w:t>
      </w:r>
      <w:r w:rsidRPr="00B7229A">
        <w:rPr>
          <w:rFonts w:ascii="Book Antiqua" w:eastAsia="Calibri" w:hAnsi="Book Antiqua" w:cs="Times New Roman"/>
          <w:lang w:val="es-ES"/>
        </w:rPr>
        <w:t>1-11</w:t>
      </w:r>
    </w:p>
    <w:p w14:paraId="0F426605" w14:textId="52CCF228" w:rsidR="000622AD" w:rsidRPr="001651F5" w:rsidRDefault="00B7229A" w:rsidP="00B7229A">
      <w:pPr>
        <w:numPr>
          <w:ilvl w:val="0"/>
          <w:numId w:val="5"/>
        </w:numPr>
        <w:rPr>
          <w:rFonts w:ascii="Book Antiqua" w:eastAsia="Calibri" w:hAnsi="Book Antiqua" w:cs="Times New Roman"/>
        </w:rPr>
      </w:pPr>
      <w:r>
        <w:rPr>
          <w:rFonts w:ascii="Book Antiqua" w:eastAsia="Calibri" w:hAnsi="Book Antiqua" w:cs="Times New Roman"/>
          <w:lang w:val="es-ES"/>
        </w:rPr>
        <w:t>Mateo/</w:t>
      </w:r>
      <w:r w:rsidRPr="00B7229A">
        <w:rPr>
          <w:rFonts w:ascii="Book Antiqua" w:eastAsia="Calibri" w:hAnsi="Book Antiqua" w:cs="Times New Roman"/>
          <w:lang w:val="es-ES"/>
        </w:rPr>
        <w:t>Matthew 25</w:t>
      </w:r>
      <w:r>
        <w:rPr>
          <w:rFonts w:ascii="Book Antiqua" w:eastAsia="Calibri" w:hAnsi="Book Antiqua" w:cs="Times New Roman"/>
          <w:lang w:val="es-ES"/>
        </w:rPr>
        <w:t>,</w:t>
      </w:r>
      <w:r w:rsidRPr="00B7229A">
        <w:rPr>
          <w:rFonts w:ascii="Book Antiqua" w:eastAsia="Calibri" w:hAnsi="Book Antiqua" w:cs="Times New Roman"/>
          <w:lang w:val="es-ES"/>
        </w:rPr>
        <w:t>14-30</w:t>
      </w:r>
    </w:p>
    <w:bookmarkEnd w:id="0"/>
    <w:p w14:paraId="03751803" w14:textId="77777777" w:rsidR="009B4653" w:rsidRPr="00D43173" w:rsidRDefault="009B4653" w:rsidP="009B4653">
      <w:pPr>
        <w:rPr>
          <w:rFonts w:ascii="Book Antiqua" w:hAnsi="Book Antiqua" w:cs="Palatino"/>
          <w:b/>
          <w:lang w:val="es-ES"/>
        </w:rPr>
      </w:pPr>
    </w:p>
    <w:p w14:paraId="0E4A84DA" w14:textId="0F375557"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8C2A5C">
        <w:rPr>
          <w:rFonts w:ascii="Optima" w:hAnsi="Optima" w:cs="Optima"/>
          <w:b/>
          <w:sz w:val="40"/>
          <w:szCs w:val="40"/>
          <w:lang w:val="es-US"/>
        </w:rPr>
        <w:t>SALMO</w:t>
      </w:r>
      <w:r w:rsidR="008C2A5C" w:rsidRPr="008C19B1">
        <w:rPr>
          <w:rFonts w:ascii="Optima" w:hAnsi="Optima" w:cs="Optima"/>
          <w:b/>
          <w:sz w:val="40"/>
          <w:szCs w:val="40"/>
          <w:lang w:val="es-US"/>
        </w:rPr>
        <w:t xml:space="preserve"> </w:t>
      </w:r>
      <w:r w:rsidR="00B7229A">
        <w:rPr>
          <w:rFonts w:ascii="Optima" w:hAnsi="Optima" w:cs="Optima"/>
          <w:b/>
          <w:sz w:val="40"/>
          <w:szCs w:val="40"/>
          <w:lang w:val="es-US"/>
        </w:rPr>
        <w:t>123</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0530FCF4" w14:textId="77777777" w:rsidR="00B42368" w:rsidRDefault="00B42368" w:rsidP="00B42368">
      <w:pPr>
        <w:rPr>
          <w:rFonts w:ascii="Book Antiqua" w:hAnsi="Book Antiqua" w:cs="Times New Roman"/>
          <w:lang w:val="es-ES"/>
        </w:rPr>
      </w:pPr>
      <w:r w:rsidRPr="00B42368">
        <w:rPr>
          <w:rFonts w:ascii="Book Antiqua" w:hAnsi="Book Antiqua" w:cs="Times New Roman"/>
          <w:lang w:val="es-ES"/>
        </w:rPr>
        <w:t>Es interesante que, aunque al leer este salmo pensamos en una oración, el nombre de aquel a quien se dirige no aparece en el primer versículo, sino casi al final del versículo más largo, el versículo 2. Esto podría interpretarse, al menos, de dos maneras. La primera es como una expresión de intimidad: el salmista no necesita nombrar a quien dirige su petición, porque lo conoce y sabe quién es. La segunda apunta a un profundo respeto por el Señor. Los labios parecen demorarse en pronunciar su nombre, manifestando así una actitud de reverencia antes de presentar la súplica.</w:t>
      </w:r>
    </w:p>
    <w:p w14:paraId="76252004" w14:textId="77777777" w:rsidR="00B42368" w:rsidRPr="00B42368" w:rsidRDefault="00B42368" w:rsidP="00B42368">
      <w:pPr>
        <w:rPr>
          <w:rFonts w:ascii="Book Antiqua" w:hAnsi="Book Antiqua" w:cs="Times New Roman"/>
          <w:lang w:val="es-ES"/>
        </w:rPr>
      </w:pPr>
    </w:p>
    <w:p w14:paraId="4364C733" w14:textId="6456D100" w:rsidR="00B42368" w:rsidRDefault="00B42368" w:rsidP="00B42368">
      <w:pPr>
        <w:rPr>
          <w:rFonts w:ascii="Book Antiqua" w:hAnsi="Book Antiqua" w:cs="Times New Roman"/>
          <w:lang w:val="es-ES"/>
        </w:rPr>
      </w:pPr>
      <w:r w:rsidRPr="00B42368">
        <w:rPr>
          <w:rFonts w:ascii="Book Antiqua" w:hAnsi="Book Antiqua" w:cs="Times New Roman"/>
          <w:lang w:val="es-ES"/>
        </w:rPr>
        <w:t xml:space="preserve">La Biblia identifica este salmo como un cántico de ascenso gradual. El título proviene del hebreo </w:t>
      </w:r>
      <w:r w:rsidRPr="00B42368">
        <w:rPr>
          <w:rFonts w:ascii="Book Antiqua" w:hAnsi="Book Antiqua" w:cs="Times New Roman"/>
          <w:i/>
          <w:iCs/>
          <w:lang w:val="es-ES"/>
        </w:rPr>
        <w:t>Shir ha-</w:t>
      </w:r>
      <w:proofErr w:type="spellStart"/>
      <w:r w:rsidRPr="00B42368">
        <w:rPr>
          <w:rFonts w:ascii="Book Antiqua" w:hAnsi="Book Antiqua" w:cs="Times New Roman"/>
          <w:i/>
          <w:iCs/>
          <w:lang w:val="es-ES"/>
        </w:rPr>
        <w:t>Ma'alot</w:t>
      </w:r>
      <w:proofErr w:type="spellEnd"/>
      <w:r w:rsidRPr="00B42368">
        <w:rPr>
          <w:rFonts w:ascii="Book Antiqua" w:hAnsi="Book Antiqua" w:cs="Times New Roman"/>
          <w:lang w:val="es-ES"/>
        </w:rPr>
        <w:t>, que significa literalmente «canción de las subidas» o «canción de los ascensos». ¿Por qué cantar mientras se asciende? Existen varias explicaciones. Una de las más aceptadas sostiene que el pueblo de Israel entonaba estos salmos durante las peregrinaciones a Jerusalén para las grandes fiestas religiosas. Como Jerusalén está situada en una región montañosa, el viaje implicaba un ascenso literal. Otra interpretación se relaciona con el templo: una antigua tradición judía afirma que los levitas cantaban estos quince salmos (120</w:t>
      </w:r>
      <w:r w:rsidR="006F5962">
        <w:rPr>
          <w:rFonts w:ascii="Book Antiqua" w:hAnsi="Book Antiqua" w:cs="Times New Roman"/>
          <w:lang w:val="es-ES"/>
        </w:rPr>
        <w:t>-</w:t>
      </w:r>
      <w:r w:rsidRPr="00B42368">
        <w:rPr>
          <w:rFonts w:ascii="Book Antiqua" w:hAnsi="Book Antiqua" w:cs="Times New Roman"/>
          <w:lang w:val="es-ES"/>
        </w:rPr>
        <w:t>134) mientras subían los escalones que conducían a determinadas áreas del santuario. También existe una lectura espiritual, según la cual estos salmos describen el crecimiento en la fe y el movimiento del alma que se acerca cada vez más a Dios.</w:t>
      </w:r>
    </w:p>
    <w:p w14:paraId="7C8A96B1" w14:textId="77777777" w:rsidR="00B42368" w:rsidRPr="00B42368" w:rsidRDefault="00B42368" w:rsidP="00B42368">
      <w:pPr>
        <w:rPr>
          <w:rFonts w:ascii="Book Antiqua" w:hAnsi="Book Antiqua" w:cs="Times New Roman"/>
          <w:lang w:val="es-ES"/>
        </w:rPr>
      </w:pPr>
    </w:p>
    <w:p w14:paraId="0C3ACFF7" w14:textId="28C0FE0B" w:rsidR="00B42368" w:rsidRPr="00B42368" w:rsidRDefault="00B42368" w:rsidP="00B42368">
      <w:pPr>
        <w:rPr>
          <w:rFonts w:ascii="Book Antiqua" w:hAnsi="Book Antiqua" w:cs="Times New Roman"/>
          <w:lang w:val="es-ES"/>
        </w:rPr>
      </w:pPr>
      <w:r w:rsidRPr="00B42368">
        <w:rPr>
          <w:rFonts w:ascii="Book Antiqua" w:hAnsi="Book Antiqua" w:cs="Times New Roman"/>
          <w:lang w:val="es-ES"/>
        </w:rPr>
        <w:t>Los Salmos 120</w:t>
      </w:r>
      <w:r w:rsidR="006F5962">
        <w:rPr>
          <w:rFonts w:ascii="Book Antiqua" w:hAnsi="Book Antiqua" w:cs="Times New Roman"/>
          <w:lang w:val="es-ES"/>
        </w:rPr>
        <w:t>-</w:t>
      </w:r>
      <w:r w:rsidRPr="00B42368">
        <w:rPr>
          <w:rFonts w:ascii="Book Antiqua" w:hAnsi="Book Antiqua" w:cs="Times New Roman"/>
          <w:lang w:val="es-ES"/>
        </w:rPr>
        <w:t>134 desarrollan temas como la confianza en Dios durante el camino, su protección, la alegría de adorar en comunidad, la paz para Jerusalén, la gratitud, la bendición y la esperanza en medio de las dificultades. Dentro de esta colección, el Salmo 123 ocupa un lugar especial porque representa el momento en que el pueblo, con la mirada ya puesta en Dios, clama por compasión. Otra forma de expresar esa compasión es la palabra misericordia.</w:t>
      </w:r>
    </w:p>
    <w:p w14:paraId="4748E171" w14:textId="77777777" w:rsidR="00B42368" w:rsidRDefault="00B42368" w:rsidP="00B42368">
      <w:pPr>
        <w:rPr>
          <w:rFonts w:ascii="Book Antiqua" w:hAnsi="Book Antiqua" w:cs="Times New Roman"/>
          <w:lang w:val="es-ES"/>
        </w:rPr>
      </w:pPr>
      <w:r w:rsidRPr="00B42368">
        <w:rPr>
          <w:rFonts w:ascii="Book Antiqua" w:hAnsi="Book Antiqua" w:cs="Times New Roman"/>
          <w:lang w:val="es-ES"/>
        </w:rPr>
        <w:t xml:space="preserve">El profesor Walter Brueggemann nos invita a prestar atención a quién pronuncia esta oración. Es la voz de alguien que se reconoce como parte de la clase servil y que dirige su mirada hacia su Señor, descrito en el salmo como amo o ama. Sin embargo, la relación entre amo y siervo es </w:t>
      </w:r>
      <w:r w:rsidRPr="00B42368">
        <w:rPr>
          <w:rFonts w:ascii="Book Antiqua" w:hAnsi="Book Antiqua" w:cs="Times New Roman"/>
          <w:lang w:val="es-ES"/>
        </w:rPr>
        <w:lastRenderedPageBreak/>
        <w:t xml:space="preserve">profundamente redefinida. No se trata de la relación que normalmente imaginamos. Aunque el señor posee autoridad, esa autoridad no se ejerce para someter, castigar o golpear. Las manos que el siervo contempla no son instrumentos de violencia, sino de cuidado. Por eso </w:t>
      </w:r>
      <w:proofErr w:type="gramStart"/>
      <w:r w:rsidRPr="00B42368">
        <w:rPr>
          <w:rFonts w:ascii="Book Antiqua" w:hAnsi="Book Antiqua" w:cs="Times New Roman"/>
          <w:lang w:val="es-ES"/>
        </w:rPr>
        <w:t>los siervos y las siervas</w:t>
      </w:r>
      <w:proofErr w:type="gramEnd"/>
      <w:r w:rsidRPr="00B42368">
        <w:rPr>
          <w:rFonts w:ascii="Book Antiqua" w:hAnsi="Book Antiqua" w:cs="Times New Roman"/>
          <w:lang w:val="es-ES"/>
        </w:rPr>
        <w:t xml:space="preserve"> levantan sus ojos hacia las manos de quienes tienen autoridad con alegría, reverencia, dependencia y una gozosa sumisión nacida de la confianza. Saben que esas manos son dignas de confianza.</w:t>
      </w:r>
    </w:p>
    <w:p w14:paraId="5AED6F06" w14:textId="77777777" w:rsidR="00B42368" w:rsidRPr="00B42368" w:rsidRDefault="00B42368" w:rsidP="00B42368">
      <w:pPr>
        <w:rPr>
          <w:rFonts w:ascii="Book Antiqua" w:hAnsi="Book Antiqua" w:cs="Times New Roman"/>
          <w:lang w:val="es-ES"/>
        </w:rPr>
      </w:pPr>
    </w:p>
    <w:p w14:paraId="6C3B184C" w14:textId="51FD740E" w:rsidR="00205DFC" w:rsidRDefault="00B42368" w:rsidP="00B42368">
      <w:pPr>
        <w:rPr>
          <w:rFonts w:ascii="Book Antiqua" w:hAnsi="Book Antiqua" w:cs="Times New Roman"/>
          <w:lang w:val="es-ES"/>
        </w:rPr>
      </w:pPr>
      <w:r w:rsidRPr="00B42368">
        <w:rPr>
          <w:rFonts w:ascii="Book Antiqua" w:hAnsi="Book Antiqua" w:cs="Times New Roman"/>
          <w:lang w:val="es-ES"/>
        </w:rPr>
        <w:t>Brueggemann, sin embargo, advierte que no debemos utilizar esta imagen para justificar las relaciones humanas de poder. Nuestra capacidad de ejercer autoridad está siempre limitada y distorsionada por el pecado. La imagen del salmo apunta, más bien, a una realidad que no existe plenamente en la tierra, sino en los cielos: Dios mismo. El salmista presenta una dependencia gozosa de un Señor generoso y benevolente. La relación que describe no es democrática en el sentido moderno, sino una relación fundada en la confianza y en una obediencia humilde que, paradójicamente, conduce a la libertad, a la alegría y a una vida plena. Así es el señorío de Dios: un gobierno ejercido con misericordia abundante hacia toda su creación. Y precisamente porque Dios es así, el pueblo se atreve a clamar: «Ten misericordia de nosotros, Señor; ten misericordia de nosotros».</w:t>
      </w:r>
    </w:p>
    <w:p w14:paraId="35618EEA" w14:textId="77777777" w:rsidR="00B42368" w:rsidRPr="00D43173" w:rsidRDefault="00B42368" w:rsidP="00B42368">
      <w:pPr>
        <w:rPr>
          <w:rFonts w:ascii="Book Antiqua" w:hAnsi="Book Antiqua" w:cs="Times New Roman"/>
          <w:lang w:val="es-ES"/>
        </w:rPr>
      </w:pP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¿Dónde está Dios en la Palabra?</w:t>
      </w:r>
    </w:p>
    <w:p w14:paraId="49C0E8BB" w14:textId="77777777" w:rsidR="00B42368" w:rsidRDefault="00B42368" w:rsidP="00B42368">
      <w:pPr>
        <w:rPr>
          <w:rFonts w:ascii="Book Antiqua" w:hAnsi="Book Antiqua" w:cs="Times New Roman"/>
          <w:color w:val="000000" w:themeColor="text1"/>
          <w:lang w:val="es-ES"/>
        </w:rPr>
      </w:pPr>
      <w:r w:rsidRPr="00B42368">
        <w:rPr>
          <w:rFonts w:ascii="Book Antiqua" w:hAnsi="Book Antiqua" w:cs="Times New Roman"/>
          <w:color w:val="000000" w:themeColor="text1"/>
          <w:lang w:val="es-ES"/>
        </w:rPr>
        <w:t>Si continuamos leyendo a Walter Brueggemann, encontramos que el salmo presenta a Dios como aquel que está entronizado en los cielos. Esto resulta especialmente significativo si recordamos que se trata de un cántico de ascenso, entonado mientras el pueblo peregrinaba hacia el Templo de Jerusalén. En este contexto, Dios no aparece como el señor que impone obediencia mediante el miedo o la violencia. Al contrario, inspira en quienes le sirven no sospecha ni temor, sino alegría, asombro reverente, dependencia y una obediencia gozosa nacida de la confianza, porque saben que sus vidas están seguras bajo su cuidado y su gobierno.</w:t>
      </w:r>
    </w:p>
    <w:p w14:paraId="744B6B50" w14:textId="77777777" w:rsidR="00B42368" w:rsidRPr="00B42368" w:rsidRDefault="00B42368" w:rsidP="00B42368">
      <w:pPr>
        <w:rPr>
          <w:rFonts w:ascii="Book Antiqua" w:hAnsi="Book Antiqua" w:cs="Times New Roman"/>
          <w:color w:val="000000" w:themeColor="text1"/>
          <w:lang w:val="es-ES"/>
        </w:rPr>
      </w:pPr>
    </w:p>
    <w:p w14:paraId="08AD3CC2" w14:textId="77777777" w:rsidR="00B42368" w:rsidRPr="00B42368" w:rsidRDefault="00B42368" w:rsidP="00B42368">
      <w:pPr>
        <w:rPr>
          <w:rFonts w:ascii="Book Antiqua" w:hAnsi="Book Antiqua" w:cs="Times New Roman"/>
          <w:color w:val="000000" w:themeColor="text1"/>
          <w:lang w:val="es-ES"/>
        </w:rPr>
      </w:pPr>
      <w:r w:rsidRPr="00B42368">
        <w:rPr>
          <w:rFonts w:ascii="Book Antiqua" w:hAnsi="Book Antiqua" w:cs="Times New Roman"/>
          <w:color w:val="000000" w:themeColor="text1"/>
          <w:lang w:val="es-ES"/>
        </w:rPr>
        <w:t>Por eso, Brueggemann sostiene que Dios es presentado en este salmo como la alternativa y el antídoto frente a las relaciones opresivas y la insoportable inequidad social. No es como los faraones de Egipto, que sostenían su poder mediante la escasez, la ansiedad y la opresión, haciendo creer al pueblo que estaba abandonado y que nadie escuchaba su clamor. Frente a ese modelo de dominación, el Dios de Israel ofrece una forma completamente distinta de ejercer el poder: un gobierno marcado por la misericordia, la abundancia y el cuidado.</w:t>
      </w:r>
    </w:p>
    <w:p w14:paraId="7B92C700" w14:textId="77777777" w:rsidR="00B42368" w:rsidRDefault="00B42368" w:rsidP="00B42368">
      <w:pPr>
        <w:rPr>
          <w:rFonts w:ascii="Book Antiqua" w:hAnsi="Book Antiqua" w:cs="Times New Roman"/>
          <w:color w:val="000000" w:themeColor="text1"/>
          <w:lang w:val="es-ES"/>
        </w:rPr>
      </w:pPr>
    </w:p>
    <w:p w14:paraId="4DF8536E" w14:textId="0C60E08A" w:rsidR="004F2352" w:rsidRPr="00D43173" w:rsidRDefault="00B42368" w:rsidP="00B42368">
      <w:pPr>
        <w:rPr>
          <w:rFonts w:ascii="Book Antiqua" w:hAnsi="Book Antiqua"/>
          <w:lang w:val="es-ES"/>
        </w:rPr>
      </w:pPr>
      <w:r w:rsidRPr="00B42368">
        <w:rPr>
          <w:rFonts w:ascii="Book Antiqua" w:hAnsi="Book Antiqua" w:cs="Times New Roman"/>
          <w:color w:val="000000" w:themeColor="text1"/>
          <w:lang w:val="es-ES"/>
        </w:rPr>
        <w:t>Para Brueggemann, este contraste representa dos maneras radicalmente diferentes de organizar la vida en comunidad. Frente a los imperios y a los señores que los rodeaban, Israel fue llamado a convertirse en una comunidad alternativa, una especie de experimento social fundado en el milagro de la generosidad de Dios.</w:t>
      </w:r>
    </w:p>
    <w:p w14:paraId="3830847D" w14:textId="77777777" w:rsidR="00B42368" w:rsidRDefault="00B42368" w:rsidP="00B16D90">
      <w:pPr>
        <w:rPr>
          <w:rFonts w:ascii="Book Antiqua" w:hAnsi="Book Antiqua" w:cs="Optima"/>
          <w:b/>
          <w:lang w:val="es-ES"/>
        </w:rPr>
      </w:pPr>
    </w:p>
    <w:p w14:paraId="3F254C12" w14:textId="48E94608" w:rsidR="00B16D90" w:rsidRPr="00D43173" w:rsidRDefault="00B16D90" w:rsidP="00B16D90">
      <w:pPr>
        <w:rPr>
          <w:rFonts w:ascii="Book Antiqua" w:hAnsi="Book Antiqua" w:cs="Optima"/>
          <w:b/>
          <w:lang w:val="es-ES"/>
        </w:rPr>
      </w:pPr>
      <w:r w:rsidRPr="00D43173">
        <w:rPr>
          <w:rFonts w:ascii="Book Antiqua" w:hAnsi="Book Antiqua" w:cs="Optima"/>
          <w:b/>
          <w:lang w:val="es-ES"/>
        </w:rPr>
        <w:t>¿Cuáles son las implicaciones para nuestra vida?</w:t>
      </w:r>
    </w:p>
    <w:p w14:paraId="6BF3A2C0" w14:textId="41FA0961" w:rsidR="00B42368" w:rsidRDefault="00B42368" w:rsidP="00B42368">
      <w:pPr>
        <w:autoSpaceDE/>
        <w:autoSpaceDN/>
        <w:adjustRightInd/>
        <w:rPr>
          <w:rFonts w:ascii="Book Antiqua" w:hAnsi="Book Antiqua"/>
          <w:lang w:val="es-ES"/>
        </w:rPr>
      </w:pPr>
      <w:r w:rsidRPr="00B42368">
        <w:rPr>
          <w:rFonts w:ascii="Book Antiqua" w:hAnsi="Book Antiqua"/>
          <w:lang w:val="es-ES"/>
        </w:rPr>
        <w:t xml:space="preserve">Al volver a leer este pasaje, me llamó la atención la imagen de los ojos de </w:t>
      </w:r>
      <w:proofErr w:type="gramStart"/>
      <w:r w:rsidRPr="00B42368">
        <w:rPr>
          <w:rFonts w:ascii="Book Antiqua" w:hAnsi="Book Antiqua"/>
          <w:lang w:val="es-ES"/>
        </w:rPr>
        <w:t>los siervos y las siervas</w:t>
      </w:r>
      <w:proofErr w:type="gramEnd"/>
      <w:r w:rsidRPr="00B42368">
        <w:rPr>
          <w:rFonts w:ascii="Book Antiqua" w:hAnsi="Book Antiqua"/>
          <w:lang w:val="es-ES"/>
        </w:rPr>
        <w:t xml:space="preserve"> fijos en las manos de sus amos y amas. Inmediatamente recordé muchas de las películas y relatos sobre la esclavitud en los Estados Unidos y en América Latina, donde las </w:t>
      </w:r>
      <w:r w:rsidRPr="00B42368">
        <w:rPr>
          <w:rFonts w:ascii="Book Antiqua" w:hAnsi="Book Antiqua"/>
          <w:lang w:val="es-ES"/>
        </w:rPr>
        <w:lastRenderedPageBreak/>
        <w:t xml:space="preserve">manos de quienes ejercían el poder servían para vender, azotar, castigar y separar familias. Eran manos que inspiraban </w:t>
      </w:r>
      <w:r>
        <w:rPr>
          <w:rFonts w:ascii="Book Antiqua" w:hAnsi="Book Antiqua"/>
          <w:lang w:val="es-ES"/>
        </w:rPr>
        <w:t>terror</w:t>
      </w:r>
      <w:r w:rsidRPr="00B42368">
        <w:rPr>
          <w:rFonts w:ascii="Book Antiqua" w:hAnsi="Book Antiqua"/>
          <w:lang w:val="es-ES"/>
        </w:rPr>
        <w:t>.</w:t>
      </w:r>
    </w:p>
    <w:p w14:paraId="7908E76D" w14:textId="77777777" w:rsidR="00B42368" w:rsidRPr="00B42368" w:rsidRDefault="00B42368" w:rsidP="00B42368">
      <w:pPr>
        <w:autoSpaceDE/>
        <w:autoSpaceDN/>
        <w:adjustRightInd/>
        <w:rPr>
          <w:rFonts w:ascii="Book Antiqua" w:hAnsi="Book Antiqua"/>
          <w:lang w:val="es-ES"/>
        </w:rPr>
      </w:pPr>
    </w:p>
    <w:p w14:paraId="7CB794C9" w14:textId="77777777" w:rsidR="00B42368" w:rsidRDefault="00B42368" w:rsidP="00B42368">
      <w:pPr>
        <w:autoSpaceDE/>
        <w:autoSpaceDN/>
        <w:adjustRightInd/>
        <w:rPr>
          <w:rFonts w:ascii="Book Antiqua" w:hAnsi="Book Antiqua"/>
          <w:lang w:val="es-ES"/>
        </w:rPr>
      </w:pPr>
      <w:r w:rsidRPr="00B42368">
        <w:rPr>
          <w:rFonts w:ascii="Book Antiqua" w:hAnsi="Book Antiqua"/>
          <w:lang w:val="es-ES"/>
        </w:rPr>
        <w:t>Por eso resulta tan conmovedor que, en el milagro de la generosidad de Dios, las manos del Señor inspiren exactamente lo contrario: tranquilidad, confianza y paz. Son manos que no hieren, sino que sostienen; no castigan, sino que muestran misericordia y cuidado.</w:t>
      </w:r>
    </w:p>
    <w:p w14:paraId="1F047776" w14:textId="77777777" w:rsidR="00B42368" w:rsidRPr="00B42368" w:rsidRDefault="00B42368" w:rsidP="00B42368">
      <w:pPr>
        <w:autoSpaceDE/>
        <w:autoSpaceDN/>
        <w:adjustRightInd/>
        <w:rPr>
          <w:rFonts w:ascii="Book Antiqua" w:hAnsi="Book Antiqua"/>
          <w:lang w:val="es-ES"/>
        </w:rPr>
      </w:pPr>
    </w:p>
    <w:p w14:paraId="29D3D895" w14:textId="77777777" w:rsidR="00B42368" w:rsidRDefault="00B42368" w:rsidP="00B42368">
      <w:pPr>
        <w:autoSpaceDE/>
        <w:autoSpaceDN/>
        <w:adjustRightInd/>
        <w:rPr>
          <w:rFonts w:ascii="Book Antiqua" w:hAnsi="Book Antiqua"/>
          <w:lang w:val="es-ES"/>
        </w:rPr>
      </w:pPr>
      <w:r w:rsidRPr="00B42368">
        <w:rPr>
          <w:rFonts w:ascii="Book Antiqua" w:hAnsi="Book Antiqua"/>
          <w:lang w:val="es-ES"/>
        </w:rPr>
        <w:t>William H. Bellinger y Walter Brueggemann señalan que el recuerdo de la falta de misericordia en las relaciones humanas es precisamente lo que da origen a la súplica del salmo. La petición de misericordia brota de esa memoria teológica. Quienes oran lo hacen porque ya han soportado más que suficiente desprecio, burla y humillación. Desde esa experiencia de dolor elevan un clamor urgente al Dios cuya misericordia contrasta con la crueldad del mundo.</w:t>
      </w:r>
    </w:p>
    <w:p w14:paraId="69003423" w14:textId="77777777" w:rsidR="00B42368" w:rsidRPr="00B42368" w:rsidRDefault="00B42368" w:rsidP="00B42368">
      <w:pPr>
        <w:autoSpaceDE/>
        <w:autoSpaceDN/>
        <w:adjustRightInd/>
        <w:rPr>
          <w:rFonts w:ascii="Book Antiqua" w:hAnsi="Book Antiqua"/>
          <w:lang w:val="es-ES"/>
        </w:rPr>
      </w:pPr>
    </w:p>
    <w:p w14:paraId="3F28A5D2" w14:textId="77777777" w:rsidR="00B42368" w:rsidRDefault="00B42368" w:rsidP="00B42368">
      <w:pPr>
        <w:autoSpaceDE/>
        <w:autoSpaceDN/>
        <w:adjustRightInd/>
        <w:rPr>
          <w:rFonts w:ascii="Book Antiqua" w:hAnsi="Book Antiqua"/>
          <w:lang w:val="es-ES"/>
        </w:rPr>
      </w:pPr>
      <w:r w:rsidRPr="00B42368">
        <w:rPr>
          <w:rFonts w:ascii="Book Antiqua" w:hAnsi="Book Antiqua"/>
          <w:lang w:val="es-ES"/>
        </w:rPr>
        <w:t>Quizá por eso sea tan importante recordar siempre el pasado, vivir con honestidad el presente y mirar con esperanza el futuro. Necesitamos reconocer cómo las manos humanas han sido utilizadas para dominar, explotar y destruir, y distinguirlas de la mano del Señor que habita en los cielos. En tiempos como los nuestros, cuando con frecuencia se intenta blanquear la historia y minimizar el impacto de la trata de personas, la esclavitud, los abusos del poder imperial y la violencia ejercida contra quienes han sido minorizados, recordar se convierte en un acto de fidelidad.</w:t>
      </w:r>
    </w:p>
    <w:p w14:paraId="0586919B" w14:textId="77777777" w:rsidR="00B42368" w:rsidRPr="00B42368" w:rsidRDefault="00B42368" w:rsidP="00B42368">
      <w:pPr>
        <w:autoSpaceDE/>
        <w:autoSpaceDN/>
        <w:adjustRightInd/>
        <w:rPr>
          <w:rFonts w:ascii="Book Antiqua" w:hAnsi="Book Antiqua"/>
          <w:lang w:val="es-ES"/>
        </w:rPr>
      </w:pPr>
    </w:p>
    <w:p w14:paraId="156E2D07" w14:textId="77777777" w:rsidR="00B42368" w:rsidRDefault="00B42368" w:rsidP="00B42368">
      <w:pPr>
        <w:autoSpaceDE/>
        <w:autoSpaceDN/>
        <w:adjustRightInd/>
        <w:rPr>
          <w:rFonts w:ascii="Book Antiqua" w:hAnsi="Book Antiqua"/>
          <w:lang w:val="es-ES"/>
        </w:rPr>
      </w:pPr>
      <w:r w:rsidRPr="00B42368">
        <w:rPr>
          <w:rFonts w:ascii="Book Antiqua" w:hAnsi="Book Antiqua"/>
          <w:lang w:val="es-ES"/>
        </w:rPr>
        <w:t>Esas heridas históricas moldean nuestra comprensión de la misericordia divina y también de nuestro llamado a practicar esa misma misericordia con otras personas y con toda la creación. Solo cuando somos capaces de contemplar con honestidad el contraste entre las manos humanas, que tantas veces han causado sufrimiento, y las manos de Dios, que siempre ofrecen misericordia, podemos comprender que Dios es la alternativa y el antídoto frente a las relaciones opresivas y la insoportable inequidad social.</w:t>
      </w:r>
    </w:p>
    <w:p w14:paraId="2926B932" w14:textId="77777777" w:rsidR="00B42368" w:rsidRPr="00B42368" w:rsidRDefault="00B42368" w:rsidP="00B42368">
      <w:pPr>
        <w:autoSpaceDE/>
        <w:autoSpaceDN/>
        <w:adjustRightInd/>
        <w:rPr>
          <w:rFonts w:ascii="Book Antiqua" w:hAnsi="Book Antiqua"/>
          <w:lang w:val="es-ES"/>
        </w:rPr>
      </w:pPr>
    </w:p>
    <w:p w14:paraId="2A070C7F" w14:textId="4D9B80B7" w:rsidR="006B4AB7" w:rsidRPr="00D43173" w:rsidRDefault="00B42368" w:rsidP="00B42368">
      <w:pPr>
        <w:autoSpaceDE/>
        <w:autoSpaceDN/>
        <w:adjustRightInd/>
        <w:rPr>
          <w:rFonts w:ascii="Book Antiqua" w:hAnsi="Book Antiqua"/>
          <w:lang w:val="es-ES"/>
        </w:rPr>
      </w:pPr>
      <w:r w:rsidRPr="00B42368">
        <w:rPr>
          <w:rFonts w:ascii="Book Antiqua" w:hAnsi="Book Antiqua"/>
          <w:lang w:val="es-ES"/>
        </w:rPr>
        <w:t>De lo contrario, seguiremos justificando o repitiendo los errores del pasado, en lugar de continuar ese ascenso gradual al que nos invitan estos salmos: el camino por el que Dios transforma nuestro corazón, nuestras comunidades y nuestra manera de vivir en el mundo</w:t>
      </w:r>
      <w:r w:rsidR="006B4AB7">
        <w:rPr>
          <w:rFonts w:ascii="Book Antiqua" w:hAnsi="Book Antiqua"/>
          <w:lang w:val="es-ES"/>
        </w:rPr>
        <w:t xml:space="preserve">. </w:t>
      </w:r>
    </w:p>
    <w:p w14:paraId="14766420" w14:textId="77777777" w:rsidR="00A050CB" w:rsidRPr="00D43173" w:rsidRDefault="00A050CB" w:rsidP="00A050CB">
      <w:pPr>
        <w:autoSpaceDE/>
        <w:autoSpaceDN/>
        <w:adjustRightInd/>
        <w:rPr>
          <w:rFonts w:ascii="Book Antiqua" w:hAnsi="Book Antiqua"/>
          <w:lang w:val="es-ES"/>
        </w:rPr>
      </w:pPr>
    </w:p>
    <w:p w14:paraId="5663BAA2" w14:textId="44399FEF" w:rsidR="00061256" w:rsidRPr="00D43173" w:rsidRDefault="006B4AB7" w:rsidP="00061256">
      <w:pPr>
        <w:jc w:val="right"/>
        <w:rPr>
          <w:rFonts w:ascii="Book Antiqua" w:hAnsi="Book Antiqua" w:cs="Optima"/>
          <w:bCs/>
          <w:i/>
          <w:iCs/>
          <w:lang w:val="es-ES"/>
        </w:rPr>
      </w:pPr>
      <w:r>
        <w:rPr>
          <w:rFonts w:ascii="Book Antiqua" w:hAnsi="Book Antiqua" w:cs="Optima"/>
          <w:bCs/>
          <w:i/>
          <w:iCs/>
          <w:lang w:val="es-ES"/>
        </w:rPr>
        <w:t>Marissa Galván Valle</w:t>
      </w:r>
    </w:p>
    <w:p w14:paraId="4AFBC679" w14:textId="77777777" w:rsidR="00061256" w:rsidRPr="00D43173" w:rsidRDefault="00061256" w:rsidP="00061256">
      <w:pPr>
        <w:rPr>
          <w:rFonts w:ascii="Book Antiqua" w:hAnsi="Book Antiqua" w:cs="Palatino"/>
          <w:b/>
          <w:lang w:val="es-ES"/>
        </w:rPr>
      </w:pPr>
    </w:p>
    <w:p w14:paraId="408CC8F6" w14:textId="0CD91D0B" w:rsidR="0003395A" w:rsidRPr="0003395A" w:rsidRDefault="0003395A" w:rsidP="0003395A">
      <w:pPr>
        <w:rPr>
          <w:rFonts w:ascii="Book Antiqua" w:hAnsi="Book Antiqua" w:cs="Palatino"/>
          <w:b/>
          <w:lang w:val="es-ES"/>
        </w:rPr>
      </w:pPr>
      <w:r w:rsidRPr="0003395A">
        <w:rPr>
          <w:rFonts w:ascii="Book Antiqua" w:hAnsi="Book Antiqua" w:cs="Palatino"/>
          <w:b/>
          <w:lang w:val="es-ES"/>
        </w:rPr>
        <w:t>BIBLIOGRAFÍA</w:t>
      </w:r>
    </w:p>
    <w:p w14:paraId="27AB1B8C" w14:textId="77777777" w:rsidR="009C7B59" w:rsidRDefault="009C7B59" w:rsidP="009C7B59">
      <w:pPr>
        <w:rPr>
          <w:rFonts w:ascii="Book Antiqua" w:hAnsi="Book Antiqua" w:cs="Palatino"/>
          <w:bCs/>
          <w:lang w:val="es-ES"/>
        </w:rPr>
      </w:pPr>
      <w:r w:rsidRPr="009C7B59">
        <w:rPr>
          <w:rFonts w:ascii="Book Antiqua" w:hAnsi="Book Antiqua" w:cs="Palatino"/>
          <w:bCs/>
          <w:lang w:val="es-ES"/>
        </w:rPr>
        <w:t xml:space="preserve">Brueggemann, Walter. </w:t>
      </w:r>
      <w:r w:rsidRPr="009C7B59">
        <w:rPr>
          <w:rFonts w:ascii="Book Antiqua" w:hAnsi="Book Antiqua" w:cs="Palatino"/>
          <w:bCs/>
          <w:i/>
          <w:iCs/>
          <w:lang w:val="es-ES"/>
        </w:rPr>
        <w:t xml:space="preserve">The Word </w:t>
      </w:r>
      <w:proofErr w:type="spellStart"/>
      <w:r w:rsidRPr="009C7B59">
        <w:rPr>
          <w:rFonts w:ascii="Book Antiqua" w:hAnsi="Book Antiqua" w:cs="Palatino"/>
          <w:bCs/>
          <w:i/>
          <w:iCs/>
          <w:lang w:val="es-ES"/>
        </w:rPr>
        <w:t>That</w:t>
      </w:r>
      <w:proofErr w:type="spellEnd"/>
      <w:r w:rsidRPr="009C7B59">
        <w:rPr>
          <w:rFonts w:ascii="Book Antiqua" w:hAnsi="Book Antiqua" w:cs="Palatino"/>
          <w:bCs/>
          <w:i/>
          <w:iCs/>
          <w:lang w:val="es-ES"/>
        </w:rPr>
        <w:t xml:space="preserve"> Redescribes </w:t>
      </w:r>
      <w:proofErr w:type="spellStart"/>
      <w:r w:rsidRPr="009C7B59">
        <w:rPr>
          <w:rFonts w:ascii="Book Antiqua" w:hAnsi="Book Antiqua" w:cs="Palatino"/>
          <w:bCs/>
          <w:i/>
          <w:iCs/>
          <w:lang w:val="es-ES"/>
        </w:rPr>
        <w:t>the</w:t>
      </w:r>
      <w:proofErr w:type="spellEnd"/>
      <w:r w:rsidRPr="009C7B59">
        <w:rPr>
          <w:rFonts w:ascii="Book Antiqua" w:hAnsi="Book Antiqua" w:cs="Palatino"/>
          <w:bCs/>
          <w:i/>
          <w:iCs/>
          <w:lang w:val="es-ES"/>
        </w:rPr>
        <w:t xml:space="preserve"> World: The Bible and </w:t>
      </w:r>
      <w:proofErr w:type="spellStart"/>
      <w:r w:rsidRPr="009C7B59">
        <w:rPr>
          <w:rFonts w:ascii="Book Antiqua" w:hAnsi="Book Antiqua" w:cs="Palatino"/>
          <w:bCs/>
          <w:i/>
          <w:iCs/>
          <w:lang w:val="es-ES"/>
        </w:rPr>
        <w:t>Discipleship</w:t>
      </w:r>
      <w:proofErr w:type="spellEnd"/>
      <w:r w:rsidRPr="009C7B59">
        <w:rPr>
          <w:rFonts w:ascii="Book Antiqua" w:hAnsi="Book Antiqua" w:cs="Palatino"/>
          <w:bCs/>
          <w:lang w:val="es-ES"/>
        </w:rPr>
        <w:t xml:space="preserve">. Editado por Patrick D. Miller. Minneapolis: </w:t>
      </w:r>
      <w:proofErr w:type="spellStart"/>
      <w:r w:rsidRPr="009C7B59">
        <w:rPr>
          <w:rFonts w:ascii="Book Antiqua" w:hAnsi="Book Antiqua" w:cs="Palatino"/>
          <w:bCs/>
          <w:lang w:val="es-ES"/>
        </w:rPr>
        <w:t>Fortress</w:t>
      </w:r>
      <w:proofErr w:type="spellEnd"/>
      <w:r w:rsidRPr="009C7B59">
        <w:rPr>
          <w:rFonts w:ascii="Book Antiqua" w:hAnsi="Book Antiqua" w:cs="Palatino"/>
          <w:bCs/>
          <w:lang w:val="es-ES"/>
        </w:rPr>
        <w:t xml:space="preserve"> Press, 2006.</w:t>
      </w:r>
    </w:p>
    <w:p w14:paraId="532142C7" w14:textId="77777777" w:rsidR="009C7B59" w:rsidRPr="009C7B59" w:rsidRDefault="009C7B59" w:rsidP="009C7B59">
      <w:pPr>
        <w:rPr>
          <w:rFonts w:ascii="Book Antiqua" w:hAnsi="Book Antiqua" w:cs="Palatino"/>
          <w:bCs/>
          <w:lang w:val="es-ES"/>
        </w:rPr>
      </w:pPr>
    </w:p>
    <w:p w14:paraId="6A4C8AD2" w14:textId="77777777" w:rsidR="009C7B59" w:rsidRPr="009C7B59" w:rsidRDefault="009C7B59" w:rsidP="009C7B59">
      <w:pPr>
        <w:rPr>
          <w:rFonts w:ascii="Book Antiqua" w:hAnsi="Book Antiqua" w:cs="Palatino"/>
          <w:bCs/>
          <w:lang w:val="es-ES"/>
        </w:rPr>
      </w:pPr>
      <w:r w:rsidRPr="009C7B59">
        <w:rPr>
          <w:rFonts w:ascii="Book Antiqua" w:hAnsi="Book Antiqua" w:cs="Palatino"/>
          <w:bCs/>
          <w:lang w:val="es-ES"/>
        </w:rPr>
        <w:t>Brueggemann, Walter. «</w:t>
      </w:r>
      <w:proofErr w:type="spellStart"/>
      <w:r w:rsidRPr="009C7B59">
        <w:rPr>
          <w:rFonts w:ascii="Book Antiqua" w:hAnsi="Book Antiqua" w:cs="Palatino"/>
          <w:bCs/>
          <w:lang w:val="es-ES"/>
        </w:rPr>
        <w:t>Theological</w:t>
      </w:r>
      <w:proofErr w:type="spellEnd"/>
      <w:r w:rsidRPr="009C7B59">
        <w:rPr>
          <w:rFonts w:ascii="Book Antiqua" w:hAnsi="Book Antiqua" w:cs="Palatino"/>
          <w:bCs/>
          <w:lang w:val="es-ES"/>
        </w:rPr>
        <w:t xml:space="preserve"> </w:t>
      </w:r>
      <w:proofErr w:type="spellStart"/>
      <w:r w:rsidRPr="009C7B59">
        <w:rPr>
          <w:rFonts w:ascii="Book Antiqua" w:hAnsi="Book Antiqua" w:cs="Palatino"/>
          <w:bCs/>
          <w:lang w:val="es-ES"/>
        </w:rPr>
        <w:t>Perspective</w:t>
      </w:r>
      <w:proofErr w:type="spellEnd"/>
      <w:r w:rsidRPr="009C7B59">
        <w:rPr>
          <w:rFonts w:ascii="Book Antiqua" w:hAnsi="Book Antiqua" w:cs="Palatino"/>
          <w:bCs/>
          <w:lang w:val="es-ES"/>
        </w:rPr>
        <w:t xml:space="preserve"> </w:t>
      </w:r>
      <w:proofErr w:type="spellStart"/>
      <w:r w:rsidRPr="009C7B59">
        <w:rPr>
          <w:rFonts w:ascii="Book Antiqua" w:hAnsi="Book Antiqua" w:cs="Palatino"/>
          <w:bCs/>
          <w:lang w:val="es-ES"/>
        </w:rPr>
        <w:t>on</w:t>
      </w:r>
      <w:proofErr w:type="spellEnd"/>
      <w:r w:rsidRPr="009C7B59">
        <w:rPr>
          <w:rFonts w:ascii="Book Antiqua" w:hAnsi="Book Antiqua" w:cs="Palatino"/>
          <w:bCs/>
          <w:lang w:val="es-ES"/>
        </w:rPr>
        <w:t xml:space="preserve"> Psalm 123». En </w:t>
      </w:r>
      <w:proofErr w:type="spellStart"/>
      <w:r w:rsidRPr="009C7B59">
        <w:rPr>
          <w:rFonts w:ascii="Book Antiqua" w:hAnsi="Book Antiqua" w:cs="Palatino"/>
          <w:bCs/>
          <w:i/>
          <w:iCs/>
          <w:lang w:val="es-ES"/>
        </w:rPr>
        <w:t>Feasting</w:t>
      </w:r>
      <w:proofErr w:type="spellEnd"/>
      <w:r w:rsidRPr="009C7B59">
        <w:rPr>
          <w:rFonts w:ascii="Book Antiqua" w:hAnsi="Book Antiqua" w:cs="Palatino"/>
          <w:bCs/>
          <w:i/>
          <w:iCs/>
          <w:lang w:val="es-ES"/>
        </w:rPr>
        <w:t xml:space="preserve"> </w:t>
      </w:r>
      <w:proofErr w:type="spellStart"/>
      <w:r w:rsidRPr="009C7B59">
        <w:rPr>
          <w:rFonts w:ascii="Book Antiqua" w:hAnsi="Book Antiqua" w:cs="Palatino"/>
          <w:bCs/>
          <w:i/>
          <w:iCs/>
          <w:lang w:val="es-ES"/>
        </w:rPr>
        <w:t>on</w:t>
      </w:r>
      <w:proofErr w:type="spellEnd"/>
      <w:r w:rsidRPr="009C7B59">
        <w:rPr>
          <w:rFonts w:ascii="Book Antiqua" w:hAnsi="Book Antiqua" w:cs="Palatino"/>
          <w:bCs/>
          <w:i/>
          <w:iCs/>
          <w:lang w:val="es-ES"/>
        </w:rPr>
        <w:t xml:space="preserve"> </w:t>
      </w:r>
      <w:proofErr w:type="spellStart"/>
      <w:r w:rsidRPr="009C7B59">
        <w:rPr>
          <w:rFonts w:ascii="Book Antiqua" w:hAnsi="Book Antiqua" w:cs="Palatino"/>
          <w:bCs/>
          <w:i/>
          <w:iCs/>
          <w:lang w:val="es-ES"/>
        </w:rPr>
        <w:t>the</w:t>
      </w:r>
      <w:proofErr w:type="spellEnd"/>
      <w:r w:rsidRPr="009C7B59">
        <w:rPr>
          <w:rFonts w:ascii="Book Antiqua" w:hAnsi="Book Antiqua" w:cs="Palatino"/>
          <w:bCs/>
          <w:i/>
          <w:iCs/>
          <w:lang w:val="es-ES"/>
        </w:rPr>
        <w:t xml:space="preserve"> Word: </w:t>
      </w:r>
      <w:proofErr w:type="spellStart"/>
      <w:r w:rsidRPr="009C7B59">
        <w:rPr>
          <w:rFonts w:ascii="Book Antiqua" w:hAnsi="Book Antiqua" w:cs="Palatino"/>
          <w:bCs/>
          <w:i/>
          <w:iCs/>
          <w:lang w:val="es-ES"/>
        </w:rPr>
        <w:t>Preaching</w:t>
      </w:r>
      <w:proofErr w:type="spellEnd"/>
      <w:r w:rsidRPr="009C7B59">
        <w:rPr>
          <w:rFonts w:ascii="Book Antiqua" w:hAnsi="Book Antiqua" w:cs="Palatino"/>
          <w:bCs/>
          <w:i/>
          <w:iCs/>
          <w:lang w:val="es-ES"/>
        </w:rPr>
        <w:t xml:space="preserve"> </w:t>
      </w:r>
      <w:proofErr w:type="spellStart"/>
      <w:r w:rsidRPr="009C7B59">
        <w:rPr>
          <w:rFonts w:ascii="Book Antiqua" w:hAnsi="Book Antiqua" w:cs="Palatino"/>
          <w:bCs/>
          <w:i/>
          <w:iCs/>
          <w:lang w:val="es-ES"/>
        </w:rPr>
        <w:t>the</w:t>
      </w:r>
      <w:proofErr w:type="spellEnd"/>
      <w:r w:rsidRPr="009C7B59">
        <w:rPr>
          <w:rFonts w:ascii="Book Antiqua" w:hAnsi="Book Antiqua" w:cs="Palatino"/>
          <w:bCs/>
          <w:i/>
          <w:iCs/>
          <w:lang w:val="es-ES"/>
        </w:rPr>
        <w:t xml:space="preserve"> </w:t>
      </w:r>
      <w:proofErr w:type="spellStart"/>
      <w:r w:rsidRPr="009C7B59">
        <w:rPr>
          <w:rFonts w:ascii="Book Antiqua" w:hAnsi="Book Antiqua" w:cs="Palatino"/>
          <w:bCs/>
          <w:i/>
          <w:iCs/>
          <w:lang w:val="es-ES"/>
        </w:rPr>
        <w:t>Revised</w:t>
      </w:r>
      <w:proofErr w:type="spellEnd"/>
      <w:r w:rsidRPr="009C7B59">
        <w:rPr>
          <w:rFonts w:ascii="Book Antiqua" w:hAnsi="Book Antiqua" w:cs="Palatino"/>
          <w:bCs/>
          <w:i/>
          <w:iCs/>
          <w:lang w:val="es-ES"/>
        </w:rPr>
        <w:t xml:space="preserve"> Common </w:t>
      </w:r>
      <w:proofErr w:type="spellStart"/>
      <w:r w:rsidRPr="009C7B59">
        <w:rPr>
          <w:rFonts w:ascii="Book Antiqua" w:hAnsi="Book Antiqua" w:cs="Palatino"/>
          <w:bCs/>
          <w:i/>
          <w:iCs/>
          <w:lang w:val="es-ES"/>
        </w:rPr>
        <w:t>Lectionary</w:t>
      </w:r>
      <w:proofErr w:type="spellEnd"/>
      <w:r w:rsidRPr="009C7B59">
        <w:rPr>
          <w:rFonts w:ascii="Book Antiqua" w:hAnsi="Book Antiqua" w:cs="Palatino"/>
          <w:bCs/>
          <w:i/>
          <w:iCs/>
          <w:lang w:val="es-ES"/>
        </w:rPr>
        <w:t xml:space="preserve">: </w:t>
      </w:r>
      <w:proofErr w:type="spellStart"/>
      <w:r w:rsidRPr="009C7B59">
        <w:rPr>
          <w:rFonts w:ascii="Book Antiqua" w:hAnsi="Book Antiqua" w:cs="Palatino"/>
          <w:bCs/>
          <w:i/>
          <w:iCs/>
          <w:lang w:val="es-ES"/>
        </w:rPr>
        <w:t>Year</w:t>
      </w:r>
      <w:proofErr w:type="spellEnd"/>
      <w:r w:rsidRPr="009C7B59">
        <w:rPr>
          <w:rFonts w:ascii="Book Antiqua" w:hAnsi="Book Antiqua" w:cs="Palatino"/>
          <w:bCs/>
          <w:i/>
          <w:iCs/>
          <w:lang w:val="es-ES"/>
        </w:rPr>
        <w:t xml:space="preserve"> B</w:t>
      </w:r>
      <w:r w:rsidRPr="009C7B59">
        <w:rPr>
          <w:rFonts w:ascii="Book Antiqua" w:hAnsi="Book Antiqua" w:cs="Palatino"/>
          <w:bCs/>
          <w:lang w:val="es-ES"/>
        </w:rPr>
        <w:t>, editado por David L. Bartlett y Barbara Brown Taylor, vol. 3, 198–202. Louisville, KY: Westminster John Knox Press, 2009.</w:t>
      </w:r>
    </w:p>
    <w:p w14:paraId="6B814951" w14:textId="157686A3" w:rsidR="00BD73D4" w:rsidRDefault="009C7B59" w:rsidP="009C7B59">
      <w:pPr>
        <w:rPr>
          <w:rFonts w:ascii="Book Antiqua" w:hAnsi="Book Antiqua" w:cs="Palatino"/>
          <w:bCs/>
          <w:lang w:val="es-ES"/>
        </w:rPr>
      </w:pPr>
      <w:r w:rsidRPr="009C7B59">
        <w:rPr>
          <w:rFonts w:ascii="Book Antiqua" w:hAnsi="Book Antiqua" w:cs="Palatino"/>
          <w:bCs/>
          <w:lang w:val="es-ES"/>
        </w:rPr>
        <w:lastRenderedPageBreak/>
        <w:t xml:space="preserve">Brueggemann, Walter, y William H. Bellinger Jr. </w:t>
      </w:r>
      <w:r w:rsidRPr="009C7B59">
        <w:rPr>
          <w:rFonts w:ascii="Book Antiqua" w:hAnsi="Book Antiqua" w:cs="Palatino"/>
          <w:bCs/>
          <w:i/>
          <w:iCs/>
          <w:lang w:val="es-ES"/>
        </w:rPr>
        <w:t>Psalms</w:t>
      </w:r>
      <w:r w:rsidRPr="009C7B59">
        <w:rPr>
          <w:rFonts w:ascii="Book Antiqua" w:hAnsi="Book Antiqua" w:cs="Palatino"/>
          <w:bCs/>
          <w:lang w:val="es-ES"/>
        </w:rPr>
        <w:t xml:space="preserve">. Editado por Ben Witherington III y Bill T. Arnold. New Cambridge Bible </w:t>
      </w:r>
      <w:proofErr w:type="spellStart"/>
      <w:r w:rsidRPr="009C7B59">
        <w:rPr>
          <w:rFonts w:ascii="Book Antiqua" w:hAnsi="Book Antiqua" w:cs="Palatino"/>
          <w:bCs/>
          <w:lang w:val="es-ES"/>
        </w:rPr>
        <w:t>Commentary</w:t>
      </w:r>
      <w:proofErr w:type="spellEnd"/>
      <w:r w:rsidRPr="009C7B59">
        <w:rPr>
          <w:rFonts w:ascii="Book Antiqua" w:hAnsi="Book Antiqua" w:cs="Palatino"/>
          <w:bCs/>
          <w:lang w:val="es-ES"/>
        </w:rPr>
        <w:t xml:space="preserve">. New York: Cambridge </w:t>
      </w:r>
      <w:proofErr w:type="spellStart"/>
      <w:r w:rsidRPr="009C7B59">
        <w:rPr>
          <w:rFonts w:ascii="Book Antiqua" w:hAnsi="Book Antiqua" w:cs="Palatino"/>
          <w:bCs/>
          <w:lang w:val="es-ES"/>
        </w:rPr>
        <w:t>University</w:t>
      </w:r>
      <w:proofErr w:type="spellEnd"/>
      <w:r w:rsidRPr="009C7B59">
        <w:rPr>
          <w:rFonts w:ascii="Book Antiqua" w:hAnsi="Book Antiqua" w:cs="Palatino"/>
          <w:bCs/>
          <w:lang w:val="es-ES"/>
        </w:rPr>
        <w:t xml:space="preserve"> Press, 2014.</w:t>
      </w:r>
    </w:p>
    <w:p w14:paraId="6C190ED8" w14:textId="77777777" w:rsidR="0073681F" w:rsidRPr="00BD73D4" w:rsidRDefault="0073681F" w:rsidP="0073681F">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t xml:space="preserve">ESCRITORA DEL COMENTARIO BÍBLICO </w:t>
      </w:r>
    </w:p>
    <w:p w14:paraId="019F7E44" w14:textId="0FF5977C" w:rsidR="005D7E9C" w:rsidRPr="00D43173" w:rsidRDefault="009C7B59" w:rsidP="00C46263">
      <w:pPr>
        <w:rPr>
          <w:lang w:val="es-ES"/>
        </w:rPr>
      </w:pPr>
      <w:r w:rsidRPr="009C7B59">
        <w:rPr>
          <w:rFonts w:ascii="Book Antiqua" w:hAnsi="Book Antiqua" w:cs="Palatino"/>
          <w:bCs/>
          <w:lang w:val="es-ES"/>
        </w:rPr>
        <w:t>Marissa Galván Valle es de San Juan, Puerto Rico y sirve como anciana docente en la Iglesia Presbiteriana (EE. UU.) desde hace más de veinte años. Es editora principal de recursos en español de la Corporación presbiteriana de publicaciones</w:t>
      </w:r>
      <w:r>
        <w:rPr>
          <w:rFonts w:ascii="Book Antiqua" w:hAnsi="Book Antiqua" w:cs="Palatino"/>
          <w:bCs/>
          <w:lang w:val="es-ES"/>
        </w:rPr>
        <w:t xml:space="preserve"> (PPC)</w:t>
      </w:r>
      <w:r w:rsidRPr="009C7B59">
        <w:rPr>
          <w:rFonts w:ascii="Book Antiqua" w:hAnsi="Book Antiqua" w:cs="Palatino"/>
          <w:bCs/>
          <w:lang w:val="es-ES"/>
        </w:rPr>
        <w:t xml:space="preserve"> y pastorea a tiempo parcial en la Iglesia Presbiteriana </w:t>
      </w:r>
      <w:proofErr w:type="spellStart"/>
      <w:r w:rsidRPr="009C7B59">
        <w:rPr>
          <w:rFonts w:ascii="Book Antiqua" w:hAnsi="Book Antiqua" w:cs="Palatino"/>
          <w:bCs/>
          <w:lang w:val="es-ES"/>
        </w:rPr>
        <w:t>Beechmont</w:t>
      </w:r>
      <w:proofErr w:type="spellEnd"/>
      <w:r w:rsidRPr="009C7B59">
        <w:rPr>
          <w:rFonts w:ascii="Book Antiqua" w:hAnsi="Book Antiqua" w:cs="Palatino"/>
          <w:bCs/>
          <w:lang w:val="es-ES"/>
        </w:rPr>
        <w:t>, en el área de Louisville</w:t>
      </w:r>
      <w:r>
        <w:rPr>
          <w:rFonts w:ascii="Book Antiqua" w:hAnsi="Book Antiqua" w:cs="Palatino"/>
          <w:bCs/>
          <w:lang w:val="es-ES"/>
        </w:rPr>
        <w:t>, Kentucky</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51072A50"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0E1C04" w:rsidRPr="00A74828">
        <w:rPr>
          <w:rFonts w:ascii="Book Antiqua" w:hAnsi="Book Antiqua" w:cs="Palatino"/>
          <w:i/>
          <w:color w:val="FF0000"/>
          <w:sz w:val="20"/>
          <w:szCs w:val="20"/>
          <w:lang w:val="es-ES"/>
        </w:rPr>
        <w:t>Salmo</w:t>
      </w:r>
      <w:r w:rsidR="000E1C04">
        <w:rPr>
          <w:rFonts w:ascii="Book Antiqua" w:hAnsi="Book Antiqua" w:cs="Palatino"/>
          <w:i/>
          <w:color w:val="FF0000"/>
          <w:sz w:val="20"/>
          <w:szCs w:val="20"/>
          <w:lang w:val="es-ES"/>
        </w:rPr>
        <w:t>/Psalm</w:t>
      </w:r>
      <w:r w:rsidR="000E1C04" w:rsidRPr="00A74828">
        <w:rPr>
          <w:rFonts w:ascii="Book Antiqua" w:hAnsi="Book Antiqua" w:cs="Palatino"/>
          <w:i/>
          <w:color w:val="FF0000"/>
          <w:sz w:val="20"/>
          <w:szCs w:val="20"/>
          <w:lang w:val="es-ES"/>
        </w:rPr>
        <w:t xml:space="preserve"> </w:t>
      </w:r>
      <w:r w:rsidR="0082053B">
        <w:rPr>
          <w:rFonts w:ascii="Book Antiqua" w:hAnsi="Book Antiqua" w:cs="Palatino"/>
          <w:i/>
          <w:color w:val="FF0000"/>
          <w:sz w:val="20"/>
          <w:szCs w:val="20"/>
          <w:lang w:val="es-US"/>
        </w:rPr>
        <w:t>123</w:t>
      </w:r>
      <w:r w:rsidR="000E1C04">
        <w:rPr>
          <w:rFonts w:ascii="Book Antiqua" w:hAnsi="Book Antiqua" w:cs="Palatino"/>
          <w:i/>
          <w:color w:val="FF0000"/>
          <w:sz w:val="20"/>
          <w:szCs w:val="20"/>
          <w:lang w:val="es-US"/>
        </w:rPr>
        <w:t>. 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2"/>
        <w:gridCol w:w="5038"/>
      </w:tblGrid>
      <w:tr w:rsidR="00AD35D6" w:rsidRPr="00D43173" w14:paraId="1A7A4578" w14:textId="77777777" w:rsidTr="003F6094">
        <w:tc>
          <w:tcPr>
            <w:tcW w:w="5395" w:type="dxa"/>
          </w:tcPr>
          <w:p w14:paraId="629D2AB3" w14:textId="77777777" w:rsidR="00B30DFC" w:rsidRPr="00B30DFC" w:rsidRDefault="00B30DFC" w:rsidP="00B30DFC">
            <w:pPr>
              <w:rPr>
                <w:rFonts w:ascii="Book Antiqua" w:hAnsi="Book Antiqua"/>
                <w:lang w:val="es-ES"/>
              </w:rPr>
            </w:pPr>
            <w:r w:rsidRPr="00B30DFC">
              <w:rPr>
                <w:rFonts w:ascii="Book Antiqua" w:hAnsi="Book Antiqua"/>
                <w:lang w:val="es-ES"/>
              </w:rPr>
              <w:t>Líder: Levantamos nuestros ojos hacia ti, Dios nuestro, que habitas en los cielos.</w:t>
            </w:r>
          </w:p>
          <w:p w14:paraId="56D0BDAD" w14:textId="77777777" w:rsidR="00B30DFC" w:rsidRDefault="00B30DFC" w:rsidP="00B30DFC">
            <w:pPr>
              <w:rPr>
                <w:rFonts w:ascii="Book Antiqua" w:hAnsi="Book Antiqua"/>
                <w:lang w:val="es-ES"/>
              </w:rPr>
            </w:pPr>
          </w:p>
          <w:p w14:paraId="427C075E" w14:textId="74AAC83D" w:rsidR="00B30DFC" w:rsidRPr="00B30DFC" w:rsidRDefault="00B30DFC" w:rsidP="00B30DFC">
            <w:pPr>
              <w:rPr>
                <w:rFonts w:ascii="Book Antiqua" w:hAnsi="Book Antiqua"/>
                <w:i/>
                <w:iCs/>
                <w:lang w:val="es-ES"/>
              </w:rPr>
            </w:pPr>
            <w:r w:rsidRPr="00B30DFC">
              <w:rPr>
                <w:rFonts w:ascii="Book Antiqua" w:hAnsi="Book Antiqua"/>
                <w:i/>
                <w:iCs/>
                <w:lang w:val="es-ES"/>
              </w:rPr>
              <w:t>Pueblo: Levantamos nuestros ojos como quienes miran las manos de Aquel de quien dependemos por completo, esperando su misericordia.</w:t>
            </w:r>
          </w:p>
          <w:p w14:paraId="03227833" w14:textId="77777777" w:rsidR="00B30DFC" w:rsidRDefault="00B30DFC" w:rsidP="00B30DFC">
            <w:pPr>
              <w:rPr>
                <w:rFonts w:ascii="Book Antiqua" w:hAnsi="Book Antiqua"/>
                <w:lang w:val="es-ES"/>
              </w:rPr>
            </w:pPr>
          </w:p>
          <w:p w14:paraId="2B338208" w14:textId="210976E2" w:rsidR="00B30DFC" w:rsidRPr="00B30DFC" w:rsidRDefault="00B30DFC" w:rsidP="00B30DFC">
            <w:pPr>
              <w:rPr>
                <w:rFonts w:ascii="Book Antiqua" w:hAnsi="Book Antiqua"/>
                <w:lang w:val="es-ES"/>
              </w:rPr>
            </w:pPr>
            <w:r w:rsidRPr="00B30DFC">
              <w:rPr>
                <w:rFonts w:ascii="Book Antiqua" w:hAnsi="Book Antiqua"/>
                <w:lang w:val="es-ES"/>
              </w:rPr>
              <w:t>Líder: Señor, ten misericordia de tu pueblo. Concédenos paciencia para esperar en ti y esperanza para confiar en tu fidelidad.</w:t>
            </w:r>
          </w:p>
          <w:p w14:paraId="654BFD81" w14:textId="77777777" w:rsidR="00B30DFC" w:rsidRDefault="00B30DFC" w:rsidP="00B30DFC">
            <w:pPr>
              <w:rPr>
                <w:rFonts w:ascii="Book Antiqua" w:hAnsi="Book Antiqua"/>
                <w:lang w:val="es-ES"/>
              </w:rPr>
            </w:pPr>
          </w:p>
          <w:p w14:paraId="0CC60994" w14:textId="2F4927D0" w:rsidR="00AD35D6" w:rsidRPr="00B30DFC" w:rsidRDefault="00B30DFC" w:rsidP="00810B3E">
            <w:pPr>
              <w:rPr>
                <w:rFonts w:ascii="Book Antiqua" w:hAnsi="Book Antiqua"/>
                <w:b/>
                <w:bCs/>
                <w:i/>
                <w:iCs/>
                <w:lang w:val="es-ES"/>
              </w:rPr>
            </w:pPr>
            <w:r w:rsidRPr="00B30DFC">
              <w:rPr>
                <w:rFonts w:ascii="Book Antiqua" w:hAnsi="Book Antiqua"/>
                <w:b/>
                <w:bCs/>
                <w:i/>
                <w:iCs/>
                <w:lang w:val="es-ES"/>
              </w:rPr>
              <w:t>Unísono: Que nuestra adoración ascienda ante ti como una ofrenda agradable. Con nuestras voces, nuestros cuerpos y toda nuestra vida, te damos gloria y honor por el amor, la misericordia y la fortaleza que nos concedes cada día. ¡Alabemos al Señor!</w:t>
            </w:r>
          </w:p>
        </w:tc>
        <w:tc>
          <w:tcPr>
            <w:tcW w:w="5395" w:type="dxa"/>
          </w:tcPr>
          <w:p w14:paraId="1965BE33" w14:textId="77777777" w:rsidR="00B30DFC" w:rsidRPr="00B30DFC" w:rsidRDefault="00B30DFC" w:rsidP="00B30DFC">
            <w:pPr>
              <w:rPr>
                <w:rFonts w:ascii="Book Antiqua" w:hAnsi="Book Antiqua"/>
                <w:bCs/>
              </w:rPr>
            </w:pPr>
            <w:r w:rsidRPr="00B30DFC">
              <w:rPr>
                <w:rFonts w:ascii="Book Antiqua" w:hAnsi="Book Antiqua"/>
                <w:bCs/>
              </w:rPr>
              <w:t>Leader: We lift our eyes to you, O God, who are enthroned in the heavens.</w:t>
            </w:r>
          </w:p>
          <w:p w14:paraId="6F3E69FD" w14:textId="77777777" w:rsidR="00B30DFC" w:rsidRPr="00B30DFC" w:rsidRDefault="00B30DFC" w:rsidP="00B30DFC">
            <w:pPr>
              <w:rPr>
                <w:rFonts w:ascii="Book Antiqua" w:hAnsi="Book Antiqua"/>
                <w:bCs/>
              </w:rPr>
            </w:pPr>
          </w:p>
          <w:p w14:paraId="48750958" w14:textId="77777777" w:rsidR="00B30DFC" w:rsidRPr="00B30DFC" w:rsidRDefault="00B30DFC" w:rsidP="00B30DFC">
            <w:pPr>
              <w:rPr>
                <w:rFonts w:ascii="Book Antiqua" w:hAnsi="Book Antiqua"/>
                <w:bCs/>
                <w:i/>
                <w:iCs/>
              </w:rPr>
            </w:pPr>
            <w:r w:rsidRPr="00B30DFC">
              <w:rPr>
                <w:rFonts w:ascii="Book Antiqua" w:hAnsi="Book Antiqua"/>
                <w:bCs/>
                <w:i/>
                <w:iCs/>
              </w:rPr>
              <w:t>People: We lift our eyes as servants look to the hands of their master, depending completely upon you and waiting for your mercy.</w:t>
            </w:r>
          </w:p>
          <w:p w14:paraId="4CF4472A" w14:textId="77777777" w:rsidR="00B30DFC" w:rsidRPr="00B30DFC" w:rsidRDefault="00B30DFC" w:rsidP="00B30DFC">
            <w:pPr>
              <w:rPr>
                <w:rFonts w:ascii="Book Antiqua" w:hAnsi="Book Antiqua"/>
                <w:bCs/>
              </w:rPr>
            </w:pPr>
          </w:p>
          <w:p w14:paraId="525AFA10" w14:textId="77777777" w:rsidR="00B30DFC" w:rsidRPr="00B30DFC" w:rsidRDefault="00B30DFC" w:rsidP="00B30DFC">
            <w:pPr>
              <w:rPr>
                <w:rFonts w:ascii="Book Antiqua" w:hAnsi="Book Antiqua"/>
                <w:bCs/>
              </w:rPr>
            </w:pPr>
            <w:r w:rsidRPr="00B30DFC">
              <w:rPr>
                <w:rFonts w:ascii="Book Antiqua" w:hAnsi="Book Antiqua"/>
                <w:bCs/>
              </w:rPr>
              <w:t>Leader: Lord, have mercy on your people. Grant us patience to wait for you and hope to trust in your faithfulness.</w:t>
            </w:r>
          </w:p>
          <w:p w14:paraId="07380F8F" w14:textId="77777777" w:rsidR="00B30DFC" w:rsidRPr="00B30DFC" w:rsidRDefault="00B30DFC" w:rsidP="00B30DFC">
            <w:pPr>
              <w:rPr>
                <w:rFonts w:ascii="Book Antiqua" w:hAnsi="Book Antiqua"/>
                <w:bCs/>
              </w:rPr>
            </w:pPr>
          </w:p>
          <w:p w14:paraId="246A3B86" w14:textId="0CB988F7" w:rsidR="00AD35D6" w:rsidRPr="00B30DFC" w:rsidRDefault="00B30DFC" w:rsidP="00B30DFC">
            <w:pPr>
              <w:rPr>
                <w:rFonts w:ascii="Book Antiqua" w:hAnsi="Book Antiqua"/>
                <w:b/>
                <w:i/>
                <w:iCs/>
                <w:lang w:val="es-ES"/>
              </w:rPr>
            </w:pPr>
            <w:r w:rsidRPr="00B30DFC">
              <w:rPr>
                <w:rFonts w:ascii="Book Antiqua" w:hAnsi="Book Antiqua"/>
                <w:b/>
                <w:i/>
                <w:iCs/>
              </w:rPr>
              <w:t>Unison: May our worship rise before you as a pleasing offering. With our voices, our bodies, and our whole lives, we give you glory and honor for the love, mercy, and strength you graciously provide each day. Let us worship God!</w:t>
            </w:r>
          </w:p>
        </w:tc>
      </w:tr>
    </w:tbl>
    <w:p w14:paraId="3113A181" w14:textId="77777777" w:rsidR="002556F3" w:rsidRPr="00D43173" w:rsidRDefault="002556F3" w:rsidP="00026F60">
      <w:pPr>
        <w:rPr>
          <w:rFonts w:ascii="Book Antiqua" w:hAnsi="Book Antiqua" w:cs="Palatino"/>
          <w:b/>
          <w:lang w:val="es-ES"/>
        </w:rPr>
      </w:pPr>
    </w:p>
    <w:p w14:paraId="64CC23DF" w14:textId="6AC04713"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r w:rsidR="00B30DFC">
        <w:rPr>
          <w:rFonts w:ascii="Book Antiqua" w:hAnsi="Book Antiqua"/>
          <w:i/>
          <w:iCs/>
          <w:color w:val="FF0000"/>
          <w:sz w:val="20"/>
          <w:szCs w:val="20"/>
          <w:lang w:val="es-ES"/>
        </w:rPr>
        <w:t xml:space="preserve">Salmo/Psalm 123. </w:t>
      </w:r>
      <w:r w:rsidR="005469DB" w:rsidRPr="005469DB">
        <w:rPr>
          <w:rFonts w:ascii="Book Antiqua" w:hAnsi="Book Antiqua" w:cs="Palatino"/>
          <w:i/>
          <w:color w:val="FF0000"/>
          <w:sz w:val="20"/>
          <w:lang w:val="es-US"/>
        </w:rPr>
        <w:t>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9"/>
        <w:gridCol w:w="5031"/>
      </w:tblGrid>
      <w:tr w:rsidR="007F4E25" w:rsidRPr="00D43173" w14:paraId="70A714DD" w14:textId="77777777" w:rsidTr="00DC0F84">
        <w:tc>
          <w:tcPr>
            <w:tcW w:w="5395" w:type="dxa"/>
          </w:tcPr>
          <w:p w14:paraId="1CB2FDC0"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Dios de providencia y misericordia,</w:t>
            </w:r>
          </w:p>
          <w:p w14:paraId="19BD6A05"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tú nos has recibido como parte de tu familia</w:t>
            </w:r>
          </w:p>
          <w:p w14:paraId="12990F4C"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y nos invitas a caminar en tu luz.</w:t>
            </w:r>
          </w:p>
          <w:p w14:paraId="14EC830B" w14:textId="4791E659" w:rsidR="00B30DFC" w:rsidRPr="00B30DFC" w:rsidRDefault="00B30DFC" w:rsidP="00B30DFC">
            <w:pPr>
              <w:rPr>
                <w:rFonts w:ascii="Book Antiqua" w:hAnsi="Book Antiqua" w:cs="Palatino"/>
                <w:lang w:val="es-US"/>
              </w:rPr>
            </w:pPr>
            <w:r w:rsidRPr="00B30DFC">
              <w:rPr>
                <w:rFonts w:ascii="Book Antiqua" w:hAnsi="Book Antiqua" w:cs="Palatino"/>
                <w:lang w:val="es-US"/>
              </w:rPr>
              <w:t xml:space="preserve">Haz de </w:t>
            </w:r>
            <w:r>
              <w:rPr>
                <w:rFonts w:ascii="Book Antiqua" w:hAnsi="Book Antiqua" w:cs="Palatino"/>
                <w:lang w:val="es-US"/>
              </w:rPr>
              <w:t xml:space="preserve">nuestras vidas </w:t>
            </w:r>
            <w:r w:rsidRPr="00B30DFC">
              <w:rPr>
                <w:rFonts w:ascii="Book Antiqua" w:hAnsi="Book Antiqua" w:cs="Palatino"/>
                <w:lang w:val="es-US"/>
              </w:rPr>
              <w:t>una iglesia despierta,</w:t>
            </w:r>
          </w:p>
          <w:p w14:paraId="506C0BD2"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que mantenga sus ojos puestos en ti,</w:t>
            </w:r>
          </w:p>
          <w:p w14:paraId="5C0E546C"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que espere con paciencia tu misericordia</w:t>
            </w:r>
          </w:p>
          <w:p w14:paraId="2CC9AAF9"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y viva confiando en tu amor y generosidad.</w:t>
            </w:r>
          </w:p>
          <w:p w14:paraId="4FB0CFF9" w14:textId="77777777" w:rsidR="00B30DFC" w:rsidRPr="00B30DFC" w:rsidRDefault="00B30DFC" w:rsidP="00B30DFC">
            <w:pPr>
              <w:rPr>
                <w:rFonts w:ascii="Book Antiqua" w:hAnsi="Book Antiqua" w:cs="Palatino"/>
                <w:lang w:val="es-US"/>
              </w:rPr>
            </w:pPr>
            <w:r w:rsidRPr="00B30DFC">
              <w:rPr>
                <w:rFonts w:ascii="Book Antiqua" w:hAnsi="Book Antiqua" w:cs="Palatino"/>
                <w:lang w:val="es-US"/>
              </w:rPr>
              <w:t>En el nombre de nuestro Señor Jesucristo oramos.</w:t>
            </w:r>
          </w:p>
          <w:p w14:paraId="5F8EEB3B" w14:textId="4D27622A" w:rsidR="0022646B" w:rsidRPr="00B30DFC" w:rsidRDefault="00B30DFC" w:rsidP="00B30DFC">
            <w:pPr>
              <w:rPr>
                <w:rFonts w:ascii="Book Antiqua" w:hAnsi="Book Antiqua"/>
                <w:b/>
                <w:bCs/>
                <w:i/>
                <w:iCs/>
                <w:lang w:val="es-ES"/>
              </w:rPr>
            </w:pPr>
            <w:r w:rsidRPr="00B30DFC">
              <w:rPr>
                <w:rFonts w:ascii="Book Antiqua" w:hAnsi="Book Antiqua" w:cs="Palatino"/>
                <w:b/>
                <w:bCs/>
                <w:i/>
                <w:iCs/>
                <w:lang w:val="es-US"/>
              </w:rPr>
              <w:t>Amén.</w:t>
            </w:r>
          </w:p>
        </w:tc>
        <w:tc>
          <w:tcPr>
            <w:tcW w:w="5395" w:type="dxa"/>
          </w:tcPr>
          <w:p w14:paraId="2B0FDBD0" w14:textId="77777777" w:rsidR="00B30DFC" w:rsidRDefault="00B30DFC" w:rsidP="0082053B">
            <w:pPr>
              <w:rPr>
                <w:rFonts w:ascii="Book Antiqua" w:hAnsi="Book Antiqua" w:cs="Palatino"/>
              </w:rPr>
            </w:pPr>
            <w:r w:rsidRPr="00B30DFC">
              <w:rPr>
                <w:rFonts w:ascii="Book Antiqua" w:hAnsi="Book Antiqua" w:cs="Palatino"/>
              </w:rPr>
              <w:t>God of providence and mercy,</w:t>
            </w:r>
          </w:p>
          <w:p w14:paraId="6B30CE24" w14:textId="77777777" w:rsidR="00B30DFC" w:rsidRDefault="00B30DFC" w:rsidP="0082053B">
            <w:pPr>
              <w:rPr>
                <w:rFonts w:ascii="Book Antiqua" w:hAnsi="Book Antiqua" w:cs="Palatino"/>
              </w:rPr>
            </w:pPr>
            <w:r w:rsidRPr="00B30DFC">
              <w:rPr>
                <w:rFonts w:ascii="Book Antiqua" w:hAnsi="Book Antiqua" w:cs="Palatino"/>
              </w:rPr>
              <w:t>you have welcomed us into your family</w:t>
            </w:r>
          </w:p>
          <w:p w14:paraId="0C57AB7F" w14:textId="77777777" w:rsidR="00B30DFC" w:rsidRDefault="00B30DFC" w:rsidP="0082053B">
            <w:pPr>
              <w:rPr>
                <w:rFonts w:ascii="Book Antiqua" w:hAnsi="Book Antiqua" w:cs="Palatino"/>
              </w:rPr>
            </w:pPr>
            <w:r w:rsidRPr="00B30DFC">
              <w:rPr>
                <w:rFonts w:ascii="Book Antiqua" w:hAnsi="Book Antiqua" w:cs="Palatino"/>
              </w:rPr>
              <w:t>and invited us to walk in your light.</w:t>
            </w:r>
          </w:p>
          <w:p w14:paraId="2BE31ACD" w14:textId="77777777" w:rsidR="00B30DFC" w:rsidRDefault="00B30DFC" w:rsidP="0082053B">
            <w:pPr>
              <w:rPr>
                <w:rFonts w:ascii="Book Antiqua" w:hAnsi="Book Antiqua" w:cs="Palatino"/>
              </w:rPr>
            </w:pPr>
            <w:r w:rsidRPr="00B30DFC">
              <w:rPr>
                <w:rFonts w:ascii="Book Antiqua" w:hAnsi="Book Antiqua" w:cs="Palatino"/>
              </w:rPr>
              <w:t>Make our lives a living witness of your church,</w:t>
            </w:r>
          </w:p>
          <w:p w14:paraId="75CFB19B" w14:textId="77777777" w:rsidR="00B30DFC" w:rsidRDefault="00B30DFC" w:rsidP="0082053B">
            <w:pPr>
              <w:rPr>
                <w:rFonts w:ascii="Book Antiqua" w:hAnsi="Book Antiqua" w:cs="Palatino"/>
              </w:rPr>
            </w:pPr>
            <w:r w:rsidRPr="00B30DFC">
              <w:rPr>
                <w:rFonts w:ascii="Book Antiqua" w:hAnsi="Book Antiqua" w:cs="Palatino"/>
              </w:rPr>
              <w:t>keeping our eyes fixed on you,</w:t>
            </w:r>
          </w:p>
          <w:p w14:paraId="38DBC9D8" w14:textId="77777777" w:rsidR="00B30DFC" w:rsidRDefault="00B30DFC" w:rsidP="0082053B">
            <w:pPr>
              <w:rPr>
                <w:rFonts w:ascii="Book Antiqua" w:hAnsi="Book Antiqua" w:cs="Palatino"/>
              </w:rPr>
            </w:pPr>
            <w:r w:rsidRPr="00B30DFC">
              <w:rPr>
                <w:rFonts w:ascii="Book Antiqua" w:hAnsi="Book Antiqua" w:cs="Palatino"/>
              </w:rPr>
              <w:t>patiently waiting for your mercy,</w:t>
            </w:r>
          </w:p>
          <w:p w14:paraId="10E2A4D4" w14:textId="77777777" w:rsidR="00B30DFC" w:rsidRDefault="00B30DFC" w:rsidP="0082053B">
            <w:pPr>
              <w:rPr>
                <w:rFonts w:ascii="Book Antiqua" w:hAnsi="Book Antiqua" w:cs="Palatino"/>
              </w:rPr>
            </w:pPr>
            <w:r w:rsidRPr="00B30DFC">
              <w:rPr>
                <w:rFonts w:ascii="Book Antiqua" w:hAnsi="Book Antiqua" w:cs="Palatino"/>
              </w:rPr>
              <w:t>and living in trust of your love and generosity.</w:t>
            </w:r>
          </w:p>
          <w:p w14:paraId="086289D1" w14:textId="77777777" w:rsidR="00B30DFC" w:rsidRDefault="00B30DFC" w:rsidP="0082053B">
            <w:pPr>
              <w:rPr>
                <w:rFonts w:ascii="Book Antiqua" w:hAnsi="Book Antiqua" w:cs="Palatino"/>
              </w:rPr>
            </w:pPr>
            <w:r w:rsidRPr="00B30DFC">
              <w:rPr>
                <w:rFonts w:ascii="Book Antiqua" w:hAnsi="Book Antiqua" w:cs="Palatino"/>
              </w:rPr>
              <w:t>Through Jesus Christ our Lord we pray.</w:t>
            </w:r>
          </w:p>
          <w:p w14:paraId="25A2C688" w14:textId="61DA224B" w:rsidR="00EC7169" w:rsidRPr="00B30DFC" w:rsidRDefault="00B30DFC" w:rsidP="0082053B">
            <w:pPr>
              <w:rPr>
                <w:rFonts w:ascii="Book Antiqua" w:hAnsi="Book Antiqua"/>
                <w:b/>
                <w:bCs/>
                <w:i/>
                <w:iCs/>
              </w:rPr>
            </w:pPr>
            <w:r w:rsidRPr="00B30DFC">
              <w:rPr>
                <w:rFonts w:ascii="Book Antiqua" w:hAnsi="Book Antiqua" w:cs="Palatino"/>
                <w:b/>
                <w:bCs/>
                <w:i/>
                <w:iCs/>
              </w:rPr>
              <w:t>Amen.</w:t>
            </w:r>
          </w:p>
        </w:tc>
      </w:tr>
    </w:tbl>
    <w:p w14:paraId="27935EB1" w14:textId="77777777" w:rsidR="004279AC" w:rsidRPr="00D43173" w:rsidRDefault="004279AC" w:rsidP="00E035FF">
      <w:pPr>
        <w:rPr>
          <w:rFonts w:ascii="Book Antiqua" w:hAnsi="Book Antiqua" w:cs="Palatino"/>
          <w:b/>
          <w:lang w:val="es-ES"/>
        </w:rPr>
      </w:pPr>
    </w:p>
    <w:p w14:paraId="51E3E1D5" w14:textId="7E4BFC45" w:rsidR="005F1C1A" w:rsidRPr="009D0327" w:rsidRDefault="005F1C1A" w:rsidP="0073681F">
      <w:pPr>
        <w:rPr>
          <w:rFonts w:ascii="Book Antiqua" w:hAnsi="Book Antiqua" w:cs="Palatino"/>
          <w:b/>
          <w:lang w:val="es-ES"/>
        </w:rPr>
      </w:pPr>
      <w:r w:rsidRPr="009D0327">
        <w:rPr>
          <w:rFonts w:ascii="Book Antiqua" w:hAnsi="Book Antiqua" w:cs="Palatino"/>
          <w:b/>
          <w:lang w:val="es-ES"/>
        </w:rPr>
        <w:t>HIMNOS, SALMOS O CÁNTICOS</w:t>
      </w:r>
      <w:r w:rsidR="007F4E25" w:rsidRPr="009D0327">
        <w:rPr>
          <w:rFonts w:ascii="Book Antiqua" w:hAnsi="Book Antiqua" w:cs="Palatino"/>
          <w:b/>
          <w:lang w:val="es-ES"/>
        </w:rPr>
        <w:t xml:space="preserve"> / HYMN, PSALM, OR SPIRITUAL SONG</w:t>
      </w:r>
    </w:p>
    <w:p w14:paraId="52031067" w14:textId="77777777" w:rsidR="0082053B" w:rsidRPr="00742D04" w:rsidRDefault="0082053B" w:rsidP="0082053B">
      <w:pPr>
        <w:numPr>
          <w:ilvl w:val="0"/>
          <w:numId w:val="27"/>
        </w:numPr>
        <w:autoSpaceDE/>
        <w:autoSpaceDN/>
        <w:adjustRightInd/>
        <w:rPr>
          <w:rFonts w:ascii="Book Antiqua" w:hAnsi="Book Antiqua" w:cs="Arial"/>
        </w:rPr>
      </w:pPr>
      <w:hyperlink r:id="rId9" w:history="1">
        <w:r w:rsidRPr="00CD0F0A">
          <w:rPr>
            <w:rStyle w:val="Hyperlink"/>
            <w:rFonts w:ascii="Book Antiqua" w:hAnsi="Book Antiqua" w:cs="Arial"/>
            <w:b/>
          </w:rPr>
          <w:t xml:space="preserve">Del alba al </w:t>
        </w:r>
        <w:proofErr w:type="spellStart"/>
        <w:r w:rsidRPr="00CD0F0A">
          <w:rPr>
            <w:rStyle w:val="Hyperlink"/>
            <w:rFonts w:ascii="Book Antiqua" w:hAnsi="Book Antiqua" w:cs="Arial"/>
            <w:b/>
          </w:rPr>
          <w:t>despuntar</w:t>
        </w:r>
        <w:proofErr w:type="spellEnd"/>
        <w:r w:rsidRPr="00CD0F0A">
          <w:rPr>
            <w:rStyle w:val="Hyperlink"/>
            <w:rFonts w:ascii="Book Antiqua" w:hAnsi="Book Antiqua" w:cs="Arial"/>
            <w:b/>
          </w:rPr>
          <w:t xml:space="preserve"> EHP 352 / When Morning Gilds the Skies </w:t>
        </w:r>
        <w:proofErr w:type="spellStart"/>
        <w:r w:rsidRPr="00CD0F0A">
          <w:rPr>
            <w:rStyle w:val="Hyperlink"/>
            <w:rFonts w:ascii="Book Antiqua" w:hAnsi="Book Antiqua" w:cs="Arial"/>
            <w:b/>
          </w:rPr>
          <w:t>GtG</w:t>
        </w:r>
        <w:proofErr w:type="spellEnd"/>
        <w:r w:rsidRPr="00CD0F0A">
          <w:rPr>
            <w:rStyle w:val="Hyperlink"/>
            <w:rFonts w:ascii="Book Antiqua" w:hAnsi="Book Antiqua" w:cs="Arial"/>
            <w:b/>
          </w:rPr>
          <w:t xml:space="preserve"> 667</w:t>
        </w:r>
      </w:hyperlink>
    </w:p>
    <w:p w14:paraId="5A99143C" w14:textId="77777777" w:rsidR="0082053B" w:rsidRPr="00742D04" w:rsidRDefault="0082053B" w:rsidP="0082053B">
      <w:pPr>
        <w:numPr>
          <w:ilvl w:val="0"/>
          <w:numId w:val="27"/>
        </w:numPr>
        <w:autoSpaceDE/>
        <w:autoSpaceDN/>
        <w:adjustRightInd/>
        <w:rPr>
          <w:rFonts w:ascii="Book Antiqua" w:hAnsi="Book Antiqua" w:cs="Arial"/>
        </w:rPr>
      </w:pPr>
      <w:hyperlink r:id="rId10" w:history="1">
        <w:r w:rsidRPr="00042BCC">
          <w:rPr>
            <w:rStyle w:val="Hyperlink"/>
            <w:rFonts w:ascii="Book Antiqua" w:hAnsi="Book Antiqua" w:cs="Arial"/>
            <w:b/>
          </w:rPr>
          <w:t xml:space="preserve">¡Canta, Débora, </w:t>
        </w:r>
        <w:proofErr w:type="spellStart"/>
        <w:r w:rsidRPr="00042BCC">
          <w:rPr>
            <w:rStyle w:val="Hyperlink"/>
            <w:rFonts w:ascii="Book Antiqua" w:hAnsi="Book Antiqua" w:cs="Arial"/>
            <w:b/>
          </w:rPr>
          <w:t>canta</w:t>
        </w:r>
        <w:proofErr w:type="spellEnd"/>
        <w:r w:rsidRPr="00042BCC">
          <w:rPr>
            <w:rStyle w:val="Hyperlink"/>
            <w:rFonts w:ascii="Book Antiqua" w:hAnsi="Book Antiqua" w:cs="Arial"/>
            <w:b/>
          </w:rPr>
          <w:t>! EHP 29 / Sing! Deborah, Sing!</w:t>
        </w:r>
      </w:hyperlink>
    </w:p>
    <w:p w14:paraId="3DAA3350" w14:textId="77777777" w:rsidR="0082053B" w:rsidRPr="00742D04" w:rsidRDefault="0082053B" w:rsidP="0082053B">
      <w:pPr>
        <w:numPr>
          <w:ilvl w:val="0"/>
          <w:numId w:val="27"/>
        </w:numPr>
        <w:autoSpaceDE/>
        <w:autoSpaceDN/>
        <w:adjustRightInd/>
        <w:rPr>
          <w:rFonts w:ascii="Book Antiqua" w:hAnsi="Book Antiqua" w:cs="Arial"/>
        </w:rPr>
      </w:pPr>
      <w:hyperlink r:id="rId11" w:history="1">
        <w:r w:rsidRPr="00042BCC">
          <w:rPr>
            <w:rStyle w:val="Hyperlink"/>
            <w:rFonts w:ascii="Book Antiqua" w:hAnsi="Book Antiqua" w:cs="Arial"/>
            <w:b/>
          </w:rPr>
          <w:t>Salmo 121—</w:t>
        </w:r>
        <w:proofErr w:type="spellStart"/>
        <w:r w:rsidRPr="00042BCC">
          <w:rPr>
            <w:rStyle w:val="Hyperlink"/>
            <w:rFonts w:ascii="Book Antiqua" w:hAnsi="Book Antiqua" w:cs="Arial"/>
            <w:b/>
          </w:rPr>
          <w:t>Alzaré</w:t>
        </w:r>
        <w:proofErr w:type="spellEnd"/>
        <w:r w:rsidRPr="00042BCC">
          <w:rPr>
            <w:rStyle w:val="Hyperlink"/>
            <w:rFonts w:ascii="Book Antiqua" w:hAnsi="Book Antiqua" w:cs="Arial"/>
            <w:b/>
          </w:rPr>
          <w:t xml:space="preserve"> mis ojos a </w:t>
        </w:r>
        <w:proofErr w:type="spellStart"/>
        <w:r w:rsidRPr="00042BCC">
          <w:rPr>
            <w:rStyle w:val="Hyperlink"/>
            <w:rFonts w:ascii="Book Antiqua" w:hAnsi="Book Antiqua" w:cs="Arial"/>
            <w:b/>
          </w:rPr>
          <w:t>los</w:t>
        </w:r>
        <w:proofErr w:type="spellEnd"/>
        <w:r w:rsidRPr="00042BCC">
          <w:rPr>
            <w:rStyle w:val="Hyperlink"/>
            <w:rFonts w:ascii="Book Antiqua" w:hAnsi="Book Antiqua" w:cs="Arial"/>
            <w:b/>
          </w:rPr>
          <w:t xml:space="preserve"> </w:t>
        </w:r>
        <w:proofErr w:type="spellStart"/>
        <w:r w:rsidRPr="00042BCC">
          <w:rPr>
            <w:rStyle w:val="Hyperlink"/>
            <w:rFonts w:ascii="Book Antiqua" w:hAnsi="Book Antiqua" w:cs="Arial"/>
            <w:b/>
          </w:rPr>
          <w:t>montes</w:t>
        </w:r>
        <w:proofErr w:type="spellEnd"/>
        <w:r w:rsidRPr="00042BCC">
          <w:rPr>
            <w:rStyle w:val="Hyperlink"/>
            <w:rFonts w:ascii="Book Antiqua" w:hAnsi="Book Antiqua" w:cs="Arial"/>
            <w:b/>
          </w:rPr>
          <w:t xml:space="preserve"> EHP 435</w:t>
        </w:r>
      </w:hyperlink>
      <w:r>
        <w:rPr>
          <w:rFonts w:ascii="Book Antiqua" w:hAnsi="Book Antiqua" w:cs="Arial"/>
          <w:b/>
        </w:rPr>
        <w:t xml:space="preserve"> (Psalm 121):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Pr>
          <w:rFonts w:ascii="Book Antiqua" w:hAnsi="Book Antiqua" w:cs="Arial"/>
          <w:bCs/>
        </w:rPr>
        <w:t>.</w:t>
      </w:r>
    </w:p>
    <w:p w14:paraId="457F6505" w14:textId="77777777" w:rsidR="0082053B" w:rsidRPr="007361A8" w:rsidRDefault="0082053B" w:rsidP="0082053B">
      <w:pPr>
        <w:numPr>
          <w:ilvl w:val="0"/>
          <w:numId w:val="27"/>
        </w:numPr>
        <w:autoSpaceDE/>
        <w:autoSpaceDN/>
        <w:adjustRightInd/>
        <w:rPr>
          <w:rFonts w:ascii="Book Antiqua" w:hAnsi="Book Antiqua" w:cs="Arial"/>
        </w:rPr>
      </w:pPr>
      <w:hyperlink r:id="rId12" w:history="1">
        <w:r w:rsidRPr="00042BCC">
          <w:rPr>
            <w:rStyle w:val="Hyperlink"/>
            <w:rFonts w:ascii="Book Antiqua" w:hAnsi="Book Antiqua" w:cs="Arial"/>
            <w:b/>
          </w:rPr>
          <w:t xml:space="preserve">Con </w:t>
        </w:r>
        <w:proofErr w:type="spellStart"/>
        <w:r w:rsidRPr="00042BCC">
          <w:rPr>
            <w:rStyle w:val="Hyperlink"/>
            <w:rFonts w:ascii="Book Antiqua" w:hAnsi="Book Antiqua" w:cs="Arial"/>
            <w:b/>
          </w:rPr>
          <w:t>cánticos</w:t>
        </w:r>
        <w:proofErr w:type="spellEnd"/>
        <w:r w:rsidRPr="00042BCC">
          <w:rPr>
            <w:rStyle w:val="Hyperlink"/>
            <w:rFonts w:ascii="Book Antiqua" w:hAnsi="Book Antiqua" w:cs="Arial"/>
            <w:b/>
          </w:rPr>
          <w:t xml:space="preserve">, </w:t>
        </w:r>
        <w:proofErr w:type="spellStart"/>
        <w:r w:rsidRPr="00042BCC">
          <w:rPr>
            <w:rStyle w:val="Hyperlink"/>
            <w:rFonts w:ascii="Book Antiqua" w:hAnsi="Book Antiqua" w:cs="Arial"/>
            <w:b/>
          </w:rPr>
          <w:t>Señor</w:t>
        </w:r>
        <w:proofErr w:type="spellEnd"/>
        <w:r w:rsidRPr="00042BCC">
          <w:rPr>
            <w:rStyle w:val="Hyperlink"/>
            <w:rFonts w:ascii="Book Antiqua" w:hAnsi="Book Antiqua" w:cs="Arial"/>
            <w:b/>
          </w:rPr>
          <w:t xml:space="preserve"> EHP 28/ Come Sing, O Church, in Joy! </w:t>
        </w:r>
        <w:proofErr w:type="spellStart"/>
        <w:r w:rsidRPr="00042BCC">
          <w:rPr>
            <w:rStyle w:val="Hyperlink"/>
            <w:rFonts w:ascii="Book Antiqua" w:hAnsi="Book Antiqua" w:cs="Arial"/>
            <w:b/>
          </w:rPr>
          <w:t>GtG</w:t>
        </w:r>
        <w:proofErr w:type="spellEnd"/>
        <w:r w:rsidRPr="00042BCC">
          <w:rPr>
            <w:rStyle w:val="Hyperlink"/>
            <w:rFonts w:ascii="Book Antiqua" w:hAnsi="Book Antiqua" w:cs="Arial"/>
            <w:b/>
          </w:rPr>
          <w:t xml:space="preserve"> 305 / Rejoice, the Lord is King! </w:t>
        </w:r>
        <w:proofErr w:type="spellStart"/>
        <w:r w:rsidRPr="00042BCC">
          <w:rPr>
            <w:rStyle w:val="Hyperlink"/>
            <w:rFonts w:ascii="Book Antiqua" w:hAnsi="Book Antiqua" w:cs="Arial"/>
            <w:b/>
          </w:rPr>
          <w:t>GtG</w:t>
        </w:r>
        <w:proofErr w:type="spellEnd"/>
        <w:r w:rsidRPr="00042BCC">
          <w:rPr>
            <w:rStyle w:val="Hyperlink"/>
            <w:rFonts w:ascii="Book Antiqua" w:hAnsi="Book Antiqua" w:cs="Arial"/>
            <w:b/>
          </w:rPr>
          <w:t xml:space="preserve"> 363</w:t>
        </w:r>
      </w:hyperlink>
    </w:p>
    <w:p w14:paraId="43534C4E" w14:textId="77777777" w:rsidR="0082053B" w:rsidRPr="00742D04" w:rsidRDefault="0082053B" w:rsidP="0082053B">
      <w:pPr>
        <w:numPr>
          <w:ilvl w:val="0"/>
          <w:numId w:val="27"/>
        </w:numPr>
        <w:autoSpaceDE/>
        <w:autoSpaceDN/>
        <w:adjustRightInd/>
        <w:rPr>
          <w:rFonts w:ascii="Book Antiqua" w:hAnsi="Book Antiqua" w:cs="Arial"/>
        </w:rPr>
      </w:pPr>
      <w:hyperlink r:id="rId13" w:history="1">
        <w:proofErr w:type="spellStart"/>
        <w:r w:rsidRPr="007361A8">
          <w:rPr>
            <w:rStyle w:val="Hyperlink"/>
            <w:rFonts w:ascii="Book Antiqua" w:hAnsi="Book Antiqua" w:cs="Arial"/>
            <w:b/>
          </w:rPr>
          <w:t>Jubilosos</w:t>
        </w:r>
        <w:proofErr w:type="spellEnd"/>
        <w:r w:rsidRPr="007361A8">
          <w:rPr>
            <w:rStyle w:val="Hyperlink"/>
            <w:rFonts w:ascii="Book Antiqua" w:hAnsi="Book Antiqua" w:cs="Arial"/>
            <w:b/>
          </w:rPr>
          <w:t xml:space="preserve"> </w:t>
        </w:r>
        <w:proofErr w:type="spellStart"/>
        <w:r w:rsidRPr="007361A8">
          <w:rPr>
            <w:rStyle w:val="Hyperlink"/>
            <w:rFonts w:ascii="Book Antiqua" w:hAnsi="Book Antiqua" w:cs="Arial"/>
            <w:b/>
          </w:rPr>
          <w:t>te</w:t>
        </w:r>
        <w:proofErr w:type="spellEnd"/>
        <w:r w:rsidRPr="007361A8">
          <w:rPr>
            <w:rStyle w:val="Hyperlink"/>
            <w:rFonts w:ascii="Book Antiqua" w:hAnsi="Book Antiqua" w:cs="Arial"/>
            <w:b/>
          </w:rPr>
          <w:t xml:space="preserve"> </w:t>
        </w:r>
        <w:proofErr w:type="spellStart"/>
        <w:r w:rsidRPr="007361A8">
          <w:rPr>
            <w:rStyle w:val="Hyperlink"/>
            <w:rFonts w:ascii="Book Antiqua" w:hAnsi="Book Antiqua" w:cs="Arial"/>
            <w:b/>
          </w:rPr>
          <w:t>adoramos</w:t>
        </w:r>
        <w:proofErr w:type="spellEnd"/>
        <w:r w:rsidRPr="007361A8">
          <w:rPr>
            <w:rStyle w:val="Hyperlink"/>
            <w:rFonts w:ascii="Book Antiqua" w:hAnsi="Book Antiqua" w:cs="Arial"/>
            <w:b/>
          </w:rPr>
          <w:t xml:space="preserve"> EHP 32 / Joyful, Joyful We Adore Thee </w:t>
        </w:r>
        <w:proofErr w:type="spellStart"/>
        <w:r w:rsidRPr="007361A8">
          <w:rPr>
            <w:rStyle w:val="Hyperlink"/>
            <w:rFonts w:ascii="Book Antiqua" w:hAnsi="Book Antiqua" w:cs="Arial"/>
            <w:b/>
          </w:rPr>
          <w:t>GtG</w:t>
        </w:r>
        <w:proofErr w:type="spellEnd"/>
        <w:r w:rsidRPr="007361A8">
          <w:rPr>
            <w:rStyle w:val="Hyperlink"/>
            <w:rFonts w:ascii="Book Antiqua" w:hAnsi="Book Antiqua" w:cs="Arial"/>
            <w:b/>
          </w:rPr>
          <w:t xml:space="preserve"> 611</w:t>
        </w:r>
      </w:hyperlink>
    </w:p>
    <w:p w14:paraId="6DA31DDB" w14:textId="77777777" w:rsidR="0082053B" w:rsidRPr="00742D04" w:rsidRDefault="0082053B" w:rsidP="0082053B">
      <w:pPr>
        <w:numPr>
          <w:ilvl w:val="0"/>
          <w:numId w:val="27"/>
        </w:numPr>
        <w:autoSpaceDE/>
        <w:autoSpaceDN/>
        <w:adjustRightInd/>
        <w:rPr>
          <w:rFonts w:ascii="Book Antiqua" w:hAnsi="Book Antiqua" w:cs="Arial"/>
        </w:rPr>
      </w:pPr>
      <w:hyperlink r:id="rId14" w:history="1">
        <w:r w:rsidRPr="00CD0F0A">
          <w:rPr>
            <w:rStyle w:val="Hyperlink"/>
            <w:rFonts w:ascii="Book Antiqua" w:hAnsi="Book Antiqua" w:cs="Arial"/>
            <w:b/>
          </w:rPr>
          <w:t xml:space="preserve">Dios </w:t>
        </w:r>
        <w:proofErr w:type="spellStart"/>
        <w:r w:rsidRPr="00CD0F0A">
          <w:rPr>
            <w:rStyle w:val="Hyperlink"/>
            <w:rFonts w:ascii="Book Antiqua" w:hAnsi="Book Antiqua" w:cs="Arial"/>
            <w:b/>
          </w:rPr>
          <w:t>está</w:t>
        </w:r>
        <w:proofErr w:type="spellEnd"/>
        <w:r w:rsidRPr="00CD0F0A">
          <w:rPr>
            <w:rStyle w:val="Hyperlink"/>
            <w:rFonts w:ascii="Book Antiqua" w:hAnsi="Book Antiqua" w:cs="Arial"/>
            <w:b/>
          </w:rPr>
          <w:t xml:space="preserve"> </w:t>
        </w:r>
        <w:proofErr w:type="spellStart"/>
        <w:r w:rsidRPr="00CD0F0A">
          <w:rPr>
            <w:rStyle w:val="Hyperlink"/>
            <w:rFonts w:ascii="Book Antiqua" w:hAnsi="Book Antiqua" w:cs="Arial"/>
            <w:b/>
          </w:rPr>
          <w:t>aquí</w:t>
        </w:r>
        <w:proofErr w:type="spellEnd"/>
        <w:r w:rsidRPr="00CD0F0A">
          <w:rPr>
            <w:rStyle w:val="Hyperlink"/>
            <w:rFonts w:ascii="Book Antiqua" w:hAnsi="Book Antiqua" w:cs="Arial"/>
            <w:b/>
          </w:rPr>
          <w:t xml:space="preserve"> / God Is Here Today </w:t>
        </w:r>
        <w:proofErr w:type="spellStart"/>
        <w:r w:rsidRPr="00CD0F0A">
          <w:rPr>
            <w:rStyle w:val="Hyperlink"/>
            <w:rFonts w:ascii="Book Antiqua" w:hAnsi="Book Antiqua" w:cs="Arial"/>
            <w:b/>
          </w:rPr>
          <w:t>GtG</w:t>
        </w:r>
        <w:proofErr w:type="spellEnd"/>
        <w:r w:rsidRPr="00CD0F0A">
          <w:rPr>
            <w:rStyle w:val="Hyperlink"/>
            <w:rFonts w:ascii="Book Antiqua" w:hAnsi="Book Antiqua" w:cs="Arial"/>
            <w:b/>
          </w:rPr>
          <w:t xml:space="preserve"> 411</w:t>
        </w:r>
      </w:hyperlink>
    </w:p>
    <w:p w14:paraId="25BD4C60" w14:textId="77777777" w:rsidR="0082053B" w:rsidRPr="00CE1D0E" w:rsidRDefault="0082053B" w:rsidP="0082053B">
      <w:pPr>
        <w:numPr>
          <w:ilvl w:val="0"/>
          <w:numId w:val="27"/>
        </w:numPr>
        <w:autoSpaceDE/>
        <w:autoSpaceDN/>
        <w:adjustRightInd/>
        <w:rPr>
          <w:rFonts w:ascii="Book Antiqua" w:hAnsi="Book Antiqua" w:cs="Arial"/>
          <w:bCs/>
        </w:rPr>
      </w:pPr>
      <w:hyperlink r:id="rId15" w:history="1">
        <w:r w:rsidRPr="00042BCC">
          <w:rPr>
            <w:rStyle w:val="Hyperlink"/>
            <w:rFonts w:ascii="Book Antiqua" w:hAnsi="Book Antiqua" w:cs="Arial"/>
            <w:b/>
          </w:rPr>
          <w:t xml:space="preserve">Grandes y </w:t>
        </w:r>
        <w:proofErr w:type="spellStart"/>
        <w:r w:rsidRPr="00042BCC">
          <w:rPr>
            <w:rStyle w:val="Hyperlink"/>
            <w:rFonts w:ascii="Book Antiqua" w:hAnsi="Book Antiqua" w:cs="Arial"/>
            <w:b/>
          </w:rPr>
          <w:t>maravillosas</w:t>
        </w:r>
        <w:proofErr w:type="spellEnd"/>
        <w:r w:rsidRPr="00042BCC">
          <w:rPr>
            <w:rStyle w:val="Hyperlink"/>
            <w:rFonts w:ascii="Book Antiqua" w:hAnsi="Book Antiqua" w:cs="Arial"/>
            <w:b/>
          </w:rPr>
          <w:t xml:space="preserve"> son </w:t>
        </w:r>
        <w:proofErr w:type="spellStart"/>
        <w:r w:rsidRPr="00042BCC">
          <w:rPr>
            <w:rStyle w:val="Hyperlink"/>
            <w:rFonts w:ascii="Book Antiqua" w:hAnsi="Book Antiqua" w:cs="Arial"/>
            <w:b/>
          </w:rPr>
          <w:t>tus</w:t>
        </w:r>
        <w:proofErr w:type="spellEnd"/>
        <w:r w:rsidRPr="00042BCC">
          <w:rPr>
            <w:rStyle w:val="Hyperlink"/>
            <w:rFonts w:ascii="Book Antiqua" w:hAnsi="Book Antiqua" w:cs="Arial"/>
            <w:b/>
          </w:rPr>
          <w:t xml:space="preserve"> </w:t>
        </w:r>
        <w:proofErr w:type="spellStart"/>
        <w:r w:rsidRPr="00042BCC">
          <w:rPr>
            <w:rStyle w:val="Hyperlink"/>
            <w:rFonts w:ascii="Book Antiqua" w:hAnsi="Book Antiqua" w:cs="Arial"/>
            <w:b/>
          </w:rPr>
          <w:t>obras</w:t>
        </w:r>
        <w:proofErr w:type="spellEnd"/>
        <w:r w:rsidRPr="00042BCC">
          <w:rPr>
            <w:rStyle w:val="Hyperlink"/>
            <w:rFonts w:ascii="Book Antiqua" w:hAnsi="Book Antiqua" w:cs="Arial"/>
            <w:b/>
          </w:rPr>
          <w:t xml:space="preserve"> EHP 14 / Great and Wonderful</w:t>
        </w:r>
      </w:hyperlink>
    </w:p>
    <w:p w14:paraId="6A27D56A" w14:textId="77777777" w:rsidR="0082053B" w:rsidRPr="00CE1D0E" w:rsidRDefault="0082053B" w:rsidP="0082053B">
      <w:pPr>
        <w:numPr>
          <w:ilvl w:val="0"/>
          <w:numId w:val="27"/>
        </w:numPr>
        <w:autoSpaceDE/>
        <w:autoSpaceDN/>
        <w:adjustRightInd/>
        <w:rPr>
          <w:rFonts w:ascii="Book Antiqua" w:hAnsi="Book Antiqua" w:cs="Arial"/>
          <w:bCs/>
        </w:rPr>
      </w:pPr>
      <w:hyperlink r:id="rId16" w:history="1">
        <w:r w:rsidRPr="00CE1D0E">
          <w:rPr>
            <w:rStyle w:val="Hyperlink"/>
            <w:rFonts w:ascii="Book Antiqua" w:hAnsi="Book Antiqua" w:cs="Arial"/>
            <w:b/>
          </w:rPr>
          <w:t xml:space="preserve">Santo, santo, Dios de amor / Holy God, We Praise Your Name </w:t>
        </w:r>
        <w:proofErr w:type="spellStart"/>
        <w:r w:rsidRPr="00CE1D0E">
          <w:rPr>
            <w:rStyle w:val="Hyperlink"/>
            <w:rFonts w:ascii="Book Antiqua" w:hAnsi="Book Antiqua" w:cs="Arial"/>
            <w:b/>
          </w:rPr>
          <w:t>GtG</w:t>
        </w:r>
        <w:proofErr w:type="spellEnd"/>
        <w:r w:rsidRPr="00CE1D0E">
          <w:rPr>
            <w:rStyle w:val="Hyperlink"/>
            <w:rFonts w:ascii="Book Antiqua" w:hAnsi="Book Antiqua" w:cs="Arial"/>
            <w:b/>
          </w:rPr>
          <w:t xml:space="preserve"> 4</w:t>
        </w:r>
      </w:hyperlink>
    </w:p>
    <w:p w14:paraId="15333BD8" w14:textId="77777777" w:rsidR="0082053B" w:rsidRPr="00B63B0F" w:rsidRDefault="0082053B" w:rsidP="0082053B">
      <w:pPr>
        <w:numPr>
          <w:ilvl w:val="0"/>
          <w:numId w:val="27"/>
        </w:numPr>
        <w:autoSpaceDE/>
        <w:autoSpaceDN/>
        <w:adjustRightInd/>
        <w:rPr>
          <w:rFonts w:ascii="Book Antiqua" w:hAnsi="Book Antiqua" w:cs="Arial"/>
        </w:rPr>
      </w:pPr>
      <w:hyperlink r:id="rId17" w:history="1">
        <w:r w:rsidRPr="00042BCC">
          <w:rPr>
            <w:rStyle w:val="Hyperlink"/>
            <w:rFonts w:ascii="Book Antiqua" w:hAnsi="Book Antiqua" w:cs="Arial"/>
            <w:b/>
          </w:rPr>
          <w:t xml:space="preserve">Por la </w:t>
        </w:r>
        <w:proofErr w:type="spellStart"/>
        <w:r w:rsidRPr="00042BCC">
          <w:rPr>
            <w:rStyle w:val="Hyperlink"/>
            <w:rFonts w:ascii="Book Antiqua" w:hAnsi="Book Antiqua" w:cs="Arial"/>
            <w:b/>
          </w:rPr>
          <w:t>mañana</w:t>
        </w:r>
        <w:proofErr w:type="spellEnd"/>
        <w:r w:rsidRPr="00042BCC">
          <w:rPr>
            <w:rStyle w:val="Hyperlink"/>
            <w:rFonts w:ascii="Book Antiqua" w:hAnsi="Book Antiqua" w:cs="Arial"/>
            <w:b/>
          </w:rPr>
          <w:t xml:space="preserve"> </w:t>
        </w:r>
        <w:proofErr w:type="spellStart"/>
        <w:r w:rsidRPr="00042BCC">
          <w:rPr>
            <w:rStyle w:val="Hyperlink"/>
            <w:rFonts w:ascii="Book Antiqua" w:hAnsi="Book Antiqua" w:cs="Arial"/>
            <w:b/>
          </w:rPr>
          <w:t>yo</w:t>
        </w:r>
        <w:proofErr w:type="spellEnd"/>
        <w:r w:rsidRPr="00042BCC">
          <w:rPr>
            <w:rStyle w:val="Hyperlink"/>
            <w:rFonts w:ascii="Book Antiqua" w:hAnsi="Book Antiqua" w:cs="Arial"/>
            <w:b/>
          </w:rPr>
          <w:t xml:space="preserve"> </w:t>
        </w:r>
        <w:proofErr w:type="spellStart"/>
        <w:r w:rsidRPr="00042BCC">
          <w:rPr>
            <w:rStyle w:val="Hyperlink"/>
            <w:rFonts w:ascii="Book Antiqua" w:hAnsi="Book Antiqua" w:cs="Arial"/>
            <w:b/>
          </w:rPr>
          <w:t>dirijo</w:t>
        </w:r>
        <w:proofErr w:type="spellEnd"/>
        <w:r w:rsidRPr="00042BCC">
          <w:rPr>
            <w:rStyle w:val="Hyperlink"/>
            <w:rFonts w:ascii="Book Antiqua" w:hAnsi="Book Antiqua" w:cs="Arial"/>
            <w:b/>
          </w:rPr>
          <w:t xml:space="preserve"> mi </w:t>
        </w:r>
        <w:proofErr w:type="spellStart"/>
        <w:r w:rsidRPr="00042BCC">
          <w:rPr>
            <w:rStyle w:val="Hyperlink"/>
            <w:rFonts w:ascii="Book Antiqua" w:hAnsi="Book Antiqua" w:cs="Arial"/>
            <w:b/>
          </w:rPr>
          <w:t>alabanza</w:t>
        </w:r>
        <w:proofErr w:type="spellEnd"/>
        <w:r w:rsidRPr="00042BCC">
          <w:rPr>
            <w:rStyle w:val="Hyperlink"/>
            <w:rFonts w:ascii="Book Antiqua" w:hAnsi="Book Antiqua" w:cs="Arial"/>
            <w:b/>
          </w:rPr>
          <w:t xml:space="preserve"> / New Every Morning</w:t>
        </w:r>
      </w:hyperlink>
      <w:r w:rsidRPr="00B63B0F">
        <w:rPr>
          <w:rFonts w:ascii="Book Antiqua" w:hAnsi="Book Antiqua" w:cs="Arial"/>
          <w:b/>
        </w:rPr>
        <w:t xml:space="preserve"> </w:t>
      </w:r>
    </w:p>
    <w:p w14:paraId="698B9C5E" w14:textId="77777777" w:rsidR="0082053B" w:rsidRPr="00B63B0F" w:rsidRDefault="0082053B" w:rsidP="0082053B">
      <w:pPr>
        <w:numPr>
          <w:ilvl w:val="0"/>
          <w:numId w:val="27"/>
        </w:numPr>
        <w:autoSpaceDE/>
        <w:autoSpaceDN/>
        <w:adjustRightInd/>
        <w:rPr>
          <w:rFonts w:ascii="Book Antiqua" w:hAnsi="Book Antiqua" w:cs="Arial"/>
          <w:b/>
        </w:rPr>
      </w:pPr>
      <w:hyperlink r:id="rId18" w:history="1">
        <w:r w:rsidRPr="00B63B0F">
          <w:rPr>
            <w:rStyle w:val="Hyperlink"/>
            <w:rFonts w:ascii="Book Antiqua" w:hAnsi="Book Antiqua" w:cs="Arial"/>
            <w:b/>
          </w:rPr>
          <w:t xml:space="preserve">Solo </w:t>
        </w:r>
        <w:proofErr w:type="spellStart"/>
        <w:r w:rsidRPr="00B63B0F">
          <w:rPr>
            <w:rStyle w:val="Hyperlink"/>
            <w:rFonts w:ascii="Book Antiqua" w:hAnsi="Book Antiqua" w:cs="Arial"/>
            <w:b/>
          </w:rPr>
          <w:t>tú</w:t>
        </w:r>
        <w:proofErr w:type="spellEnd"/>
      </w:hyperlink>
      <w:r w:rsidRPr="00B63B0F">
        <w:rPr>
          <w:rFonts w:ascii="Book Antiqua" w:hAnsi="Book Antiqua" w:cs="Arial"/>
          <w:b/>
        </w:rPr>
        <w:t xml:space="preserve"> (Only you):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sidRPr="00B63B0F">
        <w:rPr>
          <w:rFonts w:ascii="Book Antiqua" w:hAnsi="Book Antiqua" w:cs="Arial"/>
          <w:bCs/>
        </w:rPr>
        <w:t xml:space="preserve">. </w:t>
      </w:r>
    </w:p>
    <w:p w14:paraId="2BFAA641" w14:textId="77777777" w:rsidR="0082053B" w:rsidRPr="00742D04" w:rsidRDefault="0082053B" w:rsidP="0082053B">
      <w:pPr>
        <w:numPr>
          <w:ilvl w:val="0"/>
          <w:numId w:val="27"/>
        </w:numPr>
        <w:autoSpaceDE/>
        <w:autoSpaceDN/>
        <w:adjustRightInd/>
        <w:rPr>
          <w:rFonts w:ascii="Book Antiqua" w:hAnsi="Book Antiqua" w:cs="Arial"/>
        </w:rPr>
      </w:pPr>
      <w:hyperlink r:id="rId19" w:history="1">
        <w:r w:rsidRPr="00CD0F0A">
          <w:rPr>
            <w:rStyle w:val="Hyperlink"/>
            <w:rFonts w:ascii="Book Antiqua" w:hAnsi="Book Antiqua" w:cs="Arial"/>
            <w:b/>
          </w:rPr>
          <w:t>Agnus Dei / Agnus Dei</w:t>
        </w:r>
      </w:hyperlink>
      <w:r w:rsidRPr="00742D04">
        <w:rPr>
          <w:rFonts w:ascii="Book Antiqua" w:hAnsi="Book Antiqua" w:cs="Arial"/>
        </w:rPr>
        <w:t xml:space="preserve">  </w:t>
      </w:r>
    </w:p>
    <w:p w14:paraId="49C8D8DD" w14:textId="212B4111" w:rsidR="0082053B" w:rsidRPr="00B63B0F" w:rsidRDefault="0082053B" w:rsidP="0082053B">
      <w:pPr>
        <w:numPr>
          <w:ilvl w:val="0"/>
          <w:numId w:val="27"/>
        </w:numPr>
        <w:autoSpaceDE/>
        <w:autoSpaceDN/>
        <w:adjustRightInd/>
        <w:rPr>
          <w:rFonts w:ascii="Book Antiqua" w:hAnsi="Book Antiqua" w:cs="Arial"/>
        </w:rPr>
      </w:pPr>
      <w:hyperlink r:id="rId20" w:history="1">
        <w:r w:rsidRPr="00B30DFC">
          <w:rPr>
            <w:rStyle w:val="Hyperlink"/>
            <w:rFonts w:ascii="Book Antiqua" w:hAnsi="Book Antiqua" w:cs="Arial"/>
            <w:b/>
          </w:rPr>
          <w:t xml:space="preserve">Fija </w:t>
        </w:r>
        <w:proofErr w:type="spellStart"/>
        <w:r w:rsidRPr="00B30DFC">
          <w:rPr>
            <w:rStyle w:val="Hyperlink"/>
            <w:rFonts w:ascii="Book Antiqua" w:hAnsi="Book Antiqua" w:cs="Arial"/>
            <w:b/>
          </w:rPr>
          <w:t>tus</w:t>
        </w:r>
        <w:proofErr w:type="spellEnd"/>
        <w:r w:rsidRPr="00B30DFC">
          <w:rPr>
            <w:rStyle w:val="Hyperlink"/>
            <w:rFonts w:ascii="Book Antiqua" w:hAnsi="Book Antiqua" w:cs="Arial"/>
            <w:b/>
          </w:rPr>
          <w:t xml:space="preserve"> ojos </w:t>
        </w:r>
        <w:proofErr w:type="spellStart"/>
        <w:r w:rsidRPr="00B30DFC">
          <w:rPr>
            <w:rStyle w:val="Hyperlink"/>
            <w:rFonts w:ascii="Book Antiqua" w:hAnsi="Book Antiqua" w:cs="Arial"/>
            <w:b/>
          </w:rPr>
          <w:t>en</w:t>
        </w:r>
        <w:proofErr w:type="spellEnd"/>
        <w:r w:rsidRPr="00B30DFC">
          <w:rPr>
            <w:rStyle w:val="Hyperlink"/>
            <w:rFonts w:ascii="Book Antiqua" w:hAnsi="Book Antiqua" w:cs="Arial"/>
            <w:b/>
          </w:rPr>
          <w:t xml:space="preserve"> Cristo</w:t>
        </w:r>
      </w:hyperlink>
      <w:r w:rsidRPr="00B63B0F">
        <w:rPr>
          <w:rFonts w:ascii="Book Antiqua" w:hAnsi="Book Antiqua" w:cs="Arial"/>
          <w:b/>
        </w:rPr>
        <w:t xml:space="preserve"> (Put your eyes on Christ):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sidRPr="00B63B0F">
        <w:rPr>
          <w:rFonts w:ascii="Book Antiqua" w:hAnsi="Book Antiqua" w:cs="Arial"/>
          <w:bCs/>
        </w:rPr>
        <w:t xml:space="preserve">. </w:t>
      </w:r>
    </w:p>
    <w:p w14:paraId="39347A8A" w14:textId="77777777" w:rsidR="0082053B" w:rsidRPr="00742D04" w:rsidRDefault="0082053B" w:rsidP="0082053B">
      <w:pPr>
        <w:numPr>
          <w:ilvl w:val="0"/>
          <w:numId w:val="27"/>
        </w:numPr>
        <w:autoSpaceDE/>
        <w:autoSpaceDN/>
        <w:adjustRightInd/>
        <w:rPr>
          <w:rFonts w:ascii="Book Antiqua" w:hAnsi="Book Antiqua" w:cs="Arial"/>
        </w:rPr>
      </w:pPr>
      <w:hyperlink r:id="rId21" w:history="1">
        <w:r w:rsidRPr="00CD0F0A">
          <w:rPr>
            <w:rStyle w:val="Hyperlink"/>
            <w:rFonts w:ascii="Book Antiqua" w:hAnsi="Book Antiqua" w:cs="Arial"/>
            <w:b/>
          </w:rPr>
          <w:t xml:space="preserve">Por </w:t>
        </w:r>
        <w:proofErr w:type="spellStart"/>
        <w:r w:rsidRPr="00CD0F0A">
          <w:rPr>
            <w:rStyle w:val="Hyperlink"/>
            <w:rFonts w:ascii="Book Antiqua" w:hAnsi="Book Antiqua" w:cs="Arial"/>
            <w:b/>
          </w:rPr>
          <w:t>siempre</w:t>
        </w:r>
        <w:proofErr w:type="spellEnd"/>
        <w:r w:rsidRPr="00CD0F0A">
          <w:rPr>
            <w:rStyle w:val="Hyperlink"/>
            <w:rFonts w:ascii="Book Antiqua" w:hAnsi="Book Antiqua" w:cs="Arial"/>
            <w:b/>
          </w:rPr>
          <w:t xml:space="preserve"> / Forever</w:t>
        </w:r>
      </w:hyperlink>
    </w:p>
    <w:p w14:paraId="2D4DDB52" w14:textId="77777777" w:rsidR="0082053B" w:rsidRPr="00742D04" w:rsidRDefault="0082053B" w:rsidP="0082053B">
      <w:pPr>
        <w:numPr>
          <w:ilvl w:val="0"/>
          <w:numId w:val="27"/>
        </w:numPr>
        <w:autoSpaceDE/>
        <w:autoSpaceDN/>
        <w:adjustRightInd/>
        <w:rPr>
          <w:rFonts w:ascii="Book Antiqua" w:hAnsi="Book Antiqua" w:cs="Arial"/>
        </w:rPr>
      </w:pPr>
      <w:hyperlink r:id="rId22" w:history="1">
        <w:proofErr w:type="spellStart"/>
        <w:r w:rsidRPr="00CD0F0A">
          <w:rPr>
            <w:rStyle w:val="Hyperlink"/>
            <w:rFonts w:ascii="Book Antiqua" w:hAnsi="Book Antiqua" w:cs="Arial"/>
            <w:b/>
          </w:rPr>
          <w:t>Canten</w:t>
        </w:r>
        <w:proofErr w:type="spellEnd"/>
        <w:r w:rsidRPr="00CD0F0A">
          <w:rPr>
            <w:rStyle w:val="Hyperlink"/>
            <w:rFonts w:ascii="Book Antiqua" w:hAnsi="Book Antiqua" w:cs="Arial"/>
            <w:b/>
          </w:rPr>
          <w:t xml:space="preserve"> al Rey / Sing to the King</w:t>
        </w:r>
      </w:hyperlink>
    </w:p>
    <w:p w14:paraId="1EE3B4CE" w14:textId="77777777" w:rsidR="0082053B" w:rsidRPr="00742D04" w:rsidRDefault="0082053B" w:rsidP="0082053B">
      <w:pPr>
        <w:numPr>
          <w:ilvl w:val="0"/>
          <w:numId w:val="27"/>
        </w:numPr>
        <w:autoSpaceDE/>
        <w:autoSpaceDN/>
        <w:adjustRightInd/>
        <w:rPr>
          <w:rFonts w:ascii="Book Antiqua" w:hAnsi="Book Antiqua" w:cs="Arial"/>
        </w:rPr>
      </w:pPr>
      <w:hyperlink r:id="rId23" w:history="1">
        <w:r w:rsidRPr="00CD0F0A">
          <w:rPr>
            <w:rStyle w:val="Hyperlink"/>
            <w:rFonts w:ascii="Book Antiqua" w:hAnsi="Book Antiqua" w:cs="Arial"/>
            <w:b/>
          </w:rPr>
          <w:t>Hosanna (</w:t>
        </w:r>
        <w:proofErr w:type="spellStart"/>
        <w:r w:rsidRPr="00CD0F0A">
          <w:rPr>
            <w:rStyle w:val="Hyperlink"/>
            <w:rFonts w:ascii="Book Antiqua" w:hAnsi="Book Antiqua" w:cs="Arial"/>
            <w:b/>
          </w:rPr>
          <w:t>veo</w:t>
        </w:r>
        <w:proofErr w:type="spellEnd"/>
        <w:r w:rsidRPr="00CD0F0A">
          <w:rPr>
            <w:rStyle w:val="Hyperlink"/>
            <w:rFonts w:ascii="Book Antiqua" w:hAnsi="Book Antiqua" w:cs="Arial"/>
            <w:b/>
          </w:rPr>
          <w:t xml:space="preserve"> al Rey de gloria) / Hosanna (I see the King of Glory)</w:t>
        </w:r>
      </w:hyperlink>
    </w:p>
    <w:p w14:paraId="209BF869" w14:textId="77777777" w:rsidR="0082053B" w:rsidRPr="00B63B0F" w:rsidRDefault="0082053B" w:rsidP="0082053B">
      <w:pPr>
        <w:numPr>
          <w:ilvl w:val="0"/>
          <w:numId w:val="27"/>
        </w:numPr>
        <w:autoSpaceDE/>
        <w:autoSpaceDN/>
        <w:adjustRightInd/>
        <w:rPr>
          <w:rFonts w:ascii="Book Antiqua" w:hAnsi="Book Antiqua" w:cs="Arial"/>
        </w:rPr>
      </w:pPr>
      <w:hyperlink r:id="rId24" w:history="1">
        <w:proofErr w:type="spellStart"/>
        <w:r w:rsidRPr="00B63B0F">
          <w:rPr>
            <w:rStyle w:val="Hyperlink"/>
            <w:rFonts w:ascii="Book Antiqua" w:hAnsi="Book Antiqua" w:cs="Arial"/>
            <w:b/>
          </w:rPr>
          <w:t>Alzaré</w:t>
        </w:r>
        <w:proofErr w:type="spellEnd"/>
        <w:r w:rsidRPr="00B63B0F">
          <w:rPr>
            <w:rStyle w:val="Hyperlink"/>
            <w:rFonts w:ascii="Book Antiqua" w:hAnsi="Book Antiqua" w:cs="Arial"/>
            <w:b/>
          </w:rPr>
          <w:t xml:space="preserve"> mis ojos a </w:t>
        </w:r>
        <w:proofErr w:type="spellStart"/>
        <w:r w:rsidRPr="00B63B0F">
          <w:rPr>
            <w:rStyle w:val="Hyperlink"/>
            <w:rFonts w:ascii="Book Antiqua" w:hAnsi="Book Antiqua" w:cs="Arial"/>
            <w:b/>
          </w:rPr>
          <w:t>los</w:t>
        </w:r>
        <w:proofErr w:type="spellEnd"/>
        <w:r w:rsidRPr="00B63B0F">
          <w:rPr>
            <w:rStyle w:val="Hyperlink"/>
            <w:rFonts w:ascii="Book Antiqua" w:hAnsi="Book Antiqua" w:cs="Arial"/>
            <w:b/>
          </w:rPr>
          <w:t xml:space="preserve"> </w:t>
        </w:r>
        <w:proofErr w:type="spellStart"/>
        <w:r w:rsidRPr="00B63B0F">
          <w:rPr>
            <w:rStyle w:val="Hyperlink"/>
            <w:rFonts w:ascii="Book Antiqua" w:hAnsi="Book Antiqua" w:cs="Arial"/>
            <w:b/>
          </w:rPr>
          <w:t>montes</w:t>
        </w:r>
        <w:proofErr w:type="spellEnd"/>
      </w:hyperlink>
      <w:r w:rsidRPr="00B63B0F">
        <w:rPr>
          <w:rFonts w:ascii="Book Antiqua" w:hAnsi="Book Antiqua" w:cs="Arial"/>
          <w:b/>
        </w:rPr>
        <w:t xml:space="preserve"> (I will lift my eyes to the hills):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sidRPr="00B63B0F">
        <w:rPr>
          <w:rFonts w:ascii="Book Antiqua" w:hAnsi="Book Antiqua" w:cs="Arial"/>
          <w:bCs/>
        </w:rPr>
        <w:t xml:space="preserve">. </w:t>
      </w:r>
    </w:p>
    <w:p w14:paraId="1A95A91E" w14:textId="77777777" w:rsidR="0082053B" w:rsidRPr="00B63B0F" w:rsidRDefault="0082053B" w:rsidP="0082053B">
      <w:pPr>
        <w:numPr>
          <w:ilvl w:val="0"/>
          <w:numId w:val="27"/>
        </w:numPr>
        <w:autoSpaceDE/>
        <w:autoSpaceDN/>
        <w:adjustRightInd/>
        <w:rPr>
          <w:rFonts w:ascii="Book Antiqua" w:hAnsi="Book Antiqua" w:cs="Arial"/>
          <w:bCs/>
        </w:rPr>
      </w:pPr>
      <w:hyperlink r:id="rId25" w:history="1">
        <w:r w:rsidRPr="00B108C9">
          <w:rPr>
            <w:rStyle w:val="Hyperlink"/>
            <w:rFonts w:ascii="Book Antiqua" w:hAnsi="Book Antiqua" w:cs="Arial"/>
            <w:b/>
          </w:rPr>
          <w:t>Salmo 121</w:t>
        </w:r>
      </w:hyperlink>
      <w:r>
        <w:rPr>
          <w:rFonts w:ascii="Book Antiqua" w:hAnsi="Book Antiqua" w:cs="Arial"/>
          <w:b/>
        </w:rPr>
        <w:t xml:space="preserve"> (Psalm 121):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sidRPr="00B63B0F">
        <w:rPr>
          <w:rFonts w:ascii="Book Antiqua" w:hAnsi="Book Antiqua" w:cs="Arial"/>
          <w:bCs/>
        </w:rPr>
        <w:t xml:space="preserve">. </w:t>
      </w:r>
    </w:p>
    <w:p w14:paraId="7A85969F" w14:textId="77777777" w:rsidR="0082053B" w:rsidRPr="00042BCC" w:rsidRDefault="0082053B" w:rsidP="0082053B">
      <w:pPr>
        <w:numPr>
          <w:ilvl w:val="0"/>
          <w:numId w:val="27"/>
        </w:numPr>
        <w:autoSpaceDE/>
        <w:autoSpaceDN/>
        <w:adjustRightInd/>
        <w:rPr>
          <w:rFonts w:ascii="Book Antiqua" w:hAnsi="Book Antiqua" w:cs="Arial"/>
        </w:rPr>
      </w:pPr>
      <w:hyperlink r:id="rId26" w:history="1">
        <w:r w:rsidRPr="00B108C9">
          <w:rPr>
            <w:rStyle w:val="Hyperlink"/>
            <w:rFonts w:ascii="Book Antiqua" w:hAnsi="Book Antiqua" w:cs="Arial"/>
            <w:b/>
          </w:rPr>
          <w:t>Salmo 121</w:t>
        </w:r>
      </w:hyperlink>
      <w:r w:rsidRPr="00B63B0F">
        <w:rPr>
          <w:rFonts w:ascii="Book Antiqua" w:hAnsi="Book Antiqua" w:cs="Arial"/>
          <w:b/>
        </w:rPr>
        <w:t xml:space="preserve"> (Psalm 121):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sidRPr="00B63B0F">
        <w:rPr>
          <w:rFonts w:ascii="Book Antiqua" w:hAnsi="Book Antiqua" w:cs="Arial"/>
          <w:bCs/>
        </w:rPr>
        <w:t xml:space="preserve">. </w:t>
      </w:r>
    </w:p>
    <w:p w14:paraId="71F050D6" w14:textId="77777777" w:rsidR="0082053B" w:rsidRPr="00B108C9" w:rsidRDefault="0082053B" w:rsidP="0082053B">
      <w:pPr>
        <w:numPr>
          <w:ilvl w:val="0"/>
          <w:numId w:val="27"/>
        </w:numPr>
        <w:autoSpaceDE/>
        <w:autoSpaceDN/>
        <w:adjustRightInd/>
        <w:rPr>
          <w:rFonts w:ascii="Book Antiqua" w:hAnsi="Book Antiqua" w:cs="Arial"/>
        </w:rPr>
      </w:pPr>
      <w:hyperlink r:id="rId27" w:history="1">
        <w:r w:rsidRPr="00042BCC">
          <w:rPr>
            <w:rStyle w:val="Hyperlink"/>
            <w:rFonts w:ascii="Book Antiqua" w:hAnsi="Book Antiqua" w:cs="Arial"/>
            <w:b/>
          </w:rPr>
          <w:t>Salmo 121</w:t>
        </w:r>
      </w:hyperlink>
      <w:r w:rsidRPr="00042BCC">
        <w:rPr>
          <w:rFonts w:ascii="Book Antiqua" w:hAnsi="Book Antiqua" w:cs="Arial"/>
          <w:b/>
        </w:rPr>
        <w:t xml:space="preserve"> (Psalm 121):</w:t>
      </w:r>
      <w:r>
        <w:rPr>
          <w:rFonts w:ascii="Book Antiqua" w:hAnsi="Book Antiqua" w:cs="Arial"/>
          <w:bCs/>
        </w:rPr>
        <w:t xml:space="preserve">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Pr>
          <w:rFonts w:ascii="Book Antiqua" w:hAnsi="Book Antiqua" w:cs="Arial"/>
          <w:bCs/>
        </w:rPr>
        <w:t>.</w:t>
      </w:r>
    </w:p>
    <w:p w14:paraId="2B5A2458" w14:textId="77777777" w:rsidR="0082053B" w:rsidRPr="00B63B0F" w:rsidRDefault="0082053B" w:rsidP="0082053B">
      <w:pPr>
        <w:numPr>
          <w:ilvl w:val="0"/>
          <w:numId w:val="27"/>
        </w:numPr>
        <w:autoSpaceDE/>
        <w:autoSpaceDN/>
        <w:adjustRightInd/>
        <w:rPr>
          <w:rFonts w:ascii="Book Antiqua" w:hAnsi="Book Antiqua" w:cs="Arial"/>
        </w:rPr>
      </w:pPr>
      <w:hyperlink r:id="rId28" w:history="1">
        <w:r w:rsidRPr="00B108C9">
          <w:rPr>
            <w:rStyle w:val="Hyperlink"/>
            <w:rFonts w:ascii="Book Antiqua" w:hAnsi="Book Antiqua" w:cs="Arial"/>
            <w:b/>
          </w:rPr>
          <w:t>Salmo 121</w:t>
        </w:r>
      </w:hyperlink>
      <w:r w:rsidRPr="00B108C9">
        <w:rPr>
          <w:rFonts w:ascii="Book Antiqua" w:hAnsi="Book Antiqua" w:cs="Arial"/>
          <w:b/>
        </w:rPr>
        <w:t xml:space="preserve"> (Psalm 121):</w:t>
      </w:r>
      <w:r>
        <w:rPr>
          <w:rFonts w:ascii="Book Antiqua" w:hAnsi="Book Antiqua" w:cs="Arial"/>
          <w:bCs/>
        </w:rPr>
        <w:t xml:space="preserve"> </w:t>
      </w:r>
      <w:proofErr w:type="spellStart"/>
      <w:r>
        <w:rPr>
          <w:rFonts w:ascii="Book Antiqua" w:hAnsi="Book Antiqua" w:cs="Arial"/>
          <w:bCs/>
        </w:rPr>
        <w:t>Sólo</w:t>
      </w:r>
      <w:proofErr w:type="spellEnd"/>
      <w:r>
        <w:rPr>
          <w:rFonts w:ascii="Book Antiqua" w:hAnsi="Book Antiqua" w:cs="Arial"/>
          <w:bCs/>
        </w:rPr>
        <w:t xml:space="preserve"> </w:t>
      </w:r>
      <w:proofErr w:type="spellStart"/>
      <w:r>
        <w:rPr>
          <w:rFonts w:ascii="Book Antiqua" w:hAnsi="Book Antiqua" w:cs="Arial"/>
          <w:bCs/>
        </w:rPr>
        <w:t>en</w:t>
      </w:r>
      <w:proofErr w:type="spellEnd"/>
      <w:r>
        <w:rPr>
          <w:rFonts w:ascii="Book Antiqua" w:hAnsi="Book Antiqua" w:cs="Arial"/>
          <w:bCs/>
        </w:rPr>
        <w:t xml:space="preserve"> </w:t>
      </w:r>
      <w:proofErr w:type="spellStart"/>
      <w:r>
        <w:rPr>
          <w:rFonts w:ascii="Book Antiqua" w:hAnsi="Book Antiqua" w:cs="Arial"/>
          <w:bCs/>
        </w:rPr>
        <w:t>español</w:t>
      </w:r>
      <w:proofErr w:type="spellEnd"/>
      <w:r>
        <w:rPr>
          <w:rFonts w:ascii="Book Antiqua" w:hAnsi="Book Antiqua" w:cs="Arial"/>
          <w:bCs/>
        </w:rPr>
        <w:t xml:space="preserve">. / Only in Spanish. </w:t>
      </w:r>
    </w:p>
    <w:p w14:paraId="3C310E86" w14:textId="77777777" w:rsidR="0082053B" w:rsidRPr="00B63B0F" w:rsidRDefault="0082053B" w:rsidP="0082053B">
      <w:pPr>
        <w:numPr>
          <w:ilvl w:val="0"/>
          <w:numId w:val="27"/>
        </w:numPr>
        <w:autoSpaceDE/>
        <w:autoSpaceDN/>
        <w:adjustRightInd/>
        <w:rPr>
          <w:rFonts w:ascii="Book Antiqua" w:hAnsi="Book Antiqua" w:cs="Arial"/>
        </w:rPr>
      </w:pPr>
      <w:hyperlink r:id="rId29" w:history="1">
        <w:proofErr w:type="spellStart"/>
        <w:r w:rsidRPr="00B63B0F">
          <w:rPr>
            <w:rStyle w:val="Hyperlink"/>
            <w:rFonts w:ascii="Book Antiqua" w:hAnsi="Book Antiqua" w:cs="Arial"/>
            <w:b/>
          </w:rPr>
          <w:t>Alzaré</w:t>
        </w:r>
        <w:proofErr w:type="spellEnd"/>
        <w:r w:rsidRPr="00B63B0F">
          <w:rPr>
            <w:rStyle w:val="Hyperlink"/>
            <w:rFonts w:ascii="Book Antiqua" w:hAnsi="Book Antiqua" w:cs="Arial"/>
            <w:b/>
          </w:rPr>
          <w:t xml:space="preserve"> mis ojos a </w:t>
        </w:r>
        <w:proofErr w:type="spellStart"/>
        <w:r w:rsidRPr="00B63B0F">
          <w:rPr>
            <w:rStyle w:val="Hyperlink"/>
            <w:rFonts w:ascii="Book Antiqua" w:hAnsi="Book Antiqua" w:cs="Arial"/>
            <w:b/>
          </w:rPr>
          <w:t>los</w:t>
        </w:r>
        <w:proofErr w:type="spellEnd"/>
        <w:r w:rsidRPr="00B63B0F">
          <w:rPr>
            <w:rStyle w:val="Hyperlink"/>
            <w:rFonts w:ascii="Book Antiqua" w:hAnsi="Book Antiqua" w:cs="Arial"/>
            <w:b/>
          </w:rPr>
          <w:t xml:space="preserve"> </w:t>
        </w:r>
        <w:proofErr w:type="spellStart"/>
        <w:r w:rsidRPr="00B63B0F">
          <w:rPr>
            <w:rStyle w:val="Hyperlink"/>
            <w:rFonts w:ascii="Book Antiqua" w:hAnsi="Book Antiqua" w:cs="Arial"/>
            <w:b/>
          </w:rPr>
          <w:t>montes</w:t>
        </w:r>
        <w:proofErr w:type="spellEnd"/>
      </w:hyperlink>
      <w:r w:rsidRPr="00B63B0F">
        <w:rPr>
          <w:rFonts w:ascii="Book Antiqua" w:hAnsi="Book Antiqua" w:cs="Arial"/>
          <w:b/>
        </w:rPr>
        <w:t xml:space="preserve"> (I will lift my eyes to the hills): </w:t>
      </w:r>
      <w:proofErr w:type="spellStart"/>
      <w:r w:rsidRPr="00352D31">
        <w:rPr>
          <w:rFonts w:ascii="Book Antiqua" w:hAnsi="Book Antiqua" w:cs="Arial"/>
          <w:bCs/>
        </w:rPr>
        <w:t>Sólo</w:t>
      </w:r>
      <w:proofErr w:type="spellEnd"/>
      <w:r w:rsidRPr="00352D31">
        <w:rPr>
          <w:rFonts w:ascii="Book Antiqua" w:hAnsi="Book Antiqua" w:cs="Arial"/>
          <w:bCs/>
        </w:rPr>
        <w:t xml:space="preserve"> </w:t>
      </w:r>
      <w:proofErr w:type="spellStart"/>
      <w:r w:rsidRPr="00352D31">
        <w:rPr>
          <w:rFonts w:ascii="Book Antiqua" w:hAnsi="Book Antiqua" w:cs="Arial"/>
          <w:bCs/>
        </w:rPr>
        <w:t>en</w:t>
      </w:r>
      <w:proofErr w:type="spellEnd"/>
      <w:r w:rsidRPr="00352D31">
        <w:rPr>
          <w:rFonts w:ascii="Book Antiqua" w:hAnsi="Book Antiqua" w:cs="Arial"/>
          <w:bCs/>
        </w:rPr>
        <w:t xml:space="preserve"> </w:t>
      </w:r>
      <w:proofErr w:type="spellStart"/>
      <w:r w:rsidRPr="00352D31">
        <w:rPr>
          <w:rFonts w:ascii="Book Antiqua" w:hAnsi="Book Antiqua" w:cs="Arial"/>
          <w:bCs/>
        </w:rPr>
        <w:t>español</w:t>
      </w:r>
      <w:proofErr w:type="spellEnd"/>
      <w:r w:rsidRPr="00352D31">
        <w:rPr>
          <w:rFonts w:ascii="Book Antiqua" w:hAnsi="Book Antiqua" w:cs="Arial"/>
          <w:bCs/>
        </w:rPr>
        <w:t>. / Only in Spanish</w:t>
      </w:r>
      <w:r w:rsidRPr="00B63B0F">
        <w:rPr>
          <w:rFonts w:ascii="Book Antiqua" w:hAnsi="Book Antiqua" w:cs="Arial"/>
          <w:bCs/>
        </w:rPr>
        <w:t xml:space="preserve">. </w:t>
      </w:r>
    </w:p>
    <w:p w14:paraId="4106FA41" w14:textId="77777777" w:rsidR="0082053B" w:rsidRPr="00742D04" w:rsidRDefault="0082053B" w:rsidP="0082053B">
      <w:pPr>
        <w:numPr>
          <w:ilvl w:val="0"/>
          <w:numId w:val="27"/>
        </w:numPr>
        <w:autoSpaceDE/>
        <w:autoSpaceDN/>
        <w:adjustRightInd/>
        <w:rPr>
          <w:rFonts w:ascii="Book Antiqua" w:hAnsi="Book Antiqua" w:cs="Arial"/>
        </w:rPr>
      </w:pPr>
      <w:hyperlink r:id="rId30" w:history="1">
        <w:r w:rsidRPr="00BF5296">
          <w:rPr>
            <w:rStyle w:val="Hyperlink"/>
            <w:rFonts w:ascii="Book Antiqua" w:hAnsi="Book Antiqua" w:cs="Arial"/>
            <w:b/>
          </w:rPr>
          <w:t>Toda la tierra / All the Earth</w:t>
        </w:r>
      </w:hyperlink>
    </w:p>
    <w:p w14:paraId="43BB65B5" w14:textId="77777777" w:rsidR="0082053B" w:rsidRPr="00F701A1" w:rsidRDefault="0082053B" w:rsidP="0082053B">
      <w:pPr>
        <w:numPr>
          <w:ilvl w:val="0"/>
          <w:numId w:val="27"/>
        </w:numPr>
        <w:autoSpaceDE/>
        <w:autoSpaceDN/>
        <w:adjustRightInd/>
        <w:rPr>
          <w:rFonts w:ascii="Book Antiqua" w:hAnsi="Book Antiqua" w:cs="Palatino"/>
          <w:b/>
          <w:lang w:val="es-ES"/>
        </w:rPr>
      </w:pPr>
      <w:hyperlink r:id="rId31" w:history="1">
        <w:proofErr w:type="spellStart"/>
        <w:r w:rsidRPr="00BF5296">
          <w:rPr>
            <w:rStyle w:val="Hyperlink"/>
            <w:rFonts w:ascii="Book Antiqua" w:hAnsi="Book Antiqua" w:cs="Arial"/>
            <w:b/>
          </w:rPr>
          <w:t>Te</w:t>
        </w:r>
        <w:proofErr w:type="spellEnd"/>
        <w:r w:rsidRPr="00BF5296">
          <w:rPr>
            <w:rStyle w:val="Hyperlink"/>
            <w:rFonts w:ascii="Book Antiqua" w:hAnsi="Book Antiqua" w:cs="Arial"/>
            <w:b/>
          </w:rPr>
          <w:t xml:space="preserve"> </w:t>
        </w:r>
        <w:proofErr w:type="spellStart"/>
        <w:r w:rsidRPr="00BF5296">
          <w:rPr>
            <w:rStyle w:val="Hyperlink"/>
            <w:rFonts w:ascii="Book Antiqua" w:hAnsi="Book Antiqua" w:cs="Arial"/>
            <w:b/>
          </w:rPr>
          <w:t>daré</w:t>
        </w:r>
        <w:proofErr w:type="spellEnd"/>
        <w:r w:rsidRPr="00BF5296">
          <w:rPr>
            <w:rStyle w:val="Hyperlink"/>
            <w:rFonts w:ascii="Book Antiqua" w:hAnsi="Book Antiqua" w:cs="Arial"/>
            <w:b/>
          </w:rPr>
          <w:t xml:space="preserve"> </w:t>
        </w:r>
        <w:proofErr w:type="spellStart"/>
        <w:r w:rsidRPr="00BF5296">
          <w:rPr>
            <w:rStyle w:val="Hyperlink"/>
            <w:rFonts w:ascii="Book Antiqua" w:hAnsi="Book Antiqua" w:cs="Arial"/>
            <w:b/>
          </w:rPr>
          <w:t>toda</w:t>
        </w:r>
        <w:proofErr w:type="spellEnd"/>
        <w:r w:rsidRPr="00BF5296">
          <w:rPr>
            <w:rStyle w:val="Hyperlink"/>
            <w:rFonts w:ascii="Book Antiqua" w:hAnsi="Book Antiqua" w:cs="Arial"/>
            <w:b/>
          </w:rPr>
          <w:t xml:space="preserve"> la gloria / You’re Worthy of My Praise</w:t>
        </w:r>
      </w:hyperlink>
    </w:p>
    <w:p w14:paraId="07399F48" w14:textId="77777777" w:rsidR="0082053B" w:rsidRPr="00BF5296" w:rsidRDefault="0082053B" w:rsidP="0082053B">
      <w:pPr>
        <w:numPr>
          <w:ilvl w:val="0"/>
          <w:numId w:val="27"/>
        </w:numPr>
        <w:autoSpaceDE/>
        <w:autoSpaceDN/>
        <w:adjustRightInd/>
        <w:rPr>
          <w:rFonts w:ascii="Book Antiqua" w:hAnsi="Book Antiqua" w:cs="Palatino"/>
          <w:b/>
          <w:lang w:val="es-ES"/>
        </w:rPr>
      </w:pPr>
      <w:hyperlink r:id="rId32" w:history="1">
        <w:r w:rsidRPr="00F701A1">
          <w:rPr>
            <w:rStyle w:val="Hyperlink"/>
            <w:rFonts w:ascii="Book Antiqua" w:hAnsi="Book Antiqua" w:cs="Arial"/>
            <w:b/>
          </w:rPr>
          <w:t>Somos la luz / We Are</w:t>
        </w:r>
      </w:hyperlink>
    </w:p>
    <w:p w14:paraId="4CC1900C" w14:textId="77777777" w:rsidR="00555B9D" w:rsidRDefault="00555B9D" w:rsidP="009D0327">
      <w:pPr>
        <w:rPr>
          <w:rFonts w:ascii="Book Antiqua" w:hAnsi="Book Antiqua" w:cs="Palatino"/>
          <w:b/>
          <w:lang w:val="es-ES"/>
        </w:rPr>
      </w:pPr>
    </w:p>
    <w:p w14:paraId="647C1234" w14:textId="62A02D85"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EF2B04">
        <w:rPr>
          <w:rFonts w:ascii="Book Antiqua" w:hAnsi="Book Antiqua" w:cs="Palatino"/>
          <w:bCs/>
          <w:i/>
          <w:iCs/>
          <w:color w:val="FF0000"/>
          <w:sz w:val="20"/>
          <w:szCs w:val="20"/>
          <w:lang w:val="es-ES"/>
        </w:rPr>
        <w:t xml:space="preserve">Mateo/Matthew 25,14-30. 1 Tesalonicenses/ </w:t>
      </w:r>
      <w:proofErr w:type="spellStart"/>
      <w:r w:rsidR="00EF2B04">
        <w:rPr>
          <w:rFonts w:ascii="Book Antiqua" w:hAnsi="Book Antiqua" w:cs="Palatino"/>
          <w:bCs/>
          <w:i/>
          <w:iCs/>
          <w:color w:val="FF0000"/>
          <w:sz w:val="20"/>
          <w:szCs w:val="20"/>
          <w:lang w:val="es-ES"/>
        </w:rPr>
        <w:t>Thessalonians</w:t>
      </w:r>
      <w:proofErr w:type="spellEnd"/>
      <w:r w:rsidR="00EF2B04">
        <w:rPr>
          <w:rFonts w:ascii="Book Antiqua" w:hAnsi="Book Antiqua" w:cs="Palatino"/>
          <w:bCs/>
          <w:i/>
          <w:iCs/>
          <w:color w:val="FF0000"/>
          <w:sz w:val="20"/>
          <w:szCs w:val="20"/>
          <w:lang w:val="es-ES"/>
        </w:rPr>
        <w:t xml:space="preserve"> 5,1-11. </w:t>
      </w:r>
      <w:r w:rsidR="00133B5F" w:rsidRPr="00400B45">
        <w:rPr>
          <w:rFonts w:ascii="Book Antiqua" w:hAnsi="Book Antiqua" w:cs="Palatino"/>
          <w:bCs/>
          <w:i/>
          <w:iCs/>
          <w:color w:val="FF0000"/>
          <w:sz w:val="20"/>
          <w:szCs w:val="20"/>
        </w:rPr>
        <w:t>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7C1038DE" w14:textId="77777777" w:rsidR="00EF2B04" w:rsidRDefault="00EF2B04" w:rsidP="00EF2B04">
            <w:pPr>
              <w:rPr>
                <w:rFonts w:ascii="Book Antiqua" w:hAnsi="Book Antiqua"/>
                <w:b/>
                <w:bCs/>
                <w:i/>
                <w:iCs/>
                <w:lang w:val="es-ES"/>
              </w:rPr>
            </w:pPr>
            <w:r w:rsidRPr="00EF2B04">
              <w:rPr>
                <w:rFonts w:ascii="Book Antiqua" w:hAnsi="Book Antiqua"/>
                <w:b/>
                <w:bCs/>
                <w:i/>
                <w:iCs/>
                <w:lang w:val="es-ES"/>
              </w:rPr>
              <w:t>Unísono: Señor, con infinita sabiduría utilizas las experiencias de nuestra vida para formarnos y enseñarnos a vivir conforme a tu voluntad. A veces nos confías muchos dones y respondemos con entusiasmo. Otras veces recibimos menos y, aunque el camino parece más difícil, aceptamos el desafío. Pero cuando sentimos que solo tenemos un talento, con demasiada facilidad olvidamos que también ese don es una expresión de tu confianza y de tu llamado.</w:t>
            </w:r>
          </w:p>
          <w:p w14:paraId="4BC0289E" w14:textId="77777777" w:rsidR="00EF2B04" w:rsidRPr="00EF2B04" w:rsidRDefault="00EF2B04" w:rsidP="00EF2B04">
            <w:pPr>
              <w:rPr>
                <w:rFonts w:ascii="Book Antiqua" w:hAnsi="Book Antiqua"/>
                <w:b/>
                <w:bCs/>
                <w:i/>
                <w:iCs/>
                <w:lang w:val="es-ES"/>
              </w:rPr>
            </w:pPr>
          </w:p>
          <w:p w14:paraId="15629D01" w14:textId="6A0F9036" w:rsidR="00EF2B04" w:rsidRDefault="00EF2B04" w:rsidP="00EF2B04">
            <w:pPr>
              <w:rPr>
                <w:rFonts w:ascii="Book Antiqua" w:hAnsi="Book Antiqua"/>
                <w:b/>
                <w:bCs/>
                <w:i/>
                <w:iCs/>
                <w:lang w:val="es-ES"/>
              </w:rPr>
            </w:pPr>
            <w:r w:rsidRPr="00EF2B04">
              <w:rPr>
                <w:rFonts w:ascii="Book Antiqua" w:hAnsi="Book Antiqua"/>
                <w:b/>
                <w:bCs/>
                <w:i/>
                <w:iCs/>
                <w:lang w:val="es-ES"/>
              </w:rPr>
              <w:t>Entonces perdemos el ánimo, nos vence la apatía y enterramos la esperanza, convencidos</w:t>
            </w:r>
            <w:r>
              <w:rPr>
                <w:rFonts w:ascii="Book Antiqua" w:hAnsi="Book Antiqua"/>
                <w:b/>
                <w:bCs/>
                <w:i/>
                <w:iCs/>
                <w:lang w:val="es-ES"/>
              </w:rPr>
              <w:t xml:space="preserve"> y convencidas</w:t>
            </w:r>
            <w:r w:rsidRPr="00EF2B04">
              <w:rPr>
                <w:rFonts w:ascii="Book Antiqua" w:hAnsi="Book Antiqua"/>
                <w:b/>
                <w:bCs/>
                <w:i/>
                <w:iCs/>
                <w:lang w:val="es-ES"/>
              </w:rPr>
              <w:t xml:space="preserve"> de que nos has olvidado. ¡Qué lejos estamos de la verdad! Tu amor por tu pueblo no depende de nuestras circunstancias, sino de tu fidelidad que nunca cambia. Perdónanos por desconfiar de tu presencia y por ocultar los dones que nos has encomendado.</w:t>
            </w:r>
          </w:p>
          <w:p w14:paraId="14283930" w14:textId="77777777" w:rsidR="00EF2B04" w:rsidRPr="00EF2B04" w:rsidRDefault="00EF2B04" w:rsidP="00EF2B04">
            <w:pPr>
              <w:rPr>
                <w:rFonts w:ascii="Book Antiqua" w:hAnsi="Book Antiqua"/>
                <w:b/>
                <w:bCs/>
                <w:i/>
                <w:iCs/>
                <w:lang w:val="es-ES"/>
              </w:rPr>
            </w:pPr>
          </w:p>
          <w:p w14:paraId="3F253B11" w14:textId="4720D0F4" w:rsidR="00E9316B" w:rsidRPr="003A08C5" w:rsidRDefault="00EF2B04" w:rsidP="00EF2B04">
            <w:pPr>
              <w:rPr>
                <w:rFonts w:ascii="Book Antiqua" w:hAnsi="Book Antiqua"/>
                <w:bCs/>
                <w:iCs/>
                <w:lang w:val="es-ES"/>
              </w:rPr>
            </w:pPr>
            <w:r w:rsidRPr="00EF2B04">
              <w:rPr>
                <w:rFonts w:ascii="Book Antiqua" w:hAnsi="Book Antiqua"/>
                <w:b/>
                <w:bCs/>
                <w:i/>
                <w:iCs/>
                <w:lang w:val="es-ES"/>
              </w:rPr>
              <w:lastRenderedPageBreak/>
              <w:t>Renueva nuestra fe para servirte con alegría, tanto en la abundancia como en la escasez. Danos la gracia de ser fieles en lo mucho y en lo poco, confiando siempre en que tu misericordia y tu amor permanecen para siempre.</w:t>
            </w:r>
            <w:r>
              <w:rPr>
                <w:rFonts w:ascii="Book Antiqua" w:hAnsi="Book Antiqua"/>
                <w:b/>
                <w:bCs/>
                <w:i/>
                <w:iCs/>
                <w:lang w:val="es-ES"/>
              </w:rPr>
              <w:t xml:space="preserve"> </w:t>
            </w:r>
            <w:r w:rsidRPr="00EF2B04">
              <w:rPr>
                <w:rFonts w:ascii="Book Antiqua" w:hAnsi="Book Antiqua"/>
                <w:b/>
                <w:bCs/>
                <w:i/>
                <w:iCs/>
                <w:lang w:val="es-ES"/>
              </w:rPr>
              <w:t>Amén.</w:t>
            </w:r>
          </w:p>
        </w:tc>
        <w:tc>
          <w:tcPr>
            <w:tcW w:w="5033" w:type="dxa"/>
          </w:tcPr>
          <w:p w14:paraId="3D109AF5" w14:textId="77777777" w:rsidR="00E42CFF" w:rsidRPr="00E42CFF" w:rsidRDefault="00E42CFF" w:rsidP="00E42CFF">
            <w:pPr>
              <w:rPr>
                <w:rFonts w:ascii="Book Antiqua" w:hAnsi="Book Antiqua"/>
                <w:b/>
                <w:i/>
              </w:rPr>
            </w:pPr>
            <w:r w:rsidRPr="00E42CFF">
              <w:rPr>
                <w:rFonts w:ascii="Book Antiqua" w:hAnsi="Book Antiqua"/>
                <w:b/>
                <w:i/>
              </w:rPr>
              <w:lastRenderedPageBreak/>
              <w:t>Unison: Lord, in your infinite wisdom, you use the experiences of our lives to shape us and teach us to live according to your will. At times, you entrust us with many gifts, and we respond with enthusiasm. At other times, we receive less, and although the way seems more difficult, we accept the challenge. But when we feel that we have been given only one talent, we too easily forget that even this gift is an expression of your trust and your call.</w:t>
            </w:r>
          </w:p>
          <w:p w14:paraId="41157C79" w14:textId="77777777" w:rsidR="00E42CFF" w:rsidRPr="00E42CFF" w:rsidRDefault="00E42CFF" w:rsidP="00E42CFF">
            <w:pPr>
              <w:rPr>
                <w:rFonts w:ascii="Book Antiqua" w:hAnsi="Book Antiqua"/>
                <w:b/>
                <w:i/>
              </w:rPr>
            </w:pPr>
          </w:p>
          <w:p w14:paraId="70551521" w14:textId="77777777" w:rsidR="00E42CFF" w:rsidRPr="00E42CFF" w:rsidRDefault="00E42CFF" w:rsidP="00E42CFF">
            <w:pPr>
              <w:rPr>
                <w:rFonts w:ascii="Book Antiqua" w:hAnsi="Book Antiqua"/>
                <w:b/>
                <w:i/>
              </w:rPr>
            </w:pPr>
            <w:r w:rsidRPr="00E42CFF">
              <w:rPr>
                <w:rFonts w:ascii="Book Antiqua" w:hAnsi="Book Antiqua"/>
                <w:b/>
                <w:i/>
              </w:rPr>
              <w:t>Then we lose heart, apathy overtakes us, and we bury our hope, convinced that you have forgotten us. How far we are from the truth! Your love for your people does not depend on our circumstances, but on your faithfulness, which never changes. Forgive us for doubting your presence and for hiding the gifts you have entrusted to us.</w:t>
            </w:r>
          </w:p>
          <w:p w14:paraId="0B1897C4" w14:textId="77777777" w:rsidR="00E42CFF" w:rsidRPr="00E42CFF" w:rsidRDefault="00E42CFF" w:rsidP="00E42CFF">
            <w:pPr>
              <w:rPr>
                <w:rFonts w:ascii="Book Antiqua" w:hAnsi="Book Antiqua"/>
                <w:b/>
                <w:i/>
              </w:rPr>
            </w:pPr>
          </w:p>
          <w:p w14:paraId="38D2F372" w14:textId="4982E895" w:rsidR="002D38BD" w:rsidRPr="003A08C5" w:rsidRDefault="00E42CFF" w:rsidP="00E42CFF">
            <w:pPr>
              <w:pStyle w:val="BodyText"/>
              <w:rPr>
                <w:rFonts w:ascii="Book Antiqua" w:hAnsi="Book Antiqua"/>
                <w:bCs w:val="0"/>
                <w:iCs w:val="0"/>
                <w:lang w:val="es-ES"/>
              </w:rPr>
            </w:pPr>
            <w:r w:rsidRPr="00E42CFF">
              <w:rPr>
                <w:rFonts w:ascii="Book Antiqua" w:hAnsi="Book Antiqua"/>
              </w:rPr>
              <w:t xml:space="preserve">Renew our faith so that we may serve you with joy, both in abundance and in scarcity. </w:t>
            </w:r>
            <w:r w:rsidRPr="00E42CFF">
              <w:rPr>
                <w:rFonts w:ascii="Book Antiqua" w:hAnsi="Book Antiqua"/>
              </w:rPr>
              <w:lastRenderedPageBreak/>
              <w:t>Give us the grace to be faithful in much and in little, always trusting that your mercy and your love endure forever. Amen.</w:t>
            </w:r>
          </w:p>
        </w:tc>
      </w:tr>
    </w:tbl>
    <w:p w14:paraId="470E8F33" w14:textId="77777777" w:rsidR="002B6CD9" w:rsidRDefault="002B6CD9" w:rsidP="00E035FF">
      <w:pPr>
        <w:rPr>
          <w:rFonts w:ascii="Book Antiqua" w:hAnsi="Book Antiqua" w:cs="Palatino"/>
          <w:b/>
          <w:lang w:val="es-ES"/>
        </w:rPr>
      </w:pPr>
    </w:p>
    <w:p w14:paraId="390B922E" w14:textId="4CB96C97" w:rsidR="00390831" w:rsidRPr="00D43173" w:rsidRDefault="00390831" w:rsidP="0039083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82053B">
        <w:rPr>
          <w:rFonts w:ascii="Book Antiqua" w:hAnsi="Book Antiqua"/>
          <w:i/>
          <w:color w:val="FF0000"/>
          <w:sz w:val="20"/>
          <w:szCs w:val="20"/>
          <w:lang w:val="es-ES"/>
        </w:rPr>
        <w:t>123</w:t>
      </w:r>
      <w:r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390831" w:rsidRPr="00D43173" w14:paraId="6A1408C9" w14:textId="77777777" w:rsidTr="00E97E24">
        <w:tc>
          <w:tcPr>
            <w:tcW w:w="4983" w:type="dxa"/>
          </w:tcPr>
          <w:p w14:paraId="0CCEB531" w14:textId="77777777" w:rsidR="00E42CFF" w:rsidRDefault="00E42CFF" w:rsidP="00E42CFF">
            <w:pPr>
              <w:rPr>
                <w:rFonts w:ascii="Book Antiqua" w:hAnsi="Book Antiqua" w:cs="Palatino"/>
                <w:b/>
                <w:bCs/>
                <w:i/>
                <w:iCs/>
                <w:lang w:val="es-US" w:eastAsia="x-none"/>
              </w:rPr>
            </w:pPr>
            <w:r w:rsidRPr="00E42CFF">
              <w:rPr>
                <w:rFonts w:ascii="Book Antiqua" w:hAnsi="Book Antiqua" w:cs="Palatino"/>
                <w:b/>
                <w:bCs/>
                <w:i/>
                <w:iCs/>
                <w:lang w:val="es-US" w:eastAsia="x-none"/>
              </w:rPr>
              <w:t>Unísono: Señor, nuestros ojos permanecen fijos en ti, porque de ti esperamos la misericordia que sostiene nuestra vida. Una y otra vez nos recibes con paciencia; conoces nuestras debilidades y nunca dejas de acompañarnos. Aun cuando dudamos de tu presencia o cuestionamos tus caminos, permaneces fiel, esperando con amor el momento en que podamos reconocer tu voluntad.</w:t>
            </w:r>
          </w:p>
          <w:p w14:paraId="1F461C8E" w14:textId="77777777" w:rsidR="00E42CFF" w:rsidRPr="00E42CFF" w:rsidRDefault="00E42CFF" w:rsidP="00E42CFF">
            <w:pPr>
              <w:rPr>
                <w:rFonts w:ascii="Book Antiqua" w:hAnsi="Book Antiqua" w:cs="Palatino"/>
                <w:b/>
                <w:bCs/>
                <w:i/>
                <w:iCs/>
                <w:lang w:val="es-US" w:eastAsia="x-none"/>
              </w:rPr>
            </w:pPr>
          </w:p>
          <w:p w14:paraId="7109E05B" w14:textId="5FC241A9" w:rsidR="00E42CFF" w:rsidRDefault="00E42CFF" w:rsidP="00E42CFF">
            <w:pPr>
              <w:rPr>
                <w:rFonts w:ascii="Book Antiqua" w:hAnsi="Book Antiqua" w:cs="Palatino"/>
                <w:b/>
                <w:bCs/>
                <w:i/>
                <w:iCs/>
                <w:lang w:val="es-US" w:eastAsia="x-none"/>
              </w:rPr>
            </w:pPr>
            <w:r w:rsidRPr="00E42CFF">
              <w:rPr>
                <w:rFonts w:ascii="Book Antiqua" w:hAnsi="Book Antiqua" w:cs="Palatino"/>
                <w:b/>
                <w:bCs/>
                <w:i/>
                <w:iCs/>
                <w:lang w:val="es-US" w:eastAsia="x-none"/>
              </w:rPr>
              <w:t>Sin embargo, no siempre reflejamos tu misericordia. Cuando podemos tender la mano, miramos hacia otro lado. Cuando nos llamas a la compasión, preferimos juzgar. Cuando tenemos poder sobre otras personas, lo usamos para nuestro propio beneficio en lugar de servir con humildad.</w:t>
            </w:r>
          </w:p>
          <w:p w14:paraId="3CB0DF9F" w14:textId="77777777" w:rsidR="00E42CFF" w:rsidRPr="00E42CFF" w:rsidRDefault="00E42CFF" w:rsidP="00E42CFF">
            <w:pPr>
              <w:rPr>
                <w:rFonts w:ascii="Book Antiqua" w:hAnsi="Book Antiqua" w:cs="Palatino"/>
                <w:b/>
                <w:bCs/>
                <w:i/>
                <w:iCs/>
                <w:lang w:val="es-US" w:eastAsia="x-none"/>
              </w:rPr>
            </w:pPr>
          </w:p>
          <w:p w14:paraId="22F0EECF" w14:textId="4D33150E" w:rsidR="00E42CFF" w:rsidRDefault="00E42CFF" w:rsidP="00E42CFF">
            <w:pPr>
              <w:rPr>
                <w:rFonts w:ascii="Book Antiqua" w:hAnsi="Book Antiqua" w:cs="Palatino"/>
                <w:b/>
                <w:bCs/>
                <w:i/>
                <w:iCs/>
                <w:lang w:val="es-US" w:eastAsia="x-none"/>
              </w:rPr>
            </w:pPr>
            <w:r w:rsidRPr="00E42CFF">
              <w:rPr>
                <w:rFonts w:ascii="Book Antiqua" w:hAnsi="Book Antiqua" w:cs="Palatino"/>
                <w:b/>
                <w:bCs/>
                <w:i/>
                <w:iCs/>
                <w:lang w:val="es-US" w:eastAsia="x-none"/>
              </w:rPr>
              <w:t xml:space="preserve">Perdónanos por olvidar que la misericordia que recibimos de ti es la misma misericordia que </w:t>
            </w:r>
            <w:r>
              <w:rPr>
                <w:rFonts w:ascii="Book Antiqua" w:hAnsi="Book Antiqua" w:cs="Palatino"/>
                <w:b/>
                <w:bCs/>
                <w:i/>
                <w:iCs/>
                <w:lang w:val="es-US" w:eastAsia="x-none"/>
              </w:rPr>
              <w:t>tú nos llamas</w:t>
            </w:r>
            <w:r w:rsidRPr="00E42CFF">
              <w:rPr>
                <w:rFonts w:ascii="Book Antiqua" w:hAnsi="Book Antiqua" w:cs="Palatino"/>
                <w:b/>
                <w:bCs/>
                <w:i/>
                <w:iCs/>
                <w:lang w:val="es-US" w:eastAsia="x-none"/>
              </w:rPr>
              <w:t xml:space="preserve"> a ofrecer. Así como tú nos amas, enséñanos a amar. Así como tú nos perdonas, enséñanos a perdonar. Mantén nuestros ojos puestos en ti, para que aprendamos a vivir conforme a tu voluntad y reflejemos tu gracia en todo lo que hacemos.</w:t>
            </w:r>
          </w:p>
          <w:p w14:paraId="252F87E5" w14:textId="77777777" w:rsidR="00E42CFF" w:rsidRPr="00E42CFF" w:rsidRDefault="00E42CFF" w:rsidP="00E42CFF">
            <w:pPr>
              <w:rPr>
                <w:rFonts w:ascii="Book Antiqua" w:hAnsi="Book Antiqua" w:cs="Palatino"/>
                <w:b/>
                <w:bCs/>
                <w:i/>
                <w:iCs/>
                <w:lang w:val="es-US" w:eastAsia="x-none"/>
              </w:rPr>
            </w:pPr>
          </w:p>
          <w:p w14:paraId="0BF3CC86" w14:textId="2B9540BE" w:rsidR="00E42CFF" w:rsidRPr="00751B9D" w:rsidRDefault="00E42CFF" w:rsidP="00E42CFF">
            <w:pPr>
              <w:rPr>
                <w:rFonts w:ascii="Book Antiqua" w:hAnsi="Book Antiqua" w:cs="Palatino"/>
                <w:lang w:val="es-US" w:eastAsia="x-none"/>
              </w:rPr>
            </w:pPr>
            <w:r w:rsidRPr="00E42CFF">
              <w:rPr>
                <w:rFonts w:ascii="Book Antiqua" w:hAnsi="Book Antiqua" w:cs="Palatino"/>
                <w:b/>
                <w:bCs/>
                <w:i/>
                <w:iCs/>
                <w:lang w:val="es-US" w:eastAsia="x-none"/>
              </w:rPr>
              <w:t>En el nombre de Jesucristo oramos. Amén.</w:t>
            </w:r>
            <w:r>
              <w:rPr>
                <w:rFonts w:ascii="Book Antiqua" w:hAnsi="Book Antiqua" w:cs="Palatino"/>
                <w:lang w:val="es-US" w:eastAsia="x-none"/>
              </w:rPr>
              <w:t xml:space="preserve"> </w:t>
            </w:r>
          </w:p>
        </w:tc>
        <w:tc>
          <w:tcPr>
            <w:tcW w:w="5097" w:type="dxa"/>
          </w:tcPr>
          <w:p w14:paraId="15C59280" w14:textId="77777777" w:rsidR="00E42CFF" w:rsidRPr="00E42CFF" w:rsidRDefault="00E42CFF" w:rsidP="00E42CFF">
            <w:pPr>
              <w:rPr>
                <w:rFonts w:ascii="Book Antiqua" w:hAnsi="Book Antiqua" w:cs="Palatino"/>
                <w:b/>
                <w:bCs/>
                <w:i/>
                <w:iCs/>
                <w:lang w:eastAsia="x-none"/>
              </w:rPr>
            </w:pPr>
            <w:r w:rsidRPr="00E42CFF">
              <w:rPr>
                <w:rFonts w:ascii="Book Antiqua" w:hAnsi="Book Antiqua" w:cs="Palatino"/>
                <w:b/>
                <w:bCs/>
                <w:i/>
                <w:iCs/>
                <w:lang w:eastAsia="x-none"/>
              </w:rPr>
              <w:t>Unison: Lord, our eyes remain fixed on you, for from you we await the mercy that sustains our lives. Time and again, you receive us with patience; you know our weaknesses and never cease to walk beside us. Even when we doubt your presence or question your ways, you remain faithful, lovingly waiting for the moment when we come to recognize your will.</w:t>
            </w:r>
          </w:p>
          <w:p w14:paraId="5791F1AB" w14:textId="77777777" w:rsidR="00E42CFF" w:rsidRPr="00E42CFF" w:rsidRDefault="00E42CFF" w:rsidP="00E42CFF">
            <w:pPr>
              <w:rPr>
                <w:rFonts w:ascii="Book Antiqua" w:hAnsi="Book Antiqua" w:cs="Palatino"/>
                <w:b/>
                <w:bCs/>
                <w:i/>
                <w:iCs/>
                <w:lang w:eastAsia="x-none"/>
              </w:rPr>
            </w:pPr>
          </w:p>
          <w:p w14:paraId="14F11DAB" w14:textId="77777777" w:rsidR="00E42CFF" w:rsidRPr="00E42CFF" w:rsidRDefault="00E42CFF" w:rsidP="00E42CFF">
            <w:pPr>
              <w:rPr>
                <w:rFonts w:ascii="Book Antiqua" w:hAnsi="Book Antiqua" w:cs="Palatino"/>
                <w:b/>
                <w:bCs/>
                <w:i/>
                <w:iCs/>
                <w:lang w:eastAsia="x-none"/>
              </w:rPr>
            </w:pPr>
            <w:r w:rsidRPr="00E42CFF">
              <w:rPr>
                <w:rFonts w:ascii="Book Antiqua" w:hAnsi="Book Antiqua" w:cs="Palatino"/>
                <w:b/>
                <w:bCs/>
                <w:i/>
                <w:iCs/>
                <w:lang w:eastAsia="x-none"/>
              </w:rPr>
              <w:t xml:space="preserve">Yet we do not always reflect your mercy. When we </w:t>
            </w:r>
            <w:proofErr w:type="gramStart"/>
            <w:r w:rsidRPr="00E42CFF">
              <w:rPr>
                <w:rFonts w:ascii="Book Antiqua" w:hAnsi="Book Antiqua" w:cs="Palatino"/>
                <w:b/>
                <w:bCs/>
                <w:i/>
                <w:iCs/>
                <w:lang w:eastAsia="x-none"/>
              </w:rPr>
              <w:t>have the opportunity to</w:t>
            </w:r>
            <w:proofErr w:type="gramEnd"/>
            <w:r w:rsidRPr="00E42CFF">
              <w:rPr>
                <w:rFonts w:ascii="Book Antiqua" w:hAnsi="Book Antiqua" w:cs="Palatino"/>
                <w:b/>
                <w:bCs/>
                <w:i/>
                <w:iCs/>
                <w:lang w:eastAsia="x-none"/>
              </w:rPr>
              <w:t xml:space="preserve"> extend a helping hand, we turn away. When you call us to compassion, we choose judgment instead. When we hold power over others, we use it for our own advantage rather than serving with humility.</w:t>
            </w:r>
          </w:p>
          <w:p w14:paraId="010BD5DC" w14:textId="77777777" w:rsidR="00E42CFF" w:rsidRPr="00E42CFF" w:rsidRDefault="00E42CFF" w:rsidP="00E42CFF">
            <w:pPr>
              <w:rPr>
                <w:rFonts w:ascii="Book Antiqua" w:hAnsi="Book Antiqua" w:cs="Palatino"/>
                <w:b/>
                <w:bCs/>
                <w:i/>
                <w:iCs/>
                <w:lang w:eastAsia="x-none"/>
              </w:rPr>
            </w:pPr>
          </w:p>
          <w:p w14:paraId="3E17F6E5" w14:textId="77777777" w:rsidR="00E42CFF" w:rsidRPr="00E42CFF" w:rsidRDefault="00E42CFF" w:rsidP="00E42CFF">
            <w:pPr>
              <w:rPr>
                <w:rFonts w:ascii="Book Antiqua" w:hAnsi="Book Antiqua" w:cs="Palatino"/>
                <w:b/>
                <w:bCs/>
                <w:i/>
                <w:iCs/>
                <w:lang w:eastAsia="x-none"/>
              </w:rPr>
            </w:pPr>
            <w:r w:rsidRPr="00E42CFF">
              <w:rPr>
                <w:rFonts w:ascii="Book Antiqua" w:hAnsi="Book Antiqua" w:cs="Palatino"/>
                <w:b/>
                <w:bCs/>
                <w:i/>
                <w:iCs/>
                <w:lang w:eastAsia="x-none"/>
              </w:rPr>
              <w:t>Forgive us for forgetting that the mercy we receive from you is the very mercy you call us to extend to others. As you love us, teach us to love. As you forgive us, teach us to forgive. Keep our eyes fixed on you, that we may learn to live according to your will and reflect your grace in all that we do.</w:t>
            </w:r>
          </w:p>
          <w:p w14:paraId="38677BD8" w14:textId="77777777" w:rsidR="00E42CFF" w:rsidRPr="00E42CFF" w:rsidRDefault="00E42CFF" w:rsidP="00E42CFF">
            <w:pPr>
              <w:rPr>
                <w:rFonts w:ascii="Book Antiqua" w:hAnsi="Book Antiqua" w:cs="Palatino"/>
                <w:b/>
                <w:bCs/>
                <w:i/>
                <w:iCs/>
                <w:lang w:eastAsia="x-none"/>
              </w:rPr>
            </w:pPr>
          </w:p>
          <w:p w14:paraId="22F9F40B" w14:textId="24054450" w:rsidR="00390831" w:rsidRPr="00992DA8" w:rsidRDefault="00E42CFF" w:rsidP="00E42CFF">
            <w:pPr>
              <w:rPr>
                <w:rFonts w:ascii="Book Antiqua" w:hAnsi="Book Antiqua" w:cs="Palatino"/>
                <w:lang w:eastAsia="x-none"/>
              </w:rPr>
            </w:pPr>
            <w:r w:rsidRPr="00E42CFF">
              <w:rPr>
                <w:rFonts w:ascii="Book Antiqua" w:hAnsi="Book Antiqua" w:cs="Palatino"/>
                <w:b/>
                <w:bCs/>
                <w:i/>
                <w:iCs/>
                <w:lang w:eastAsia="x-none"/>
              </w:rPr>
              <w:t xml:space="preserve">In the name of </w:t>
            </w:r>
            <w:proofErr w:type="gramStart"/>
            <w:r w:rsidRPr="00E42CFF">
              <w:rPr>
                <w:rFonts w:ascii="Book Antiqua" w:hAnsi="Book Antiqua" w:cs="Palatino"/>
                <w:b/>
                <w:bCs/>
                <w:i/>
                <w:iCs/>
                <w:lang w:eastAsia="x-none"/>
              </w:rPr>
              <w:t>Jesus Christ</w:t>
            </w:r>
            <w:proofErr w:type="gramEnd"/>
            <w:r w:rsidRPr="00E42CFF">
              <w:rPr>
                <w:rFonts w:ascii="Book Antiqua" w:hAnsi="Book Antiqua" w:cs="Palatino"/>
                <w:b/>
                <w:bCs/>
                <w:i/>
                <w:iCs/>
                <w:lang w:eastAsia="x-none"/>
              </w:rPr>
              <w:t xml:space="preserve"> we pray. Amen</w:t>
            </w:r>
            <w:r>
              <w:rPr>
                <w:rFonts w:ascii="Book Antiqua" w:hAnsi="Book Antiqua" w:cs="Palatino"/>
                <w:b/>
                <w:bCs/>
                <w:i/>
                <w:iCs/>
                <w:lang w:eastAsia="x-none"/>
              </w:rPr>
              <w:t>.</w:t>
            </w:r>
          </w:p>
        </w:tc>
      </w:tr>
    </w:tbl>
    <w:p w14:paraId="13EAFD7E" w14:textId="77777777" w:rsidR="00390831" w:rsidRDefault="00390831" w:rsidP="00E035FF">
      <w:pPr>
        <w:rPr>
          <w:rFonts w:ascii="Book Antiqua" w:hAnsi="Book Antiqua" w:cs="Palatino"/>
          <w:b/>
          <w:lang w:val="es-ES"/>
        </w:rPr>
      </w:pPr>
    </w:p>
    <w:p w14:paraId="499D41FA" w14:textId="778A68FF"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50DFB514"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E40CD9">
        <w:rPr>
          <w:rFonts w:ascii="Book Antiqua" w:hAnsi="Book Antiqua"/>
          <w:i/>
          <w:color w:val="FF0000"/>
          <w:sz w:val="20"/>
          <w:szCs w:val="20"/>
          <w:lang w:val="es-ES"/>
        </w:rPr>
        <w:t>1 Tesalonicenses/</w:t>
      </w:r>
      <w:proofErr w:type="spellStart"/>
      <w:r w:rsidR="00E40CD9">
        <w:rPr>
          <w:rFonts w:ascii="Book Antiqua" w:hAnsi="Book Antiqua"/>
          <w:i/>
          <w:color w:val="FF0000"/>
          <w:sz w:val="20"/>
          <w:szCs w:val="20"/>
          <w:lang w:val="es-ES"/>
        </w:rPr>
        <w:t>Thessalonians</w:t>
      </w:r>
      <w:proofErr w:type="spellEnd"/>
      <w:r w:rsidR="00E40CD9">
        <w:rPr>
          <w:rFonts w:ascii="Book Antiqua" w:hAnsi="Book Antiqua"/>
          <w:i/>
          <w:color w:val="FF0000"/>
          <w:sz w:val="20"/>
          <w:szCs w:val="20"/>
          <w:lang w:val="es-ES"/>
        </w:rPr>
        <w:t xml:space="preserve"> 5,8-9. </w:t>
      </w:r>
      <w:r w:rsidR="00921080" w:rsidRPr="00400B45">
        <w:rPr>
          <w:rFonts w:ascii="Book Antiqua" w:hAnsi="Book Antiqua" w:cs="Palatino"/>
          <w:bCs/>
          <w:i/>
          <w:iCs/>
          <w:color w:val="FF0000"/>
          <w:sz w:val="20"/>
          <w:szCs w:val="20"/>
        </w:rPr>
        <w:t>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07B3485A" w14:textId="77777777" w:rsidR="00E42CFF" w:rsidRDefault="00E42CFF" w:rsidP="00E42CFF">
            <w:pPr>
              <w:rPr>
                <w:rFonts w:ascii="Book Antiqua" w:hAnsi="Book Antiqua" w:cs="Palatino"/>
                <w:lang w:val="es-US" w:eastAsia="x-none"/>
              </w:rPr>
            </w:pPr>
            <w:r w:rsidRPr="00E42CFF">
              <w:rPr>
                <w:rFonts w:ascii="Book Antiqua" w:hAnsi="Book Antiqua" w:cs="Palatino"/>
                <w:lang w:val="es-US" w:eastAsia="x-none"/>
              </w:rPr>
              <w:t xml:space="preserve">Pablo nos recuerda: «Puesto que nosotros somos del día, seamos sobrios, habiéndonos </w:t>
            </w:r>
            <w:r w:rsidRPr="00E42CFF">
              <w:rPr>
                <w:rFonts w:ascii="Book Antiqua" w:hAnsi="Book Antiqua" w:cs="Palatino"/>
                <w:lang w:val="es-US" w:eastAsia="x-none"/>
              </w:rPr>
              <w:lastRenderedPageBreak/>
              <w:t>puesto la coraza de la fe y del amor, y por yelmo la esperanza de la salvación. Porque Dios no nos ha destinado para ira, sino para obtener salvación por medio de nuestro Señor Jesucristo».</w:t>
            </w:r>
          </w:p>
          <w:p w14:paraId="63F1848D" w14:textId="77777777" w:rsidR="00E42CFF" w:rsidRPr="00E42CFF" w:rsidRDefault="00E42CFF" w:rsidP="00E42CFF">
            <w:pPr>
              <w:rPr>
                <w:rFonts w:ascii="Book Antiqua" w:hAnsi="Book Antiqua" w:cs="Palatino"/>
                <w:lang w:val="es-US" w:eastAsia="x-none"/>
              </w:rPr>
            </w:pPr>
          </w:p>
          <w:p w14:paraId="79EEA4DB" w14:textId="4376F01C" w:rsidR="0009637B" w:rsidRPr="00E77633" w:rsidRDefault="00E42CFF" w:rsidP="00E42CFF">
            <w:pPr>
              <w:rPr>
                <w:rFonts w:ascii="Book Antiqua" w:hAnsi="Book Antiqua" w:cs="Palatino"/>
                <w:b/>
                <w:bCs/>
                <w:i/>
                <w:iCs/>
                <w:lang w:val="es-ES" w:eastAsia="x-none"/>
              </w:rPr>
            </w:pPr>
            <w:r w:rsidRPr="00E42CFF">
              <w:rPr>
                <w:rFonts w:ascii="Book Antiqua" w:hAnsi="Book Antiqua" w:cs="Palatino"/>
                <w:lang w:val="es-US" w:eastAsia="x-none"/>
              </w:rPr>
              <w:t>En Jesucristo encontramos la certeza del perdón y la esperanza de una vida nueva. ¡Gracias sean dadas a Dios!</w:t>
            </w:r>
          </w:p>
        </w:tc>
        <w:tc>
          <w:tcPr>
            <w:tcW w:w="5097" w:type="dxa"/>
          </w:tcPr>
          <w:p w14:paraId="40F1B20E" w14:textId="77777777" w:rsidR="00E40CD9" w:rsidRPr="00E40CD9" w:rsidRDefault="00E40CD9" w:rsidP="00E40CD9">
            <w:pPr>
              <w:rPr>
                <w:rFonts w:ascii="Book Antiqua" w:hAnsi="Book Antiqua" w:cs="Palatino"/>
                <w:lang w:eastAsia="x-none"/>
              </w:rPr>
            </w:pPr>
            <w:r w:rsidRPr="00E40CD9">
              <w:rPr>
                <w:rFonts w:ascii="Book Antiqua" w:hAnsi="Book Antiqua" w:cs="Palatino"/>
                <w:lang w:eastAsia="x-none"/>
              </w:rPr>
              <w:lastRenderedPageBreak/>
              <w:t xml:space="preserve">Paul reminds us: “Since we belong to the day, let us be sober, putting on the breastplate of </w:t>
            </w:r>
            <w:r w:rsidRPr="00E40CD9">
              <w:rPr>
                <w:rFonts w:ascii="Book Antiqua" w:hAnsi="Book Antiqua" w:cs="Palatino"/>
                <w:lang w:eastAsia="x-none"/>
              </w:rPr>
              <w:lastRenderedPageBreak/>
              <w:t>faith and love, and for a helmet the hope of salvation. For God has destined us not for wrath but for obtaining salvation through our Lord Jesus Christ.”</w:t>
            </w:r>
          </w:p>
          <w:p w14:paraId="134890F1" w14:textId="77777777" w:rsidR="00E40CD9" w:rsidRPr="00E40CD9" w:rsidRDefault="00E40CD9" w:rsidP="00E40CD9">
            <w:pPr>
              <w:rPr>
                <w:rFonts w:ascii="Book Antiqua" w:hAnsi="Book Antiqua" w:cs="Palatino"/>
                <w:lang w:eastAsia="x-none"/>
              </w:rPr>
            </w:pPr>
          </w:p>
          <w:p w14:paraId="0733855A" w14:textId="61ED1676" w:rsidR="0009637B" w:rsidRPr="00921080" w:rsidRDefault="00E40CD9" w:rsidP="00E40CD9">
            <w:pPr>
              <w:rPr>
                <w:rFonts w:ascii="Book Antiqua" w:hAnsi="Book Antiqua" w:cs="Palatino"/>
                <w:lang w:eastAsia="x-none"/>
              </w:rPr>
            </w:pPr>
            <w:r w:rsidRPr="00E40CD9">
              <w:rPr>
                <w:rFonts w:ascii="Book Antiqua" w:hAnsi="Book Antiqua" w:cs="Palatino"/>
                <w:lang w:eastAsia="x-none"/>
              </w:rPr>
              <w:t>In Jesus Christ, we find the assurance of forgiveness and the hope of new life. Thanks be to God!</w:t>
            </w:r>
          </w:p>
        </w:tc>
      </w:tr>
    </w:tbl>
    <w:p w14:paraId="319E9333" w14:textId="4BE03312" w:rsidR="00AD71D8" w:rsidRDefault="00AD71D8" w:rsidP="003879F0">
      <w:pPr>
        <w:jc w:val="center"/>
        <w:rPr>
          <w:rFonts w:ascii="Optima" w:hAnsi="Optima" w:cs="Optima"/>
          <w:b/>
          <w:lang w:val="es-ES"/>
        </w:rPr>
      </w:pPr>
    </w:p>
    <w:p w14:paraId="1E770D48" w14:textId="295B1996"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t>(</w:t>
      </w:r>
      <w:r w:rsidR="00562A87" w:rsidRPr="00562A87">
        <w:rPr>
          <w:rFonts w:ascii="Book Antiqua" w:hAnsi="Book Antiqua"/>
          <w:i/>
          <w:color w:val="FF0000"/>
          <w:sz w:val="20"/>
          <w:szCs w:val="20"/>
          <w:lang w:val="es-ES"/>
        </w:rPr>
        <w:t xml:space="preserve">Salmo/Psalm </w:t>
      </w:r>
      <w:r w:rsidR="0082053B">
        <w:rPr>
          <w:rFonts w:ascii="Book Antiqua" w:hAnsi="Book Antiqua"/>
          <w:i/>
          <w:color w:val="FF0000"/>
          <w:sz w:val="20"/>
          <w:szCs w:val="20"/>
          <w:lang w:val="es-ES"/>
        </w:rPr>
        <w:t>123</w:t>
      </w:r>
      <w:r w:rsidR="00921080" w:rsidRPr="00921080">
        <w:rPr>
          <w:rFonts w:ascii="Book Antiqua" w:hAnsi="Book Antiqua"/>
          <w:i/>
          <w:color w:val="FF0000"/>
          <w:sz w:val="20"/>
          <w:szCs w:val="20"/>
          <w:lang w:val="es-ES"/>
        </w:rPr>
        <w:t>.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285DC4E1" w:rsidR="00A4350F" w:rsidRPr="00751B9D" w:rsidRDefault="00E40CD9" w:rsidP="00DE14EC">
            <w:pPr>
              <w:rPr>
                <w:rFonts w:ascii="Book Antiqua" w:hAnsi="Book Antiqua" w:cs="Palatino"/>
                <w:lang w:val="es-US" w:eastAsia="x-none"/>
              </w:rPr>
            </w:pPr>
            <w:r w:rsidRPr="00E40CD9">
              <w:rPr>
                <w:rFonts w:ascii="Book Antiqua" w:hAnsi="Book Antiqua" w:cs="Palatino"/>
                <w:lang w:val="es-US" w:eastAsia="x-none"/>
              </w:rPr>
              <w:t xml:space="preserve">Alcen sus ojos al Señor y regocíjense, porque su misericordia nunca falta. En Jesucristo hemos recibido el perdón de nuestros pecados y la gracia para vivir con esperanza, confianza y paz. </w:t>
            </w:r>
          </w:p>
        </w:tc>
        <w:tc>
          <w:tcPr>
            <w:tcW w:w="5097" w:type="dxa"/>
          </w:tcPr>
          <w:p w14:paraId="75C5EE8F" w14:textId="0767E33E" w:rsidR="00A4350F" w:rsidRPr="00992DA8" w:rsidRDefault="00E40CD9" w:rsidP="00751B9D">
            <w:pPr>
              <w:rPr>
                <w:rFonts w:ascii="Book Antiqua" w:hAnsi="Book Antiqua" w:cs="Palatino"/>
                <w:lang w:eastAsia="x-none"/>
              </w:rPr>
            </w:pPr>
            <w:proofErr w:type="gramStart"/>
            <w:r w:rsidRPr="00E40CD9">
              <w:rPr>
                <w:rFonts w:ascii="Book Antiqua" w:hAnsi="Book Antiqua" w:cs="Palatino"/>
                <w:lang w:eastAsia="x-none"/>
              </w:rPr>
              <w:t>Lift up</w:t>
            </w:r>
            <w:proofErr w:type="gramEnd"/>
            <w:r w:rsidRPr="00E40CD9">
              <w:rPr>
                <w:rFonts w:ascii="Book Antiqua" w:hAnsi="Book Antiqua" w:cs="Palatino"/>
                <w:lang w:eastAsia="x-none"/>
              </w:rPr>
              <w:t xml:space="preserve"> your eyes to the Lord and rejoice, for </w:t>
            </w:r>
            <w:r>
              <w:rPr>
                <w:rFonts w:ascii="Book Antiqua" w:hAnsi="Book Antiqua" w:cs="Palatino"/>
                <w:lang w:eastAsia="x-none"/>
              </w:rPr>
              <w:t>their</w:t>
            </w:r>
            <w:r w:rsidRPr="00E40CD9">
              <w:rPr>
                <w:rFonts w:ascii="Book Antiqua" w:hAnsi="Book Antiqua" w:cs="Palatino"/>
                <w:lang w:eastAsia="x-none"/>
              </w:rPr>
              <w:t xml:space="preserve"> mercy never fails. In Jesus Christ, we have received the forgiveness of our sins and the grace to live with hope, confidence, and peace.</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239A4367" w14:textId="79F442F6"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33"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4"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5" w:history="1">
        <w:r w:rsidRPr="00D43173">
          <w:rPr>
            <w:rStyle w:val="Hyperlink"/>
            <w:rFonts w:ascii="Book Antiqua" w:hAnsi="Book Antiqua" w:cs="Palatino"/>
            <w:bCs/>
            <w:sz w:val="24"/>
            <w:szCs w:val="24"/>
            <w:lang w:val="es-ES"/>
          </w:rPr>
          <w:t>Sermons4Kids</w:t>
        </w:r>
      </w:hyperlink>
    </w:p>
    <w:p w14:paraId="71C3E7DE" w14:textId="77777777" w:rsidR="008D792C" w:rsidRDefault="008D792C" w:rsidP="00D77A49">
      <w:pPr>
        <w:rPr>
          <w:rFonts w:ascii="Book Antiqua" w:hAnsi="Book Antiqua" w:cs="Palatino"/>
          <w:b/>
          <w:lang w:val="es-ES"/>
        </w:rPr>
      </w:pPr>
    </w:p>
    <w:p w14:paraId="420F2294" w14:textId="609C9318"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33B13A4A"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Débora le </w:t>
      </w:r>
      <w:proofErr w:type="spellStart"/>
      <w:r>
        <w:rPr>
          <w:rFonts w:ascii="Book Antiqua" w:hAnsi="Book Antiqua"/>
        </w:rPr>
        <w:t>pide</w:t>
      </w:r>
      <w:proofErr w:type="spellEnd"/>
      <w:r>
        <w:rPr>
          <w:rFonts w:ascii="Book Antiqua" w:hAnsi="Book Antiqua"/>
        </w:rPr>
        <w:t xml:space="preserve"> a Barac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sea</w:t>
      </w:r>
      <w:proofErr w:type="spellEnd"/>
      <w:r>
        <w:rPr>
          <w:rFonts w:ascii="Book Antiqua" w:hAnsi="Book Antiqua"/>
        </w:rPr>
        <w:t xml:space="preserve"> comandante. / </w:t>
      </w:r>
      <w:r w:rsidRPr="00CD0F0A">
        <w:rPr>
          <w:rFonts w:ascii="Book Antiqua" w:hAnsi="Book Antiqua"/>
        </w:rPr>
        <w:t>Deborah asks Barak to be the commander.</w:t>
      </w:r>
    </w:p>
    <w:p w14:paraId="3115EDBE" w14:textId="77777777" w:rsidR="0082053B" w:rsidRPr="00CD0F0A" w:rsidRDefault="0082053B" w:rsidP="0082053B">
      <w:pPr>
        <w:numPr>
          <w:ilvl w:val="0"/>
          <w:numId w:val="6"/>
        </w:numPr>
        <w:autoSpaceDE/>
        <w:autoSpaceDN/>
        <w:adjustRightInd/>
        <w:rPr>
          <w:rFonts w:ascii="Book Antiqua" w:hAnsi="Book Antiqua"/>
        </w:rPr>
      </w:pPr>
      <w:proofErr w:type="spellStart"/>
      <w:r>
        <w:rPr>
          <w:rFonts w:ascii="Book Antiqua" w:hAnsi="Book Antiqua"/>
        </w:rPr>
        <w:t>Dependemos</w:t>
      </w:r>
      <w:proofErr w:type="spellEnd"/>
      <w:r>
        <w:rPr>
          <w:rFonts w:ascii="Book Antiqua" w:hAnsi="Book Antiqua"/>
        </w:rPr>
        <w:t xml:space="preserve"> de la </w:t>
      </w:r>
      <w:proofErr w:type="spellStart"/>
      <w:r>
        <w:rPr>
          <w:rFonts w:ascii="Book Antiqua" w:hAnsi="Book Antiqua"/>
        </w:rPr>
        <w:t>oración</w:t>
      </w:r>
      <w:proofErr w:type="spellEnd"/>
      <w:r>
        <w:rPr>
          <w:rFonts w:ascii="Book Antiqua" w:hAnsi="Book Antiqua"/>
        </w:rPr>
        <w:t xml:space="preserve">. / </w:t>
      </w:r>
      <w:r w:rsidRPr="00CD0F0A">
        <w:rPr>
          <w:rFonts w:ascii="Book Antiqua" w:hAnsi="Book Antiqua"/>
        </w:rPr>
        <w:t>Dependent on prayer.</w:t>
      </w:r>
    </w:p>
    <w:p w14:paraId="314E6917"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Pablo le </w:t>
      </w:r>
      <w:proofErr w:type="spellStart"/>
      <w:r>
        <w:rPr>
          <w:rFonts w:ascii="Book Antiqua" w:hAnsi="Book Antiqua"/>
        </w:rPr>
        <w:t>pide</w:t>
      </w:r>
      <w:proofErr w:type="spellEnd"/>
      <w:r>
        <w:rPr>
          <w:rFonts w:ascii="Book Antiqua" w:hAnsi="Book Antiqua"/>
        </w:rPr>
        <w:t xml:space="preserve"> a la comunidad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permanezca</w:t>
      </w:r>
      <w:proofErr w:type="spellEnd"/>
      <w:r>
        <w:rPr>
          <w:rFonts w:ascii="Book Antiqua" w:hAnsi="Book Antiqua"/>
        </w:rPr>
        <w:t xml:space="preserve"> </w:t>
      </w:r>
      <w:proofErr w:type="spellStart"/>
      <w:r>
        <w:rPr>
          <w:rFonts w:ascii="Book Antiqua" w:hAnsi="Book Antiqua"/>
        </w:rPr>
        <w:t>despierta</w:t>
      </w:r>
      <w:proofErr w:type="spellEnd"/>
      <w:r>
        <w:rPr>
          <w:rFonts w:ascii="Book Antiqua" w:hAnsi="Book Antiqua"/>
        </w:rPr>
        <w:t xml:space="preserve">. / </w:t>
      </w:r>
      <w:r w:rsidRPr="00CD0F0A">
        <w:rPr>
          <w:rFonts w:ascii="Book Antiqua" w:hAnsi="Book Antiqua"/>
        </w:rPr>
        <w:t xml:space="preserve">Paul asks the community to keep awake. </w:t>
      </w:r>
    </w:p>
    <w:p w14:paraId="282273BE"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La </w:t>
      </w:r>
      <w:proofErr w:type="spellStart"/>
      <w:r>
        <w:rPr>
          <w:rFonts w:ascii="Book Antiqua" w:hAnsi="Book Antiqua"/>
        </w:rPr>
        <w:t>parábola</w:t>
      </w:r>
      <w:proofErr w:type="spellEnd"/>
      <w:r>
        <w:rPr>
          <w:rFonts w:ascii="Book Antiqua" w:hAnsi="Book Antiqua"/>
        </w:rPr>
        <w:t xml:space="preserve"> de </w:t>
      </w:r>
      <w:proofErr w:type="spellStart"/>
      <w:r>
        <w:rPr>
          <w:rFonts w:ascii="Book Antiqua" w:hAnsi="Book Antiqua"/>
        </w:rPr>
        <w:t>los</w:t>
      </w:r>
      <w:proofErr w:type="spellEnd"/>
      <w:r>
        <w:rPr>
          <w:rFonts w:ascii="Book Antiqua" w:hAnsi="Book Antiqua"/>
        </w:rPr>
        <w:t xml:space="preserve"> </w:t>
      </w:r>
      <w:proofErr w:type="spellStart"/>
      <w:r>
        <w:rPr>
          <w:rFonts w:ascii="Book Antiqua" w:hAnsi="Book Antiqua"/>
        </w:rPr>
        <w:t>talentos</w:t>
      </w:r>
      <w:proofErr w:type="spellEnd"/>
      <w:r>
        <w:rPr>
          <w:rFonts w:ascii="Book Antiqua" w:hAnsi="Book Antiqua"/>
        </w:rPr>
        <w:t xml:space="preserve">. / </w:t>
      </w:r>
      <w:r w:rsidRPr="00CD0F0A">
        <w:rPr>
          <w:rFonts w:ascii="Book Antiqua" w:hAnsi="Book Antiqua"/>
        </w:rPr>
        <w:t xml:space="preserve">The parable of the talents. </w:t>
      </w:r>
    </w:p>
    <w:p w14:paraId="4CBF1870"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A </w:t>
      </w:r>
      <w:proofErr w:type="spellStart"/>
      <w:r>
        <w:rPr>
          <w:rFonts w:ascii="Book Antiqua" w:hAnsi="Book Antiqua"/>
        </w:rPr>
        <w:t>tí</w:t>
      </w:r>
      <w:proofErr w:type="spellEnd"/>
      <w:r>
        <w:rPr>
          <w:rFonts w:ascii="Book Antiqua" w:hAnsi="Book Antiqua"/>
        </w:rPr>
        <w:t xml:space="preserve"> </w:t>
      </w:r>
      <w:proofErr w:type="spellStart"/>
      <w:r>
        <w:rPr>
          <w:rFonts w:ascii="Book Antiqua" w:hAnsi="Book Antiqua"/>
        </w:rPr>
        <w:t>levanto</w:t>
      </w:r>
      <w:proofErr w:type="spellEnd"/>
      <w:r>
        <w:rPr>
          <w:rFonts w:ascii="Book Antiqua" w:hAnsi="Book Antiqua"/>
        </w:rPr>
        <w:t xml:space="preserve"> mis ojos. / </w:t>
      </w:r>
      <w:r w:rsidRPr="00CD0F0A">
        <w:rPr>
          <w:rFonts w:ascii="Book Antiqua" w:hAnsi="Book Antiqua"/>
        </w:rPr>
        <w:t xml:space="preserve">To you I </w:t>
      </w:r>
      <w:proofErr w:type="gramStart"/>
      <w:r w:rsidRPr="00CD0F0A">
        <w:rPr>
          <w:rFonts w:ascii="Book Antiqua" w:hAnsi="Book Antiqua"/>
        </w:rPr>
        <w:t>lift up</w:t>
      </w:r>
      <w:proofErr w:type="gramEnd"/>
      <w:r w:rsidRPr="00CD0F0A">
        <w:rPr>
          <w:rFonts w:ascii="Book Antiqua" w:hAnsi="Book Antiqua"/>
        </w:rPr>
        <w:t xml:space="preserve"> my eyes.</w:t>
      </w:r>
    </w:p>
    <w:p w14:paraId="5A19676A" w14:textId="77777777" w:rsidR="0082053B" w:rsidRPr="00CD0F0A" w:rsidRDefault="0082053B" w:rsidP="0082053B">
      <w:pPr>
        <w:numPr>
          <w:ilvl w:val="0"/>
          <w:numId w:val="6"/>
        </w:numPr>
        <w:autoSpaceDE/>
        <w:autoSpaceDN/>
        <w:adjustRightInd/>
        <w:rPr>
          <w:rFonts w:ascii="Book Antiqua" w:hAnsi="Book Antiqua"/>
        </w:rPr>
      </w:pPr>
      <w:proofErr w:type="spellStart"/>
      <w:r>
        <w:rPr>
          <w:rFonts w:ascii="Book Antiqua" w:hAnsi="Book Antiqua"/>
        </w:rPr>
        <w:t>Dependemos</w:t>
      </w:r>
      <w:proofErr w:type="spellEnd"/>
      <w:r>
        <w:rPr>
          <w:rFonts w:ascii="Book Antiqua" w:hAnsi="Book Antiqua"/>
        </w:rPr>
        <w:t xml:space="preserve"> de Dios. / </w:t>
      </w:r>
      <w:r w:rsidRPr="00CD0F0A">
        <w:rPr>
          <w:rFonts w:ascii="Book Antiqua" w:hAnsi="Book Antiqua"/>
        </w:rPr>
        <w:t>Depending on God</w:t>
      </w:r>
    </w:p>
    <w:p w14:paraId="1BA12879"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¡Ten misericordia! / </w:t>
      </w:r>
      <w:r w:rsidRPr="00CD0F0A">
        <w:rPr>
          <w:rFonts w:ascii="Book Antiqua" w:hAnsi="Book Antiqua"/>
        </w:rPr>
        <w:t>Have mercy!</w:t>
      </w:r>
    </w:p>
    <w:p w14:paraId="109A7111"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Un </w:t>
      </w:r>
      <w:proofErr w:type="spellStart"/>
      <w:r>
        <w:rPr>
          <w:rFonts w:ascii="Book Antiqua" w:hAnsi="Book Antiqua"/>
        </w:rPr>
        <w:t>llamado</w:t>
      </w:r>
      <w:proofErr w:type="spellEnd"/>
      <w:r>
        <w:rPr>
          <w:rFonts w:ascii="Book Antiqua" w:hAnsi="Book Antiqua"/>
        </w:rPr>
        <w:t xml:space="preserve"> a </w:t>
      </w:r>
      <w:proofErr w:type="spellStart"/>
      <w:r>
        <w:rPr>
          <w:rFonts w:ascii="Book Antiqua" w:hAnsi="Book Antiqua"/>
        </w:rPr>
        <w:t>una</w:t>
      </w:r>
      <w:proofErr w:type="spellEnd"/>
      <w:r>
        <w:rPr>
          <w:rFonts w:ascii="Book Antiqua" w:hAnsi="Book Antiqua"/>
        </w:rPr>
        <w:t xml:space="preserve"> </w:t>
      </w:r>
      <w:proofErr w:type="spellStart"/>
      <w:r>
        <w:rPr>
          <w:rFonts w:ascii="Book Antiqua" w:hAnsi="Book Antiqua"/>
        </w:rPr>
        <w:t>situación</w:t>
      </w:r>
      <w:proofErr w:type="spellEnd"/>
      <w:r>
        <w:rPr>
          <w:rFonts w:ascii="Book Antiqua" w:hAnsi="Book Antiqua"/>
        </w:rPr>
        <w:t xml:space="preserve"> </w:t>
      </w:r>
      <w:proofErr w:type="spellStart"/>
      <w:r>
        <w:rPr>
          <w:rFonts w:ascii="Book Antiqua" w:hAnsi="Book Antiqua"/>
        </w:rPr>
        <w:t>difícil</w:t>
      </w:r>
      <w:proofErr w:type="spellEnd"/>
      <w:r>
        <w:rPr>
          <w:rFonts w:ascii="Book Antiqua" w:hAnsi="Book Antiqua"/>
        </w:rPr>
        <w:t xml:space="preserve">. / </w:t>
      </w:r>
      <w:r w:rsidRPr="00CD0F0A">
        <w:rPr>
          <w:rFonts w:ascii="Book Antiqua" w:hAnsi="Book Antiqua"/>
        </w:rPr>
        <w:t>A call to a difficult situation</w:t>
      </w:r>
    </w:p>
    <w:p w14:paraId="0FF05B1E"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Dios </w:t>
      </w:r>
      <w:proofErr w:type="spellStart"/>
      <w:r>
        <w:rPr>
          <w:rFonts w:ascii="Book Antiqua" w:hAnsi="Book Antiqua"/>
        </w:rPr>
        <w:t>suple</w:t>
      </w:r>
      <w:proofErr w:type="spellEnd"/>
      <w:r>
        <w:rPr>
          <w:rFonts w:ascii="Book Antiqua" w:hAnsi="Book Antiqua"/>
        </w:rPr>
        <w:t xml:space="preserve"> </w:t>
      </w:r>
      <w:proofErr w:type="spellStart"/>
      <w:r>
        <w:rPr>
          <w:rFonts w:ascii="Book Antiqua" w:hAnsi="Book Antiqua"/>
        </w:rPr>
        <w:t>nuestras</w:t>
      </w:r>
      <w:proofErr w:type="spellEnd"/>
      <w:r>
        <w:rPr>
          <w:rFonts w:ascii="Book Antiqua" w:hAnsi="Book Antiqua"/>
        </w:rPr>
        <w:t xml:space="preserve"> </w:t>
      </w:r>
      <w:proofErr w:type="spellStart"/>
      <w:r>
        <w:rPr>
          <w:rFonts w:ascii="Book Antiqua" w:hAnsi="Book Antiqua"/>
        </w:rPr>
        <w:t>necesidades</w:t>
      </w:r>
      <w:proofErr w:type="spellEnd"/>
      <w:r>
        <w:rPr>
          <w:rFonts w:ascii="Book Antiqua" w:hAnsi="Book Antiqua"/>
        </w:rPr>
        <w:t xml:space="preserve">. / </w:t>
      </w:r>
      <w:r w:rsidRPr="00CD0F0A">
        <w:rPr>
          <w:rFonts w:ascii="Book Antiqua" w:hAnsi="Book Antiqua"/>
        </w:rPr>
        <w:t>God supplies for our needs.</w:t>
      </w:r>
    </w:p>
    <w:p w14:paraId="12E43B62"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Como </w:t>
      </w:r>
      <w:proofErr w:type="spellStart"/>
      <w:r>
        <w:rPr>
          <w:rFonts w:ascii="Book Antiqua" w:hAnsi="Book Antiqua"/>
        </w:rPr>
        <w:t>ladrón</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la </w:t>
      </w:r>
      <w:proofErr w:type="spellStart"/>
      <w:r>
        <w:rPr>
          <w:rFonts w:ascii="Book Antiqua" w:hAnsi="Book Antiqua"/>
        </w:rPr>
        <w:t>noche</w:t>
      </w:r>
      <w:proofErr w:type="spellEnd"/>
      <w:r>
        <w:rPr>
          <w:rFonts w:ascii="Book Antiqua" w:hAnsi="Book Antiqua"/>
        </w:rPr>
        <w:t xml:space="preserve">. / </w:t>
      </w:r>
      <w:r w:rsidRPr="00CD0F0A">
        <w:rPr>
          <w:rFonts w:ascii="Book Antiqua" w:hAnsi="Book Antiqua"/>
        </w:rPr>
        <w:t>Like a thief in the night.</w:t>
      </w:r>
    </w:p>
    <w:p w14:paraId="58C6DBE4"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Hijos e </w:t>
      </w:r>
      <w:proofErr w:type="spellStart"/>
      <w:r>
        <w:rPr>
          <w:rFonts w:ascii="Book Antiqua" w:hAnsi="Book Antiqua"/>
        </w:rPr>
        <w:t>hijas</w:t>
      </w:r>
      <w:proofErr w:type="spellEnd"/>
      <w:r>
        <w:rPr>
          <w:rFonts w:ascii="Book Antiqua" w:hAnsi="Book Antiqua"/>
        </w:rPr>
        <w:t xml:space="preserve"> de la luz. / </w:t>
      </w:r>
      <w:r w:rsidRPr="00CD0F0A">
        <w:rPr>
          <w:rFonts w:ascii="Book Antiqua" w:hAnsi="Book Antiqua"/>
        </w:rPr>
        <w:t>Sons and daughters of light</w:t>
      </w:r>
    </w:p>
    <w:p w14:paraId="5FEEA9FF" w14:textId="77777777" w:rsidR="0082053B" w:rsidRPr="00CD0F0A" w:rsidRDefault="0082053B" w:rsidP="0082053B">
      <w:pPr>
        <w:numPr>
          <w:ilvl w:val="0"/>
          <w:numId w:val="6"/>
        </w:numPr>
        <w:autoSpaceDE/>
        <w:autoSpaceDN/>
        <w:adjustRightInd/>
        <w:rPr>
          <w:rFonts w:ascii="Book Antiqua" w:hAnsi="Book Antiqua"/>
        </w:rPr>
      </w:pPr>
      <w:proofErr w:type="spellStart"/>
      <w:r>
        <w:rPr>
          <w:rFonts w:ascii="Book Antiqua" w:hAnsi="Book Antiqua"/>
        </w:rPr>
        <w:t>Vive</w:t>
      </w:r>
      <w:proofErr w:type="spellEnd"/>
      <w:r>
        <w:rPr>
          <w:rFonts w:ascii="Book Antiqua" w:hAnsi="Book Antiqua"/>
        </w:rPr>
        <w:t xml:space="preserve"> con </w:t>
      </w:r>
      <w:proofErr w:type="spellStart"/>
      <w:r>
        <w:rPr>
          <w:rFonts w:ascii="Book Antiqua" w:hAnsi="Book Antiqua"/>
        </w:rPr>
        <w:t>tu</w:t>
      </w:r>
      <w:proofErr w:type="spellEnd"/>
      <w:r>
        <w:rPr>
          <w:rFonts w:ascii="Book Antiqua" w:hAnsi="Book Antiqua"/>
        </w:rPr>
        <w:t xml:space="preserve"> </w:t>
      </w:r>
      <w:proofErr w:type="spellStart"/>
      <w:r>
        <w:rPr>
          <w:rFonts w:ascii="Book Antiqua" w:hAnsi="Book Antiqua"/>
        </w:rPr>
        <w:t>armadura</w:t>
      </w:r>
      <w:proofErr w:type="spellEnd"/>
      <w:r>
        <w:rPr>
          <w:rFonts w:ascii="Book Antiqua" w:hAnsi="Book Antiqua"/>
        </w:rPr>
        <w:t xml:space="preserve">. / </w:t>
      </w:r>
      <w:r w:rsidRPr="00CD0F0A">
        <w:rPr>
          <w:rFonts w:ascii="Book Antiqua" w:hAnsi="Book Antiqua"/>
        </w:rPr>
        <w:t>Living with an armor</w:t>
      </w:r>
    </w:p>
    <w:p w14:paraId="61FC7241" w14:textId="77777777" w:rsidR="0082053B" w:rsidRPr="00CD0F0A" w:rsidRDefault="0082053B" w:rsidP="0082053B">
      <w:pPr>
        <w:numPr>
          <w:ilvl w:val="0"/>
          <w:numId w:val="6"/>
        </w:numPr>
        <w:autoSpaceDE/>
        <w:autoSpaceDN/>
        <w:adjustRightInd/>
        <w:rPr>
          <w:rFonts w:ascii="Book Antiqua" w:hAnsi="Book Antiqua"/>
        </w:rPr>
      </w:pPr>
      <w:r>
        <w:rPr>
          <w:rFonts w:ascii="Book Antiqua" w:hAnsi="Book Antiqua"/>
        </w:rPr>
        <w:t xml:space="preserve">No </w:t>
      </w:r>
      <w:proofErr w:type="spellStart"/>
      <w:r>
        <w:rPr>
          <w:rFonts w:ascii="Book Antiqua" w:hAnsi="Book Antiqua"/>
        </w:rPr>
        <w:t>escondas</w:t>
      </w:r>
      <w:proofErr w:type="spellEnd"/>
      <w:r>
        <w:rPr>
          <w:rFonts w:ascii="Book Antiqua" w:hAnsi="Book Antiqua"/>
        </w:rPr>
        <w:t xml:space="preserve"> </w:t>
      </w:r>
      <w:proofErr w:type="spellStart"/>
      <w:r>
        <w:rPr>
          <w:rFonts w:ascii="Book Antiqua" w:hAnsi="Book Antiqua"/>
        </w:rPr>
        <w:t>tus</w:t>
      </w:r>
      <w:proofErr w:type="spellEnd"/>
      <w:r>
        <w:rPr>
          <w:rFonts w:ascii="Book Antiqua" w:hAnsi="Book Antiqua"/>
        </w:rPr>
        <w:t xml:space="preserve"> </w:t>
      </w:r>
      <w:proofErr w:type="spellStart"/>
      <w:r>
        <w:rPr>
          <w:rFonts w:ascii="Book Antiqua" w:hAnsi="Book Antiqua"/>
        </w:rPr>
        <w:t>talentos</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un </w:t>
      </w:r>
      <w:proofErr w:type="spellStart"/>
      <w:r>
        <w:rPr>
          <w:rFonts w:ascii="Book Antiqua" w:hAnsi="Book Antiqua"/>
        </w:rPr>
        <w:t>hoyo</w:t>
      </w:r>
      <w:proofErr w:type="spellEnd"/>
      <w:r>
        <w:rPr>
          <w:rFonts w:ascii="Book Antiqua" w:hAnsi="Book Antiqua"/>
        </w:rPr>
        <w:t xml:space="preserve">. / </w:t>
      </w:r>
      <w:r w:rsidRPr="00CD0F0A">
        <w:rPr>
          <w:rFonts w:ascii="Book Antiqua" w:hAnsi="Book Antiqua"/>
        </w:rPr>
        <w:t>Do not hide your talents in the hole</w:t>
      </w:r>
    </w:p>
    <w:p w14:paraId="3AC79279" w14:textId="3015ED55" w:rsidR="00262A57" w:rsidRPr="001814F1" w:rsidRDefault="0082053B" w:rsidP="0082053B">
      <w:pPr>
        <w:numPr>
          <w:ilvl w:val="0"/>
          <w:numId w:val="6"/>
        </w:numPr>
        <w:autoSpaceDE/>
        <w:autoSpaceDN/>
        <w:adjustRightInd/>
        <w:rPr>
          <w:rFonts w:ascii="Book Antiqua" w:hAnsi="Book Antiqua"/>
          <w:bCs/>
        </w:rPr>
      </w:pPr>
      <w:proofErr w:type="spellStart"/>
      <w:r>
        <w:rPr>
          <w:rFonts w:ascii="Book Antiqua" w:hAnsi="Book Antiqua"/>
        </w:rPr>
        <w:t>Invierte</w:t>
      </w:r>
      <w:proofErr w:type="spellEnd"/>
      <w:r>
        <w:rPr>
          <w:rFonts w:ascii="Book Antiqua" w:hAnsi="Book Antiqua"/>
        </w:rPr>
        <w:t xml:space="preserve"> sin </w:t>
      </w:r>
      <w:proofErr w:type="spellStart"/>
      <w:r>
        <w:rPr>
          <w:rFonts w:ascii="Book Antiqua" w:hAnsi="Book Antiqua"/>
        </w:rPr>
        <w:t>temor</w:t>
      </w:r>
      <w:proofErr w:type="spellEnd"/>
      <w:r>
        <w:rPr>
          <w:rFonts w:ascii="Book Antiqua" w:hAnsi="Book Antiqua"/>
        </w:rPr>
        <w:t xml:space="preserve">. / </w:t>
      </w:r>
      <w:r w:rsidRPr="00CD0F0A">
        <w:rPr>
          <w:rFonts w:ascii="Book Antiqua" w:hAnsi="Book Antiqua"/>
        </w:rPr>
        <w:t>Investing without fear</w:t>
      </w:r>
      <w:r w:rsidR="0073681F">
        <w:rPr>
          <w:rFonts w:ascii="Book Antiqua" w:hAnsi="Book Antiqua"/>
        </w:rPr>
        <w:t>.</w:t>
      </w:r>
    </w:p>
    <w:p w14:paraId="14D6B4BE" w14:textId="77777777" w:rsidR="0082053B" w:rsidRDefault="0082053B" w:rsidP="0082053B">
      <w:pPr>
        <w:autoSpaceDE/>
        <w:autoSpaceDN/>
        <w:adjustRightInd/>
        <w:rPr>
          <w:rFonts w:ascii="Book Antiqua" w:hAnsi="Book Antiqua" w:cs="Palatino"/>
          <w:b/>
          <w:lang w:val="es-ES"/>
        </w:rPr>
      </w:pPr>
    </w:p>
    <w:p w14:paraId="48ACB4E0" w14:textId="5B5CDEA8" w:rsidR="00EE05D1" w:rsidRPr="00D43173" w:rsidRDefault="001563E8" w:rsidP="0082053B">
      <w:pPr>
        <w:autoSpaceDE/>
        <w:autoSpaceDN/>
        <w:adjustRightInd/>
        <w:rPr>
          <w:rFonts w:ascii="Book Antiqua" w:hAnsi="Book Antiqua" w:cs="Palatino"/>
          <w:b/>
          <w:lang w:val="es-ES"/>
        </w:rPr>
      </w:pPr>
      <w:r w:rsidRPr="00D43173">
        <w:rPr>
          <w:rFonts w:ascii="Book Antiqua" w:hAnsi="Book Antiqua" w:cs="Palatino"/>
          <w:b/>
          <w:lang w:val="es-ES"/>
        </w:rPr>
        <w:lastRenderedPageBreak/>
        <w:t>HIMNOS, SALMOS O CÁNTICOS</w:t>
      </w:r>
      <w:r w:rsidR="007F4E25" w:rsidRPr="00D43173">
        <w:rPr>
          <w:rFonts w:ascii="Book Antiqua" w:hAnsi="Book Antiqua" w:cs="Palatino"/>
          <w:b/>
          <w:lang w:val="es-ES"/>
        </w:rPr>
        <w:t xml:space="preserve"> / HYMN, PSALM, OR SPIRITUAL SONG</w:t>
      </w:r>
    </w:p>
    <w:p w14:paraId="1F7003F4" w14:textId="77777777" w:rsidR="0082053B" w:rsidRPr="00742D04" w:rsidRDefault="0082053B" w:rsidP="0082053B">
      <w:pPr>
        <w:numPr>
          <w:ilvl w:val="0"/>
          <w:numId w:val="24"/>
        </w:numPr>
        <w:autoSpaceDE/>
        <w:autoSpaceDN/>
        <w:adjustRightInd/>
        <w:rPr>
          <w:rFonts w:ascii="Book Antiqua" w:hAnsi="Book Antiqua" w:cs="Arial"/>
        </w:rPr>
      </w:pPr>
      <w:hyperlink r:id="rId36" w:history="1">
        <w:r w:rsidRPr="00BF5296">
          <w:rPr>
            <w:rStyle w:val="Hyperlink"/>
            <w:rFonts w:ascii="Book Antiqua" w:hAnsi="Book Antiqua" w:cs="Arial"/>
            <w:b/>
          </w:rPr>
          <w:t xml:space="preserve">Jesús, he </w:t>
        </w:r>
        <w:proofErr w:type="spellStart"/>
        <w:r w:rsidRPr="00BF5296">
          <w:rPr>
            <w:rStyle w:val="Hyperlink"/>
            <w:rFonts w:ascii="Book Antiqua" w:hAnsi="Book Antiqua" w:cs="Arial"/>
            <w:b/>
          </w:rPr>
          <w:t>prometido</w:t>
        </w:r>
        <w:proofErr w:type="spellEnd"/>
        <w:r w:rsidRPr="00BF5296">
          <w:rPr>
            <w:rStyle w:val="Hyperlink"/>
            <w:rFonts w:ascii="Book Antiqua" w:hAnsi="Book Antiqua" w:cs="Arial"/>
            <w:b/>
          </w:rPr>
          <w:t xml:space="preserve"> EHP 263 / O Jesus, I Have Promised </w:t>
        </w:r>
        <w:proofErr w:type="spellStart"/>
        <w:r w:rsidRPr="00BF5296">
          <w:rPr>
            <w:rStyle w:val="Hyperlink"/>
            <w:rFonts w:ascii="Book Antiqua" w:hAnsi="Book Antiqua" w:cs="Arial"/>
            <w:b/>
          </w:rPr>
          <w:t>GtG</w:t>
        </w:r>
        <w:proofErr w:type="spellEnd"/>
        <w:r w:rsidRPr="00BF5296">
          <w:rPr>
            <w:rStyle w:val="Hyperlink"/>
            <w:rFonts w:ascii="Book Antiqua" w:hAnsi="Book Antiqua" w:cs="Arial"/>
            <w:b/>
          </w:rPr>
          <w:t xml:space="preserve"> 724</w:t>
        </w:r>
      </w:hyperlink>
    </w:p>
    <w:p w14:paraId="275475F1" w14:textId="77777777" w:rsidR="0082053B" w:rsidRPr="00742D04" w:rsidRDefault="0082053B" w:rsidP="0082053B">
      <w:pPr>
        <w:numPr>
          <w:ilvl w:val="0"/>
          <w:numId w:val="24"/>
        </w:numPr>
        <w:autoSpaceDE/>
        <w:autoSpaceDN/>
        <w:adjustRightInd/>
        <w:rPr>
          <w:rFonts w:ascii="Book Antiqua" w:hAnsi="Book Antiqua" w:cs="Arial"/>
        </w:rPr>
      </w:pPr>
      <w:hyperlink r:id="rId37" w:history="1">
        <w:r w:rsidRPr="00BF5296">
          <w:rPr>
            <w:rStyle w:val="Hyperlink"/>
            <w:rFonts w:ascii="Book Antiqua" w:hAnsi="Book Antiqua" w:cs="Arial"/>
            <w:b/>
          </w:rPr>
          <w:t>Toda la tierra EHP 74 / All earth is waiting</w:t>
        </w:r>
      </w:hyperlink>
    </w:p>
    <w:p w14:paraId="6E3D7145" w14:textId="77777777" w:rsidR="0082053B" w:rsidRPr="00742D04" w:rsidRDefault="0082053B" w:rsidP="0082053B">
      <w:pPr>
        <w:numPr>
          <w:ilvl w:val="0"/>
          <w:numId w:val="24"/>
        </w:numPr>
        <w:autoSpaceDE/>
        <w:autoSpaceDN/>
        <w:adjustRightInd/>
        <w:rPr>
          <w:rFonts w:ascii="Book Antiqua" w:hAnsi="Book Antiqua" w:cs="Arial"/>
          <w:b/>
        </w:rPr>
      </w:pPr>
      <w:hyperlink r:id="rId38" w:history="1">
        <w:r w:rsidRPr="00BF5296">
          <w:rPr>
            <w:rStyle w:val="Hyperlink"/>
            <w:rFonts w:ascii="Book Antiqua" w:hAnsi="Book Antiqua" w:cs="Arial"/>
            <w:b/>
          </w:rPr>
          <w:t xml:space="preserve">Ven Tú, ¡oh Rey </w:t>
        </w:r>
        <w:proofErr w:type="spellStart"/>
        <w:r w:rsidRPr="00BF5296">
          <w:rPr>
            <w:rStyle w:val="Hyperlink"/>
            <w:rFonts w:ascii="Book Antiqua" w:hAnsi="Book Antiqua" w:cs="Arial"/>
            <w:b/>
          </w:rPr>
          <w:t>eterno</w:t>
        </w:r>
        <w:proofErr w:type="spellEnd"/>
        <w:r w:rsidRPr="00BF5296">
          <w:rPr>
            <w:rStyle w:val="Hyperlink"/>
            <w:rFonts w:ascii="Book Antiqua" w:hAnsi="Book Antiqua" w:cs="Arial"/>
            <w:b/>
          </w:rPr>
          <w:t xml:space="preserve">! EHP 395 / Lead On, O King Eternal </w:t>
        </w:r>
        <w:proofErr w:type="spellStart"/>
        <w:r w:rsidRPr="00BF5296">
          <w:rPr>
            <w:rStyle w:val="Hyperlink"/>
            <w:rFonts w:ascii="Book Antiqua" w:hAnsi="Book Antiqua" w:cs="Arial"/>
            <w:b/>
          </w:rPr>
          <w:t>GtG</w:t>
        </w:r>
        <w:proofErr w:type="spellEnd"/>
        <w:r w:rsidRPr="00BF5296">
          <w:rPr>
            <w:rStyle w:val="Hyperlink"/>
            <w:rFonts w:ascii="Book Antiqua" w:hAnsi="Book Antiqua" w:cs="Arial"/>
            <w:b/>
          </w:rPr>
          <w:t xml:space="preserve"> 269</w:t>
        </w:r>
      </w:hyperlink>
    </w:p>
    <w:p w14:paraId="462F5249" w14:textId="77777777" w:rsidR="0082053B" w:rsidRPr="00B63B0F" w:rsidRDefault="0082053B" w:rsidP="0082053B">
      <w:pPr>
        <w:numPr>
          <w:ilvl w:val="0"/>
          <w:numId w:val="24"/>
        </w:numPr>
        <w:autoSpaceDE/>
        <w:autoSpaceDN/>
        <w:adjustRightInd/>
        <w:rPr>
          <w:rFonts w:ascii="Book Antiqua" w:hAnsi="Book Antiqua" w:cs="Arial"/>
          <w:b/>
        </w:rPr>
      </w:pPr>
      <w:hyperlink r:id="rId39" w:history="1">
        <w:r w:rsidRPr="00B63B0F">
          <w:rPr>
            <w:rStyle w:val="Hyperlink"/>
            <w:rFonts w:ascii="Book Antiqua" w:hAnsi="Book Antiqua" w:cs="Arial"/>
            <w:b/>
          </w:rPr>
          <w:t xml:space="preserve">Ven ¡oh </w:t>
        </w:r>
        <w:proofErr w:type="spellStart"/>
        <w:r w:rsidRPr="00B63B0F">
          <w:rPr>
            <w:rStyle w:val="Hyperlink"/>
            <w:rFonts w:ascii="Book Antiqua" w:hAnsi="Book Antiqua" w:cs="Arial"/>
            <w:b/>
          </w:rPr>
          <w:t>Todopoderoso</w:t>
        </w:r>
        <w:proofErr w:type="spellEnd"/>
        <w:r w:rsidRPr="00B63B0F">
          <w:rPr>
            <w:rStyle w:val="Hyperlink"/>
            <w:rFonts w:ascii="Book Antiqua" w:hAnsi="Book Antiqua" w:cs="Arial"/>
            <w:b/>
          </w:rPr>
          <w:t>! EHP 189</w:t>
        </w:r>
      </w:hyperlink>
      <w:r w:rsidRPr="00B63B0F">
        <w:rPr>
          <w:rFonts w:ascii="Book Antiqua" w:hAnsi="Book Antiqua" w:cs="Arial"/>
          <w:b/>
        </w:rPr>
        <w:t xml:space="preserve"> (Come Almighty): </w:t>
      </w:r>
      <w:proofErr w:type="spellStart"/>
      <w:r w:rsidRPr="001C3FA7">
        <w:rPr>
          <w:rFonts w:ascii="Book Antiqua" w:hAnsi="Book Antiqua" w:cs="Arial"/>
          <w:bCs/>
        </w:rPr>
        <w:t>Sólo</w:t>
      </w:r>
      <w:proofErr w:type="spellEnd"/>
      <w:r w:rsidRPr="001C3FA7">
        <w:rPr>
          <w:rFonts w:ascii="Book Antiqua" w:hAnsi="Book Antiqua" w:cs="Arial"/>
          <w:bCs/>
        </w:rPr>
        <w:t xml:space="preserve"> </w:t>
      </w:r>
      <w:proofErr w:type="spellStart"/>
      <w:r w:rsidRPr="001C3FA7">
        <w:rPr>
          <w:rFonts w:ascii="Book Antiqua" w:hAnsi="Book Antiqua" w:cs="Arial"/>
          <w:bCs/>
        </w:rPr>
        <w:t>en</w:t>
      </w:r>
      <w:proofErr w:type="spellEnd"/>
      <w:r w:rsidRPr="001C3FA7">
        <w:rPr>
          <w:rFonts w:ascii="Book Antiqua" w:hAnsi="Book Antiqua" w:cs="Arial"/>
          <w:bCs/>
        </w:rPr>
        <w:t xml:space="preserve"> </w:t>
      </w:r>
      <w:proofErr w:type="spellStart"/>
      <w:r w:rsidRPr="001C3FA7">
        <w:rPr>
          <w:rFonts w:ascii="Book Antiqua" w:hAnsi="Book Antiqua" w:cs="Arial"/>
          <w:bCs/>
        </w:rPr>
        <w:t>español</w:t>
      </w:r>
      <w:proofErr w:type="spellEnd"/>
      <w:r w:rsidRPr="001C3FA7">
        <w:rPr>
          <w:rFonts w:ascii="Book Antiqua" w:hAnsi="Book Antiqua" w:cs="Arial"/>
          <w:bCs/>
        </w:rPr>
        <w:t xml:space="preserve">. / </w:t>
      </w:r>
      <w:r w:rsidRPr="00B63B0F">
        <w:rPr>
          <w:rFonts w:ascii="Book Antiqua" w:hAnsi="Book Antiqua" w:cs="Arial"/>
          <w:bCs/>
        </w:rPr>
        <w:t xml:space="preserve">Only in Spanish. </w:t>
      </w:r>
    </w:p>
    <w:p w14:paraId="20749BDB" w14:textId="77777777" w:rsidR="0082053B" w:rsidRPr="00742D04" w:rsidRDefault="0082053B" w:rsidP="0082053B">
      <w:pPr>
        <w:numPr>
          <w:ilvl w:val="0"/>
          <w:numId w:val="24"/>
        </w:numPr>
        <w:autoSpaceDE/>
        <w:autoSpaceDN/>
        <w:adjustRightInd/>
        <w:rPr>
          <w:rFonts w:ascii="Book Antiqua" w:hAnsi="Book Antiqua" w:cs="Arial"/>
          <w:lang w:val="es-US"/>
        </w:rPr>
      </w:pPr>
      <w:hyperlink r:id="rId40" w:history="1">
        <w:r w:rsidRPr="00BF5296">
          <w:rPr>
            <w:rStyle w:val="Hyperlink"/>
            <w:rFonts w:ascii="Book Antiqua" w:hAnsi="Book Antiqua" w:cs="Arial"/>
            <w:b/>
            <w:lang w:val="es-US"/>
          </w:rPr>
          <w:t xml:space="preserve">La palabra del Señor / Righteous and </w:t>
        </w:r>
        <w:proofErr w:type="spellStart"/>
        <w:r w:rsidRPr="00BF5296">
          <w:rPr>
            <w:rStyle w:val="Hyperlink"/>
            <w:rFonts w:ascii="Book Antiqua" w:hAnsi="Book Antiqua" w:cs="Arial"/>
            <w:b/>
            <w:lang w:val="es-US"/>
          </w:rPr>
          <w:t>just</w:t>
        </w:r>
        <w:proofErr w:type="spellEnd"/>
        <w:r w:rsidRPr="00BF5296">
          <w:rPr>
            <w:rStyle w:val="Hyperlink"/>
            <w:rFonts w:ascii="Book Antiqua" w:hAnsi="Book Antiqua" w:cs="Arial"/>
            <w:b/>
            <w:lang w:val="es-US"/>
          </w:rPr>
          <w:t xml:space="preserve"> EPH 229 / </w:t>
        </w:r>
        <w:proofErr w:type="spellStart"/>
        <w:r w:rsidRPr="00BF5296">
          <w:rPr>
            <w:rStyle w:val="Hyperlink"/>
            <w:rFonts w:ascii="Book Antiqua" w:hAnsi="Book Antiqua" w:cs="Arial"/>
            <w:b/>
            <w:lang w:val="es-US"/>
          </w:rPr>
          <w:t>God’s</w:t>
        </w:r>
        <w:proofErr w:type="spellEnd"/>
        <w:r w:rsidRPr="00BF5296">
          <w:rPr>
            <w:rStyle w:val="Hyperlink"/>
            <w:rFonts w:ascii="Book Antiqua" w:hAnsi="Book Antiqua" w:cs="Arial"/>
            <w:b/>
            <w:lang w:val="es-US"/>
          </w:rPr>
          <w:t xml:space="preserve"> Word </w:t>
        </w:r>
        <w:proofErr w:type="spellStart"/>
        <w:r w:rsidRPr="00BF5296">
          <w:rPr>
            <w:rStyle w:val="Hyperlink"/>
            <w:rFonts w:ascii="Book Antiqua" w:hAnsi="Book Antiqua" w:cs="Arial"/>
            <w:b/>
            <w:lang w:val="es-US"/>
          </w:rPr>
          <w:t>is</w:t>
        </w:r>
        <w:proofErr w:type="spellEnd"/>
        <w:r w:rsidRPr="00BF5296">
          <w:rPr>
            <w:rStyle w:val="Hyperlink"/>
            <w:rFonts w:ascii="Book Antiqua" w:hAnsi="Book Antiqua" w:cs="Arial"/>
            <w:b/>
            <w:lang w:val="es-US"/>
          </w:rPr>
          <w:t xml:space="preserve"> Upright </w:t>
        </w:r>
        <w:proofErr w:type="spellStart"/>
        <w:r w:rsidRPr="00BF5296">
          <w:rPr>
            <w:rStyle w:val="Hyperlink"/>
            <w:rFonts w:ascii="Book Antiqua" w:hAnsi="Book Antiqua" w:cs="Arial"/>
            <w:b/>
            <w:lang w:val="es-US"/>
          </w:rPr>
          <w:t>GtG</w:t>
        </w:r>
        <w:proofErr w:type="spellEnd"/>
        <w:r w:rsidRPr="00BF5296">
          <w:rPr>
            <w:rStyle w:val="Hyperlink"/>
            <w:rFonts w:ascii="Book Antiqua" w:hAnsi="Book Antiqua" w:cs="Arial"/>
            <w:b/>
            <w:lang w:val="es-US"/>
          </w:rPr>
          <w:t xml:space="preserve"> 40</w:t>
        </w:r>
      </w:hyperlink>
    </w:p>
    <w:p w14:paraId="348BD22A" w14:textId="77777777" w:rsidR="0082053B" w:rsidRPr="00742D04" w:rsidRDefault="0082053B" w:rsidP="0082053B">
      <w:pPr>
        <w:numPr>
          <w:ilvl w:val="0"/>
          <w:numId w:val="24"/>
        </w:numPr>
        <w:autoSpaceDE/>
        <w:autoSpaceDN/>
        <w:adjustRightInd/>
        <w:rPr>
          <w:rFonts w:ascii="Book Antiqua" w:hAnsi="Book Antiqua" w:cs="Arial"/>
        </w:rPr>
      </w:pPr>
      <w:hyperlink r:id="rId41" w:history="1">
        <w:proofErr w:type="spellStart"/>
        <w:r w:rsidRPr="00BF5296">
          <w:rPr>
            <w:rStyle w:val="Hyperlink"/>
            <w:rFonts w:ascii="Book Antiqua" w:hAnsi="Book Antiqua" w:cs="Arial"/>
            <w:b/>
          </w:rPr>
          <w:t>Caminemos</w:t>
        </w:r>
        <w:proofErr w:type="spellEnd"/>
        <w:r w:rsidRPr="00BF5296">
          <w:rPr>
            <w:rStyle w:val="Hyperlink"/>
            <w:rFonts w:ascii="Book Antiqua" w:hAnsi="Book Antiqua" w:cs="Arial"/>
            <w:b/>
          </w:rPr>
          <w:t xml:space="preserve"> a la luz de Dios EHP 317/ We are marching in the light of God </w:t>
        </w:r>
        <w:proofErr w:type="spellStart"/>
        <w:r w:rsidRPr="00BF5296">
          <w:rPr>
            <w:rStyle w:val="Hyperlink"/>
            <w:rFonts w:ascii="Book Antiqua" w:hAnsi="Book Antiqua" w:cs="Arial"/>
            <w:b/>
          </w:rPr>
          <w:t>GtG</w:t>
        </w:r>
        <w:proofErr w:type="spellEnd"/>
        <w:r w:rsidRPr="00BF5296">
          <w:rPr>
            <w:rStyle w:val="Hyperlink"/>
            <w:rFonts w:ascii="Book Antiqua" w:hAnsi="Book Antiqua" w:cs="Arial"/>
            <w:b/>
          </w:rPr>
          <w:t xml:space="preserve"> 853</w:t>
        </w:r>
      </w:hyperlink>
    </w:p>
    <w:p w14:paraId="730A522C" w14:textId="77777777" w:rsidR="0082053B" w:rsidRPr="00742D04" w:rsidRDefault="0082053B" w:rsidP="0082053B">
      <w:pPr>
        <w:numPr>
          <w:ilvl w:val="0"/>
          <w:numId w:val="24"/>
        </w:numPr>
        <w:autoSpaceDE/>
        <w:autoSpaceDN/>
        <w:adjustRightInd/>
        <w:rPr>
          <w:rFonts w:ascii="Book Antiqua" w:hAnsi="Book Antiqua" w:cs="Arial"/>
        </w:rPr>
      </w:pPr>
      <w:hyperlink r:id="rId42" w:history="1">
        <w:r w:rsidRPr="00BF5296">
          <w:rPr>
            <w:rStyle w:val="Hyperlink"/>
            <w:rFonts w:ascii="Book Antiqua" w:hAnsi="Book Antiqua" w:cs="Arial"/>
            <w:b/>
          </w:rPr>
          <w:t xml:space="preserve">Pues </w:t>
        </w:r>
        <w:proofErr w:type="spellStart"/>
        <w:r w:rsidRPr="00BF5296">
          <w:rPr>
            <w:rStyle w:val="Hyperlink"/>
            <w:rFonts w:ascii="Book Antiqua" w:hAnsi="Book Antiqua" w:cs="Arial"/>
            <w:b/>
          </w:rPr>
          <w:t>si</w:t>
        </w:r>
        <w:proofErr w:type="spellEnd"/>
        <w:r w:rsidRPr="00BF5296">
          <w:rPr>
            <w:rStyle w:val="Hyperlink"/>
            <w:rFonts w:ascii="Book Antiqua" w:hAnsi="Book Antiqua" w:cs="Arial"/>
            <w:b/>
          </w:rPr>
          <w:t xml:space="preserve"> </w:t>
        </w:r>
        <w:proofErr w:type="spellStart"/>
        <w:r w:rsidRPr="00BF5296">
          <w:rPr>
            <w:rStyle w:val="Hyperlink"/>
            <w:rFonts w:ascii="Book Antiqua" w:hAnsi="Book Antiqua" w:cs="Arial"/>
            <w:b/>
          </w:rPr>
          <w:t>vivimos</w:t>
        </w:r>
        <w:proofErr w:type="spellEnd"/>
        <w:r w:rsidRPr="00BF5296">
          <w:rPr>
            <w:rStyle w:val="Hyperlink"/>
            <w:rFonts w:ascii="Book Antiqua" w:hAnsi="Book Antiqua" w:cs="Arial"/>
            <w:b/>
          </w:rPr>
          <w:t xml:space="preserve">, para </w:t>
        </w:r>
        <w:proofErr w:type="spellStart"/>
        <w:r w:rsidRPr="00BF5296">
          <w:rPr>
            <w:rStyle w:val="Hyperlink"/>
            <w:rFonts w:ascii="Book Antiqua" w:hAnsi="Book Antiqua" w:cs="Arial"/>
            <w:b/>
          </w:rPr>
          <w:t>Él</w:t>
        </w:r>
        <w:proofErr w:type="spellEnd"/>
        <w:r w:rsidRPr="00BF5296">
          <w:rPr>
            <w:rStyle w:val="Hyperlink"/>
            <w:rFonts w:ascii="Book Antiqua" w:hAnsi="Book Antiqua" w:cs="Arial"/>
            <w:b/>
          </w:rPr>
          <w:t xml:space="preserve"> </w:t>
        </w:r>
        <w:proofErr w:type="spellStart"/>
        <w:r w:rsidRPr="00BF5296">
          <w:rPr>
            <w:rStyle w:val="Hyperlink"/>
            <w:rFonts w:ascii="Book Antiqua" w:hAnsi="Book Antiqua" w:cs="Arial"/>
            <w:b/>
          </w:rPr>
          <w:t>vivimos</w:t>
        </w:r>
        <w:proofErr w:type="spellEnd"/>
        <w:r w:rsidRPr="00BF5296">
          <w:rPr>
            <w:rStyle w:val="Hyperlink"/>
            <w:rFonts w:ascii="Book Antiqua" w:hAnsi="Book Antiqua" w:cs="Arial"/>
            <w:b/>
          </w:rPr>
          <w:t xml:space="preserve"> EHP 282 / When We Are Living </w:t>
        </w:r>
        <w:proofErr w:type="spellStart"/>
        <w:r w:rsidRPr="00BF5296">
          <w:rPr>
            <w:rStyle w:val="Hyperlink"/>
            <w:rFonts w:ascii="Book Antiqua" w:hAnsi="Book Antiqua" w:cs="Arial"/>
            <w:b/>
          </w:rPr>
          <w:t>GtG</w:t>
        </w:r>
        <w:proofErr w:type="spellEnd"/>
        <w:r w:rsidRPr="00BF5296">
          <w:rPr>
            <w:rStyle w:val="Hyperlink"/>
            <w:rFonts w:ascii="Book Antiqua" w:hAnsi="Book Antiqua" w:cs="Arial"/>
            <w:b/>
          </w:rPr>
          <w:t xml:space="preserve"> 822</w:t>
        </w:r>
      </w:hyperlink>
    </w:p>
    <w:p w14:paraId="6DFF55AC" w14:textId="77777777" w:rsidR="0082053B" w:rsidRPr="00742D04" w:rsidRDefault="0082053B" w:rsidP="0082053B">
      <w:pPr>
        <w:numPr>
          <w:ilvl w:val="0"/>
          <w:numId w:val="24"/>
        </w:numPr>
        <w:autoSpaceDE/>
        <w:autoSpaceDN/>
        <w:adjustRightInd/>
        <w:rPr>
          <w:rFonts w:ascii="Book Antiqua" w:hAnsi="Book Antiqua" w:cs="Arial"/>
        </w:rPr>
      </w:pPr>
      <w:hyperlink r:id="rId43" w:history="1">
        <w:r w:rsidRPr="00BF5296">
          <w:rPr>
            <w:rStyle w:val="Hyperlink"/>
            <w:rFonts w:ascii="Book Antiqua" w:hAnsi="Book Antiqua" w:cs="Arial"/>
            <w:b/>
          </w:rPr>
          <w:t xml:space="preserve">Al Salvador Jesús EHP 171 / Crown Him with Many Crowns </w:t>
        </w:r>
        <w:proofErr w:type="spellStart"/>
        <w:r w:rsidRPr="00BF5296">
          <w:rPr>
            <w:rStyle w:val="Hyperlink"/>
            <w:rFonts w:ascii="Book Antiqua" w:hAnsi="Book Antiqua" w:cs="Arial"/>
            <w:b/>
          </w:rPr>
          <w:t>GtG</w:t>
        </w:r>
        <w:proofErr w:type="spellEnd"/>
        <w:r w:rsidRPr="00BF5296">
          <w:rPr>
            <w:rStyle w:val="Hyperlink"/>
            <w:rFonts w:ascii="Book Antiqua" w:hAnsi="Book Antiqua" w:cs="Arial"/>
            <w:b/>
          </w:rPr>
          <w:t xml:space="preserve"> 268</w:t>
        </w:r>
      </w:hyperlink>
    </w:p>
    <w:p w14:paraId="778692B4" w14:textId="77777777" w:rsidR="0082053B" w:rsidRPr="00CE1D0E" w:rsidRDefault="0082053B" w:rsidP="0082053B">
      <w:pPr>
        <w:numPr>
          <w:ilvl w:val="0"/>
          <w:numId w:val="24"/>
        </w:numPr>
        <w:autoSpaceDE/>
        <w:autoSpaceDN/>
        <w:adjustRightInd/>
        <w:rPr>
          <w:rStyle w:val="Hyperlink"/>
          <w:rFonts w:ascii="Book Antiqua" w:hAnsi="Book Antiqua" w:cs="Arial"/>
          <w:color w:val="auto"/>
          <w:u w:val="none"/>
        </w:rPr>
      </w:pPr>
      <w:hyperlink r:id="rId44" w:history="1">
        <w:r w:rsidRPr="00BF5296">
          <w:rPr>
            <w:rStyle w:val="Hyperlink"/>
            <w:rFonts w:ascii="Book Antiqua" w:hAnsi="Book Antiqua" w:cs="Arial"/>
            <w:b/>
          </w:rPr>
          <w:t xml:space="preserve">El </w:t>
        </w:r>
        <w:proofErr w:type="spellStart"/>
        <w:r w:rsidRPr="00BF5296">
          <w:rPr>
            <w:rStyle w:val="Hyperlink"/>
            <w:rFonts w:ascii="Book Antiqua" w:hAnsi="Book Antiqua" w:cs="Arial"/>
            <w:b/>
          </w:rPr>
          <w:t>mundo</w:t>
        </w:r>
        <w:proofErr w:type="spellEnd"/>
        <w:r w:rsidRPr="00BF5296">
          <w:rPr>
            <w:rStyle w:val="Hyperlink"/>
            <w:rFonts w:ascii="Book Antiqua" w:hAnsi="Book Antiqua" w:cs="Arial"/>
            <w:b/>
          </w:rPr>
          <w:t xml:space="preserve"> es de Dios EHP 373/ This is My Father’s World </w:t>
        </w:r>
        <w:proofErr w:type="spellStart"/>
        <w:r w:rsidRPr="00BF5296">
          <w:rPr>
            <w:rStyle w:val="Hyperlink"/>
            <w:rFonts w:ascii="Book Antiqua" w:hAnsi="Book Antiqua" w:cs="Arial"/>
            <w:b/>
          </w:rPr>
          <w:t>GtG</w:t>
        </w:r>
        <w:proofErr w:type="spellEnd"/>
        <w:r w:rsidRPr="00BF5296">
          <w:rPr>
            <w:rStyle w:val="Hyperlink"/>
            <w:rFonts w:ascii="Book Antiqua" w:hAnsi="Book Antiqua" w:cs="Arial"/>
            <w:b/>
          </w:rPr>
          <w:t xml:space="preserve"> 370</w:t>
        </w:r>
      </w:hyperlink>
    </w:p>
    <w:p w14:paraId="00B700E6" w14:textId="77777777" w:rsidR="0082053B" w:rsidRPr="00CE1D0E" w:rsidRDefault="0082053B" w:rsidP="0082053B">
      <w:pPr>
        <w:numPr>
          <w:ilvl w:val="0"/>
          <w:numId w:val="24"/>
        </w:numPr>
        <w:autoSpaceDE/>
        <w:autoSpaceDN/>
        <w:adjustRightInd/>
        <w:rPr>
          <w:rFonts w:ascii="Book Antiqua" w:hAnsi="Book Antiqua" w:cs="Arial"/>
        </w:rPr>
      </w:pPr>
      <w:hyperlink r:id="rId45" w:history="1">
        <w:r w:rsidRPr="00CE1D0E">
          <w:rPr>
            <w:rStyle w:val="Hyperlink"/>
            <w:rFonts w:ascii="Book Antiqua" w:hAnsi="Book Antiqua" w:cs="Arial"/>
            <w:b/>
          </w:rPr>
          <w:t xml:space="preserve">Nuestra </w:t>
        </w:r>
        <w:proofErr w:type="spellStart"/>
        <w:r w:rsidRPr="00CE1D0E">
          <w:rPr>
            <w:rStyle w:val="Hyperlink"/>
            <w:rFonts w:ascii="Book Antiqua" w:hAnsi="Book Antiqua" w:cs="Arial"/>
            <w:b/>
          </w:rPr>
          <w:t>esperanza</w:t>
        </w:r>
        <w:proofErr w:type="spellEnd"/>
        <w:r w:rsidRPr="00CE1D0E">
          <w:rPr>
            <w:rStyle w:val="Hyperlink"/>
            <w:rFonts w:ascii="Book Antiqua" w:hAnsi="Book Antiqua" w:cs="Arial"/>
            <w:b/>
          </w:rPr>
          <w:t xml:space="preserve"> y </w:t>
        </w:r>
        <w:proofErr w:type="spellStart"/>
        <w:r w:rsidRPr="00CE1D0E">
          <w:rPr>
            <w:rStyle w:val="Hyperlink"/>
            <w:rFonts w:ascii="Book Antiqua" w:hAnsi="Book Antiqua" w:cs="Arial"/>
            <w:b/>
          </w:rPr>
          <w:t>protección</w:t>
        </w:r>
        <w:proofErr w:type="spellEnd"/>
        <w:r w:rsidRPr="00CE1D0E">
          <w:rPr>
            <w:rStyle w:val="Hyperlink"/>
            <w:rFonts w:ascii="Book Antiqua" w:hAnsi="Book Antiqua" w:cs="Arial"/>
            <w:b/>
          </w:rPr>
          <w:t xml:space="preserve"> EHP 367 / Our God, Our Help in Ages Past </w:t>
        </w:r>
        <w:proofErr w:type="spellStart"/>
        <w:r w:rsidRPr="00CE1D0E">
          <w:rPr>
            <w:rStyle w:val="Hyperlink"/>
            <w:rFonts w:ascii="Book Antiqua" w:hAnsi="Book Antiqua" w:cs="Arial"/>
            <w:b/>
          </w:rPr>
          <w:t>GtG</w:t>
        </w:r>
        <w:proofErr w:type="spellEnd"/>
        <w:r w:rsidRPr="00CE1D0E">
          <w:rPr>
            <w:rStyle w:val="Hyperlink"/>
            <w:rFonts w:ascii="Book Antiqua" w:hAnsi="Book Antiqua" w:cs="Arial"/>
            <w:b/>
          </w:rPr>
          <w:t xml:space="preserve"> 687</w:t>
        </w:r>
      </w:hyperlink>
    </w:p>
    <w:p w14:paraId="07AA34A0" w14:textId="77777777" w:rsidR="0082053B" w:rsidRPr="001C3141" w:rsidRDefault="0082053B" w:rsidP="0082053B">
      <w:pPr>
        <w:numPr>
          <w:ilvl w:val="0"/>
          <w:numId w:val="24"/>
        </w:numPr>
        <w:autoSpaceDE/>
        <w:autoSpaceDN/>
        <w:adjustRightInd/>
        <w:rPr>
          <w:rFonts w:ascii="Book Antiqua" w:hAnsi="Book Antiqua" w:cs="Arial"/>
        </w:rPr>
      </w:pPr>
      <w:hyperlink r:id="rId46" w:history="1">
        <w:r w:rsidRPr="00B108C9">
          <w:rPr>
            <w:rStyle w:val="Hyperlink"/>
            <w:rFonts w:ascii="Book Antiqua" w:hAnsi="Book Antiqua" w:cs="Arial"/>
            <w:b/>
          </w:rPr>
          <w:t xml:space="preserve">Abre mis ojos oh Cristo / Open the Eyes of My Heart Lord </w:t>
        </w:r>
        <w:proofErr w:type="spellStart"/>
        <w:r w:rsidRPr="00B108C9">
          <w:rPr>
            <w:rStyle w:val="Hyperlink"/>
            <w:rFonts w:ascii="Book Antiqua" w:hAnsi="Book Antiqua" w:cs="Arial"/>
            <w:b/>
          </w:rPr>
          <w:t>GtG</w:t>
        </w:r>
        <w:proofErr w:type="spellEnd"/>
        <w:r w:rsidRPr="00B108C9">
          <w:rPr>
            <w:rStyle w:val="Hyperlink"/>
            <w:rFonts w:ascii="Book Antiqua" w:hAnsi="Book Antiqua" w:cs="Arial"/>
            <w:b/>
          </w:rPr>
          <w:t xml:space="preserve"> 452</w:t>
        </w:r>
      </w:hyperlink>
    </w:p>
    <w:p w14:paraId="27B19307" w14:textId="77777777" w:rsidR="0082053B" w:rsidRPr="00742D04" w:rsidRDefault="0082053B" w:rsidP="0082053B">
      <w:pPr>
        <w:numPr>
          <w:ilvl w:val="0"/>
          <w:numId w:val="24"/>
        </w:numPr>
        <w:autoSpaceDE/>
        <w:autoSpaceDN/>
        <w:adjustRightInd/>
        <w:rPr>
          <w:rFonts w:ascii="Book Antiqua" w:hAnsi="Book Antiqua" w:cs="Arial"/>
        </w:rPr>
      </w:pPr>
      <w:hyperlink r:id="rId47" w:history="1">
        <w:r w:rsidRPr="001C3141">
          <w:rPr>
            <w:rStyle w:val="Hyperlink"/>
            <w:rFonts w:ascii="Book Antiqua" w:hAnsi="Book Antiqua" w:cs="Arial"/>
            <w:b/>
          </w:rPr>
          <w:t xml:space="preserve">Jesús, la </w:t>
        </w:r>
        <w:proofErr w:type="spellStart"/>
        <w:r w:rsidRPr="001C3141">
          <w:rPr>
            <w:rStyle w:val="Hyperlink"/>
            <w:rFonts w:ascii="Book Antiqua" w:hAnsi="Book Antiqua" w:cs="Arial"/>
            <w:b/>
          </w:rPr>
          <w:t>dicha</w:t>
        </w:r>
        <w:proofErr w:type="spellEnd"/>
        <w:r w:rsidRPr="001C3141">
          <w:rPr>
            <w:rStyle w:val="Hyperlink"/>
            <w:rFonts w:ascii="Book Antiqua" w:hAnsi="Book Antiqua" w:cs="Arial"/>
            <w:b/>
          </w:rPr>
          <w:t xml:space="preserve"> de mi ser / Jesus, Thou Joy of Loving Hearts </w:t>
        </w:r>
        <w:proofErr w:type="spellStart"/>
        <w:r w:rsidRPr="001C3141">
          <w:rPr>
            <w:rStyle w:val="Hyperlink"/>
            <w:rFonts w:ascii="Book Antiqua" w:hAnsi="Book Antiqua" w:cs="Arial"/>
            <w:b/>
          </w:rPr>
          <w:t>GtG</w:t>
        </w:r>
        <w:proofErr w:type="spellEnd"/>
        <w:r w:rsidRPr="001C3141">
          <w:rPr>
            <w:rStyle w:val="Hyperlink"/>
            <w:rFonts w:ascii="Book Antiqua" w:hAnsi="Book Antiqua" w:cs="Arial"/>
            <w:b/>
          </w:rPr>
          <w:t xml:space="preserve"> 494</w:t>
        </w:r>
      </w:hyperlink>
    </w:p>
    <w:p w14:paraId="62623BA9" w14:textId="77777777" w:rsidR="0082053B" w:rsidRPr="00B63B0F" w:rsidRDefault="0082053B" w:rsidP="0082053B">
      <w:pPr>
        <w:numPr>
          <w:ilvl w:val="0"/>
          <w:numId w:val="24"/>
        </w:numPr>
        <w:autoSpaceDE/>
        <w:autoSpaceDN/>
        <w:adjustRightInd/>
        <w:rPr>
          <w:rFonts w:ascii="Book Antiqua" w:hAnsi="Book Antiqua" w:cs="Arial"/>
        </w:rPr>
      </w:pPr>
      <w:hyperlink r:id="rId48" w:history="1">
        <w:r w:rsidRPr="00B63B0F">
          <w:rPr>
            <w:rStyle w:val="Hyperlink"/>
            <w:rFonts w:ascii="Book Antiqua" w:hAnsi="Book Antiqua" w:cs="Arial"/>
            <w:b/>
          </w:rPr>
          <w:t xml:space="preserve">Dame </w:t>
        </w:r>
        <w:proofErr w:type="spellStart"/>
        <w:r w:rsidRPr="00B63B0F">
          <w:rPr>
            <w:rStyle w:val="Hyperlink"/>
            <w:rFonts w:ascii="Book Antiqua" w:hAnsi="Book Antiqua" w:cs="Arial"/>
            <w:b/>
          </w:rPr>
          <w:t>tus</w:t>
        </w:r>
        <w:proofErr w:type="spellEnd"/>
        <w:r w:rsidRPr="00B63B0F">
          <w:rPr>
            <w:rStyle w:val="Hyperlink"/>
            <w:rFonts w:ascii="Book Antiqua" w:hAnsi="Book Antiqua" w:cs="Arial"/>
            <w:b/>
          </w:rPr>
          <w:t xml:space="preserve"> ojos</w:t>
        </w:r>
      </w:hyperlink>
      <w:r w:rsidRPr="00B63B0F">
        <w:rPr>
          <w:rFonts w:ascii="Book Antiqua" w:hAnsi="Book Antiqua" w:cs="Arial"/>
          <w:b/>
        </w:rPr>
        <w:t xml:space="preserve"> (Give me your eyes): </w:t>
      </w:r>
      <w:proofErr w:type="spellStart"/>
      <w:r w:rsidRPr="001C3FA7">
        <w:rPr>
          <w:rFonts w:ascii="Book Antiqua" w:hAnsi="Book Antiqua" w:cs="Arial"/>
          <w:bCs/>
        </w:rPr>
        <w:t>Sólo</w:t>
      </w:r>
      <w:proofErr w:type="spellEnd"/>
      <w:r w:rsidRPr="001C3FA7">
        <w:rPr>
          <w:rFonts w:ascii="Book Antiqua" w:hAnsi="Book Antiqua" w:cs="Arial"/>
          <w:bCs/>
        </w:rPr>
        <w:t xml:space="preserve"> </w:t>
      </w:r>
      <w:proofErr w:type="spellStart"/>
      <w:r w:rsidRPr="001C3FA7">
        <w:rPr>
          <w:rFonts w:ascii="Book Antiqua" w:hAnsi="Book Antiqua" w:cs="Arial"/>
          <w:bCs/>
        </w:rPr>
        <w:t>en</w:t>
      </w:r>
      <w:proofErr w:type="spellEnd"/>
      <w:r w:rsidRPr="001C3FA7">
        <w:rPr>
          <w:rFonts w:ascii="Book Antiqua" w:hAnsi="Book Antiqua" w:cs="Arial"/>
          <w:bCs/>
        </w:rPr>
        <w:t xml:space="preserve"> </w:t>
      </w:r>
      <w:proofErr w:type="spellStart"/>
      <w:r w:rsidRPr="001C3FA7">
        <w:rPr>
          <w:rFonts w:ascii="Book Antiqua" w:hAnsi="Book Antiqua" w:cs="Arial"/>
          <w:bCs/>
        </w:rPr>
        <w:t>español</w:t>
      </w:r>
      <w:proofErr w:type="spellEnd"/>
      <w:r w:rsidRPr="001C3FA7">
        <w:rPr>
          <w:rFonts w:ascii="Book Antiqua" w:hAnsi="Book Antiqua" w:cs="Arial"/>
          <w:bCs/>
        </w:rPr>
        <w:t xml:space="preserve">. / </w:t>
      </w:r>
      <w:r w:rsidRPr="00B63B0F">
        <w:rPr>
          <w:rFonts w:ascii="Book Antiqua" w:hAnsi="Book Antiqua" w:cs="Arial"/>
          <w:bCs/>
        </w:rPr>
        <w:t xml:space="preserve">Only in Spanish. </w:t>
      </w:r>
    </w:p>
    <w:p w14:paraId="6D97A8DB" w14:textId="77777777" w:rsidR="0082053B" w:rsidRPr="00B63B0F" w:rsidRDefault="0082053B" w:rsidP="0082053B">
      <w:pPr>
        <w:numPr>
          <w:ilvl w:val="0"/>
          <w:numId w:val="24"/>
        </w:numPr>
        <w:autoSpaceDE/>
        <w:autoSpaceDN/>
        <w:adjustRightInd/>
        <w:rPr>
          <w:rFonts w:ascii="Book Antiqua" w:hAnsi="Book Antiqua" w:cs="Arial"/>
        </w:rPr>
      </w:pPr>
      <w:hyperlink r:id="rId49" w:history="1">
        <w:r w:rsidRPr="00B63B0F">
          <w:rPr>
            <w:rStyle w:val="Hyperlink"/>
            <w:rFonts w:ascii="Book Antiqua" w:hAnsi="Book Antiqua" w:cs="Arial"/>
            <w:b/>
          </w:rPr>
          <w:t xml:space="preserve">La </w:t>
        </w:r>
        <w:proofErr w:type="spellStart"/>
        <w:r w:rsidRPr="00B63B0F">
          <w:rPr>
            <w:rStyle w:val="Hyperlink"/>
            <w:rFonts w:ascii="Book Antiqua" w:hAnsi="Book Antiqua" w:cs="Arial"/>
            <w:b/>
          </w:rPr>
          <w:t>cosecha</w:t>
        </w:r>
        <w:proofErr w:type="spellEnd"/>
      </w:hyperlink>
      <w:r w:rsidRPr="00B63B0F">
        <w:rPr>
          <w:rFonts w:ascii="Book Antiqua" w:hAnsi="Book Antiqua" w:cs="Arial"/>
          <w:b/>
        </w:rPr>
        <w:t xml:space="preserve"> (The sowing): </w:t>
      </w:r>
      <w:proofErr w:type="spellStart"/>
      <w:r w:rsidRPr="001C3FA7">
        <w:rPr>
          <w:rFonts w:ascii="Book Antiqua" w:hAnsi="Book Antiqua" w:cs="Arial"/>
          <w:bCs/>
        </w:rPr>
        <w:t>Sólo</w:t>
      </w:r>
      <w:proofErr w:type="spellEnd"/>
      <w:r w:rsidRPr="001C3FA7">
        <w:rPr>
          <w:rFonts w:ascii="Book Antiqua" w:hAnsi="Book Antiqua" w:cs="Arial"/>
          <w:bCs/>
        </w:rPr>
        <w:t xml:space="preserve"> </w:t>
      </w:r>
      <w:proofErr w:type="spellStart"/>
      <w:r w:rsidRPr="001C3FA7">
        <w:rPr>
          <w:rFonts w:ascii="Book Antiqua" w:hAnsi="Book Antiqua" w:cs="Arial"/>
          <w:bCs/>
        </w:rPr>
        <w:t>en</w:t>
      </w:r>
      <w:proofErr w:type="spellEnd"/>
      <w:r w:rsidRPr="001C3FA7">
        <w:rPr>
          <w:rFonts w:ascii="Book Antiqua" w:hAnsi="Book Antiqua" w:cs="Arial"/>
          <w:bCs/>
        </w:rPr>
        <w:t xml:space="preserve"> </w:t>
      </w:r>
      <w:proofErr w:type="spellStart"/>
      <w:r w:rsidRPr="001C3FA7">
        <w:rPr>
          <w:rFonts w:ascii="Book Antiqua" w:hAnsi="Book Antiqua" w:cs="Arial"/>
          <w:bCs/>
        </w:rPr>
        <w:t>español</w:t>
      </w:r>
      <w:proofErr w:type="spellEnd"/>
      <w:r w:rsidRPr="001C3FA7">
        <w:rPr>
          <w:rFonts w:ascii="Book Antiqua" w:hAnsi="Book Antiqua" w:cs="Arial"/>
          <w:bCs/>
        </w:rPr>
        <w:t xml:space="preserve">. / </w:t>
      </w:r>
      <w:r w:rsidRPr="00B63B0F">
        <w:rPr>
          <w:rFonts w:ascii="Book Antiqua" w:hAnsi="Book Antiqua" w:cs="Arial"/>
          <w:bCs/>
        </w:rPr>
        <w:t xml:space="preserve">Only in Spanish. </w:t>
      </w:r>
    </w:p>
    <w:p w14:paraId="6E35D5B6" w14:textId="77777777" w:rsidR="0082053B" w:rsidRPr="00B63B0F" w:rsidRDefault="0082053B" w:rsidP="0082053B">
      <w:pPr>
        <w:numPr>
          <w:ilvl w:val="0"/>
          <w:numId w:val="31"/>
        </w:numPr>
        <w:autoSpaceDE/>
        <w:autoSpaceDN/>
        <w:adjustRightInd/>
        <w:rPr>
          <w:rStyle w:val="Hyperlink"/>
          <w:rFonts w:ascii="Book Antiqua" w:hAnsi="Book Antiqua" w:cs="Arial"/>
          <w:b/>
          <w:color w:val="auto"/>
          <w:u w:val="none"/>
        </w:rPr>
      </w:pPr>
      <w:hyperlink r:id="rId50" w:history="1">
        <w:r w:rsidRPr="00B63B0F">
          <w:rPr>
            <w:rStyle w:val="Hyperlink"/>
            <w:rFonts w:ascii="Book Antiqua" w:hAnsi="Book Antiqua" w:cs="Arial"/>
            <w:b/>
          </w:rPr>
          <w:t xml:space="preserve">La </w:t>
        </w:r>
        <w:proofErr w:type="spellStart"/>
        <w:r w:rsidRPr="00B63B0F">
          <w:rPr>
            <w:rStyle w:val="Hyperlink"/>
            <w:rFonts w:ascii="Book Antiqua" w:hAnsi="Book Antiqua" w:cs="Arial"/>
            <w:b/>
          </w:rPr>
          <w:t>parábola</w:t>
        </w:r>
        <w:proofErr w:type="spellEnd"/>
        <w:r w:rsidRPr="00B63B0F">
          <w:rPr>
            <w:rStyle w:val="Hyperlink"/>
            <w:rFonts w:ascii="Book Antiqua" w:hAnsi="Book Antiqua" w:cs="Arial"/>
            <w:b/>
          </w:rPr>
          <w:t xml:space="preserve"> de </w:t>
        </w:r>
        <w:proofErr w:type="spellStart"/>
        <w:r w:rsidRPr="00B63B0F">
          <w:rPr>
            <w:rStyle w:val="Hyperlink"/>
            <w:rFonts w:ascii="Book Antiqua" w:hAnsi="Book Antiqua" w:cs="Arial"/>
            <w:b/>
          </w:rPr>
          <w:t>los</w:t>
        </w:r>
        <w:proofErr w:type="spellEnd"/>
        <w:r w:rsidRPr="00B63B0F">
          <w:rPr>
            <w:rStyle w:val="Hyperlink"/>
            <w:rFonts w:ascii="Book Antiqua" w:hAnsi="Book Antiqua" w:cs="Arial"/>
            <w:b/>
          </w:rPr>
          <w:t xml:space="preserve"> </w:t>
        </w:r>
        <w:proofErr w:type="spellStart"/>
        <w:r w:rsidRPr="00B63B0F">
          <w:rPr>
            <w:rStyle w:val="Hyperlink"/>
            <w:rFonts w:ascii="Book Antiqua" w:hAnsi="Book Antiqua" w:cs="Arial"/>
            <w:b/>
          </w:rPr>
          <w:t>talentos</w:t>
        </w:r>
        <w:proofErr w:type="spellEnd"/>
      </w:hyperlink>
      <w:r w:rsidRPr="00B63B0F">
        <w:rPr>
          <w:rFonts w:ascii="Book Antiqua" w:hAnsi="Book Antiqua" w:cs="Arial"/>
          <w:b/>
        </w:rPr>
        <w:t xml:space="preserve"> (The parable of the talents): </w:t>
      </w:r>
      <w:proofErr w:type="spellStart"/>
      <w:r w:rsidRPr="001C3FA7">
        <w:rPr>
          <w:rFonts w:ascii="Book Antiqua" w:hAnsi="Book Antiqua" w:cs="Arial"/>
          <w:bCs/>
        </w:rPr>
        <w:t>Sólo</w:t>
      </w:r>
      <w:proofErr w:type="spellEnd"/>
      <w:r w:rsidRPr="001C3FA7">
        <w:rPr>
          <w:rFonts w:ascii="Book Antiqua" w:hAnsi="Book Antiqua" w:cs="Arial"/>
          <w:bCs/>
        </w:rPr>
        <w:t xml:space="preserve"> </w:t>
      </w:r>
      <w:proofErr w:type="spellStart"/>
      <w:r w:rsidRPr="001C3FA7">
        <w:rPr>
          <w:rFonts w:ascii="Book Antiqua" w:hAnsi="Book Antiqua" w:cs="Arial"/>
          <w:bCs/>
        </w:rPr>
        <w:t>en</w:t>
      </w:r>
      <w:proofErr w:type="spellEnd"/>
      <w:r w:rsidRPr="001C3FA7">
        <w:rPr>
          <w:rFonts w:ascii="Book Antiqua" w:hAnsi="Book Antiqua" w:cs="Arial"/>
          <w:bCs/>
        </w:rPr>
        <w:t xml:space="preserve"> </w:t>
      </w:r>
      <w:proofErr w:type="spellStart"/>
      <w:r w:rsidRPr="001C3FA7">
        <w:rPr>
          <w:rFonts w:ascii="Book Antiqua" w:hAnsi="Book Antiqua" w:cs="Arial"/>
          <w:bCs/>
        </w:rPr>
        <w:t>español</w:t>
      </w:r>
      <w:proofErr w:type="spellEnd"/>
      <w:r w:rsidRPr="001C3FA7">
        <w:rPr>
          <w:rFonts w:ascii="Book Antiqua" w:hAnsi="Book Antiqua" w:cs="Arial"/>
          <w:bCs/>
        </w:rPr>
        <w:t xml:space="preserve">. / </w:t>
      </w:r>
      <w:r w:rsidRPr="00B63B0F">
        <w:rPr>
          <w:rFonts w:ascii="Book Antiqua" w:hAnsi="Book Antiqua" w:cs="Arial"/>
          <w:bCs/>
        </w:rPr>
        <w:t xml:space="preserve">Only in Spanish. </w:t>
      </w:r>
    </w:p>
    <w:p w14:paraId="2254A693" w14:textId="77777777" w:rsidR="0082053B" w:rsidRPr="00742D04" w:rsidRDefault="0082053B" w:rsidP="0082053B">
      <w:pPr>
        <w:numPr>
          <w:ilvl w:val="0"/>
          <w:numId w:val="31"/>
        </w:numPr>
        <w:autoSpaceDE/>
        <w:autoSpaceDN/>
        <w:adjustRightInd/>
        <w:rPr>
          <w:rFonts w:ascii="Book Antiqua" w:hAnsi="Book Antiqua" w:cs="Arial"/>
          <w:b/>
        </w:rPr>
      </w:pPr>
      <w:hyperlink r:id="rId51" w:history="1">
        <w:r w:rsidRPr="00E26745">
          <w:rPr>
            <w:rStyle w:val="Hyperlink"/>
            <w:rFonts w:ascii="Book Antiqua" w:hAnsi="Book Antiqua" w:cs="Arial"/>
            <w:b/>
          </w:rPr>
          <w:t>Mejor un día / Better is One Day</w:t>
        </w:r>
      </w:hyperlink>
    </w:p>
    <w:p w14:paraId="248707D5" w14:textId="77777777" w:rsidR="0082053B" w:rsidRPr="00742D04" w:rsidRDefault="0082053B" w:rsidP="0082053B">
      <w:pPr>
        <w:numPr>
          <w:ilvl w:val="0"/>
          <w:numId w:val="31"/>
        </w:numPr>
        <w:autoSpaceDE/>
        <w:autoSpaceDN/>
        <w:adjustRightInd/>
        <w:rPr>
          <w:rFonts w:ascii="Book Antiqua" w:hAnsi="Book Antiqua" w:cs="Arial"/>
          <w:b/>
        </w:rPr>
      </w:pPr>
      <w:hyperlink r:id="rId52" w:history="1">
        <w:proofErr w:type="spellStart"/>
        <w:r w:rsidRPr="00E26745">
          <w:rPr>
            <w:rStyle w:val="Hyperlink"/>
            <w:rFonts w:ascii="Book Antiqua" w:hAnsi="Book Antiqua" w:cs="Arial"/>
            <w:b/>
          </w:rPr>
          <w:t>Desde</w:t>
        </w:r>
        <w:proofErr w:type="spellEnd"/>
        <w:r w:rsidRPr="00E26745">
          <w:rPr>
            <w:rStyle w:val="Hyperlink"/>
            <w:rFonts w:ascii="Book Antiqua" w:hAnsi="Book Antiqua" w:cs="Arial"/>
            <w:b/>
          </w:rPr>
          <w:t xml:space="preserve"> mi interior / From the Inside Out</w:t>
        </w:r>
      </w:hyperlink>
    </w:p>
    <w:p w14:paraId="6B443338" w14:textId="77777777" w:rsidR="0082053B" w:rsidRPr="00F701A1" w:rsidRDefault="0082053B" w:rsidP="0082053B">
      <w:pPr>
        <w:numPr>
          <w:ilvl w:val="0"/>
          <w:numId w:val="31"/>
        </w:numPr>
        <w:autoSpaceDE/>
        <w:autoSpaceDN/>
        <w:adjustRightInd/>
        <w:rPr>
          <w:rFonts w:ascii="Book Antiqua" w:hAnsi="Book Antiqua" w:cs="Arial"/>
        </w:rPr>
      </w:pPr>
      <w:hyperlink r:id="rId53" w:history="1">
        <w:proofErr w:type="gramStart"/>
        <w:r w:rsidRPr="00E26745">
          <w:rPr>
            <w:rStyle w:val="Hyperlink"/>
            <w:rFonts w:ascii="Book Antiqua" w:hAnsi="Book Antiqua" w:cs="Arial"/>
            <w:b/>
          </w:rPr>
          <w:t>No</w:t>
        </w:r>
        <w:proofErr w:type="gramEnd"/>
        <w:r w:rsidRPr="00E26745">
          <w:rPr>
            <w:rStyle w:val="Hyperlink"/>
            <w:rFonts w:ascii="Book Antiqua" w:hAnsi="Book Antiqua" w:cs="Arial"/>
            <w:b/>
          </w:rPr>
          <w:t xml:space="preserve"> me </w:t>
        </w:r>
        <w:proofErr w:type="spellStart"/>
        <w:r w:rsidRPr="00E26745">
          <w:rPr>
            <w:rStyle w:val="Hyperlink"/>
            <w:rFonts w:ascii="Book Antiqua" w:hAnsi="Book Antiqua" w:cs="Arial"/>
            <w:b/>
          </w:rPr>
          <w:t>soltarás</w:t>
        </w:r>
        <w:proofErr w:type="spellEnd"/>
        <w:r w:rsidRPr="00E26745">
          <w:rPr>
            <w:rStyle w:val="Hyperlink"/>
            <w:rFonts w:ascii="Book Antiqua" w:hAnsi="Book Antiqua" w:cs="Arial"/>
            <w:b/>
          </w:rPr>
          <w:t xml:space="preserve"> / You Never Let Go</w:t>
        </w:r>
      </w:hyperlink>
    </w:p>
    <w:p w14:paraId="326DD811" w14:textId="77777777" w:rsidR="0082053B" w:rsidRPr="001C3141" w:rsidRDefault="0082053B" w:rsidP="0082053B">
      <w:pPr>
        <w:numPr>
          <w:ilvl w:val="0"/>
          <w:numId w:val="31"/>
        </w:numPr>
        <w:autoSpaceDE/>
        <w:autoSpaceDN/>
        <w:adjustRightInd/>
        <w:rPr>
          <w:rStyle w:val="Hyperlink"/>
          <w:rFonts w:ascii="Book Antiqua" w:hAnsi="Book Antiqua" w:cs="Arial"/>
          <w:color w:val="auto"/>
          <w:u w:val="none"/>
        </w:rPr>
      </w:pPr>
      <w:hyperlink r:id="rId54" w:history="1">
        <w:r w:rsidRPr="00F701A1">
          <w:rPr>
            <w:rStyle w:val="Hyperlink"/>
            <w:rFonts w:ascii="Book Antiqua" w:hAnsi="Book Antiqua" w:cs="Arial"/>
            <w:b/>
          </w:rPr>
          <w:t xml:space="preserve">Rey de </w:t>
        </w:r>
        <w:proofErr w:type="spellStart"/>
        <w:r w:rsidRPr="00F701A1">
          <w:rPr>
            <w:rStyle w:val="Hyperlink"/>
            <w:rFonts w:ascii="Book Antiqua" w:hAnsi="Book Antiqua" w:cs="Arial"/>
            <w:b/>
          </w:rPr>
          <w:t>reyes</w:t>
        </w:r>
        <w:proofErr w:type="spellEnd"/>
        <w:r w:rsidRPr="00F701A1">
          <w:rPr>
            <w:rStyle w:val="Hyperlink"/>
            <w:rFonts w:ascii="Book Antiqua" w:hAnsi="Book Antiqua" w:cs="Arial"/>
            <w:b/>
          </w:rPr>
          <w:t xml:space="preserve"> / King of Kings</w:t>
        </w:r>
      </w:hyperlink>
    </w:p>
    <w:p w14:paraId="3B06CD3B" w14:textId="77777777" w:rsidR="0082053B" w:rsidRPr="001C3141" w:rsidRDefault="0082053B" w:rsidP="0082053B">
      <w:pPr>
        <w:numPr>
          <w:ilvl w:val="0"/>
          <w:numId w:val="31"/>
        </w:numPr>
        <w:autoSpaceDE/>
        <w:autoSpaceDN/>
        <w:adjustRightInd/>
        <w:rPr>
          <w:rFonts w:ascii="Book Antiqua" w:hAnsi="Book Antiqua" w:cs="Arial"/>
          <w:color w:val="000000" w:themeColor="text1"/>
        </w:rPr>
      </w:pPr>
      <w:hyperlink r:id="rId55" w:history="1">
        <w:r w:rsidRPr="001C3141">
          <w:rPr>
            <w:rStyle w:val="Hyperlink"/>
            <w:rFonts w:ascii="Book Antiqua" w:hAnsi="Book Antiqua" w:cs="Arial"/>
            <w:b/>
          </w:rPr>
          <w:t xml:space="preserve">Mis </w:t>
        </w:r>
        <w:proofErr w:type="spellStart"/>
        <w:r w:rsidRPr="001C3141">
          <w:rPr>
            <w:rStyle w:val="Hyperlink"/>
            <w:rFonts w:ascii="Book Antiqua" w:hAnsi="Book Antiqua" w:cs="Arial"/>
            <w:b/>
          </w:rPr>
          <w:t>talentos</w:t>
        </w:r>
        <w:proofErr w:type="spellEnd"/>
      </w:hyperlink>
      <w:r>
        <w:rPr>
          <w:rStyle w:val="Hyperlink"/>
          <w:rFonts w:ascii="Book Antiqua" w:hAnsi="Book Antiqua" w:cs="Arial"/>
          <w:b/>
          <w:color w:val="000000" w:themeColor="text1"/>
          <w:u w:val="none"/>
        </w:rPr>
        <w:t xml:space="preserve"> (My talents): </w:t>
      </w:r>
      <w:proofErr w:type="spellStart"/>
      <w:r w:rsidRPr="001C3FA7">
        <w:rPr>
          <w:rFonts w:ascii="Book Antiqua" w:hAnsi="Book Antiqua" w:cs="Arial"/>
          <w:bCs/>
        </w:rPr>
        <w:t>Sólo</w:t>
      </w:r>
      <w:proofErr w:type="spellEnd"/>
      <w:r w:rsidRPr="001C3FA7">
        <w:rPr>
          <w:rFonts w:ascii="Book Antiqua" w:hAnsi="Book Antiqua" w:cs="Arial"/>
          <w:bCs/>
        </w:rPr>
        <w:t xml:space="preserve"> </w:t>
      </w:r>
      <w:proofErr w:type="spellStart"/>
      <w:r w:rsidRPr="001C3FA7">
        <w:rPr>
          <w:rFonts w:ascii="Book Antiqua" w:hAnsi="Book Antiqua" w:cs="Arial"/>
          <w:bCs/>
        </w:rPr>
        <w:t>en</w:t>
      </w:r>
      <w:proofErr w:type="spellEnd"/>
      <w:r w:rsidRPr="001C3FA7">
        <w:rPr>
          <w:rFonts w:ascii="Book Antiqua" w:hAnsi="Book Antiqua" w:cs="Arial"/>
          <w:bCs/>
        </w:rPr>
        <w:t xml:space="preserve"> </w:t>
      </w:r>
      <w:proofErr w:type="spellStart"/>
      <w:r w:rsidRPr="001C3FA7">
        <w:rPr>
          <w:rFonts w:ascii="Book Antiqua" w:hAnsi="Book Antiqua" w:cs="Arial"/>
          <w:bCs/>
        </w:rPr>
        <w:t>español</w:t>
      </w:r>
      <w:proofErr w:type="spellEnd"/>
      <w:r w:rsidRPr="001C3FA7">
        <w:rPr>
          <w:rFonts w:ascii="Book Antiqua" w:hAnsi="Book Antiqua" w:cs="Arial"/>
          <w:bCs/>
        </w:rPr>
        <w:t xml:space="preserve">. / </w:t>
      </w:r>
      <w:r w:rsidRPr="00B63B0F">
        <w:rPr>
          <w:rFonts w:ascii="Book Antiqua" w:hAnsi="Book Antiqua" w:cs="Arial"/>
          <w:bCs/>
        </w:rPr>
        <w:t>Only in Spanish</w:t>
      </w:r>
      <w:r>
        <w:rPr>
          <w:rFonts w:ascii="Book Antiqua" w:hAnsi="Book Antiqua" w:cs="Arial"/>
          <w:bCs/>
        </w:rPr>
        <w:t>.</w:t>
      </w:r>
    </w:p>
    <w:p w14:paraId="4DB9E769" w14:textId="77777777" w:rsidR="000E1C04" w:rsidRDefault="000E1C04" w:rsidP="009D0327">
      <w:pPr>
        <w:rPr>
          <w:rFonts w:ascii="Book Antiqua" w:hAnsi="Book Antiqua" w:cs="Palatino"/>
          <w:b/>
          <w:lang w:val="es-ES"/>
        </w:rPr>
      </w:pPr>
    </w:p>
    <w:p w14:paraId="3FD7DC67" w14:textId="76058B32"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56"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0B5C6646" w:rsidR="00D92403" w:rsidRPr="00914A94" w:rsidRDefault="0082053B" w:rsidP="00DA0B3D">
      <w:pPr>
        <w:numPr>
          <w:ilvl w:val="1"/>
          <w:numId w:val="2"/>
        </w:numPr>
        <w:autoSpaceDE/>
        <w:autoSpaceDN/>
        <w:adjustRightInd/>
        <w:rPr>
          <w:rFonts w:ascii="Book Antiqua" w:hAnsi="Book Antiqua" w:cs="Palatino"/>
          <w:lang w:val="es-ES"/>
        </w:rPr>
      </w:pPr>
      <w:hyperlink r:id="rId57" w:history="1">
        <w:proofErr w:type="spellStart"/>
        <w:r w:rsidRPr="00E26745">
          <w:rPr>
            <w:rStyle w:val="Hyperlink"/>
            <w:rFonts w:ascii="Book Antiqua" w:hAnsi="Book Antiqua"/>
          </w:rPr>
          <w:t>Enterrar</w:t>
        </w:r>
        <w:proofErr w:type="spellEnd"/>
        <w:r w:rsidRPr="00E26745">
          <w:rPr>
            <w:rStyle w:val="Hyperlink"/>
            <w:rFonts w:ascii="Book Antiqua" w:hAnsi="Book Antiqua"/>
          </w:rPr>
          <w:t xml:space="preserve"> y </w:t>
        </w:r>
        <w:proofErr w:type="spellStart"/>
        <w:r w:rsidRPr="00E26745">
          <w:rPr>
            <w:rStyle w:val="Hyperlink"/>
            <w:rFonts w:ascii="Book Antiqua" w:hAnsi="Book Antiqua"/>
          </w:rPr>
          <w:t>desenterrar</w:t>
        </w:r>
        <w:proofErr w:type="spellEnd"/>
        <w:r w:rsidRPr="00E26745">
          <w:rPr>
            <w:rStyle w:val="Hyperlink"/>
            <w:rFonts w:ascii="Book Antiqua" w:hAnsi="Book Antiqua"/>
          </w:rPr>
          <w:t xml:space="preserve"> / Burying and Unearthing</w:t>
        </w:r>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58"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59"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60"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61"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62"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lastRenderedPageBreak/>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38A9F6B7" w14:textId="3447DB68" w:rsidR="00181E59" w:rsidRPr="00D43173" w:rsidRDefault="00181E59" w:rsidP="00181E59">
      <w:pPr>
        <w:rPr>
          <w:rFonts w:ascii="Book Antiqua" w:hAnsi="Book Antiqua" w:cs="Palatino"/>
          <w:i/>
          <w:color w:val="FF0000"/>
          <w:sz w:val="20"/>
          <w:szCs w:val="20"/>
          <w:lang w:val="es-ES"/>
        </w:rPr>
      </w:pPr>
      <w:r w:rsidRPr="00D43173">
        <w:rPr>
          <w:rFonts w:ascii="Book Antiqua" w:hAnsi="Book Antiqua" w:cs="Palatino"/>
          <w:b/>
          <w:lang w:val="es-ES"/>
        </w:rPr>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Pr="00D43173">
        <w:rPr>
          <w:rFonts w:ascii="Book Antiqua" w:hAnsi="Book Antiqua" w:cs="Palatino"/>
          <w:i/>
          <w:color w:val="FF0000"/>
          <w:sz w:val="20"/>
          <w:szCs w:val="20"/>
          <w:lang w:val="es-ES"/>
        </w:rPr>
        <w:t>(</w:t>
      </w:r>
      <w:r w:rsidR="0082053B">
        <w:rPr>
          <w:rFonts w:ascii="Book Antiqua" w:hAnsi="Book Antiqua" w:cs="Palatino"/>
          <w:i/>
          <w:color w:val="FF0000"/>
          <w:sz w:val="20"/>
          <w:lang w:val="es-ES"/>
        </w:rPr>
        <w:t>Jueces/</w:t>
      </w:r>
      <w:proofErr w:type="spellStart"/>
      <w:r w:rsidR="0082053B" w:rsidRPr="00B26986">
        <w:rPr>
          <w:rFonts w:ascii="Book Antiqua" w:hAnsi="Book Antiqua" w:cs="Palatino"/>
          <w:i/>
          <w:color w:val="FF0000"/>
          <w:sz w:val="20"/>
          <w:lang w:val="es-ES"/>
        </w:rPr>
        <w:t>Judges</w:t>
      </w:r>
      <w:proofErr w:type="spellEnd"/>
      <w:r w:rsidR="0082053B" w:rsidRPr="00B26986">
        <w:rPr>
          <w:rFonts w:ascii="Book Antiqua" w:hAnsi="Book Antiqua" w:cs="Palatino"/>
          <w:i/>
          <w:color w:val="FF0000"/>
          <w:sz w:val="20"/>
          <w:lang w:val="es-ES"/>
        </w:rPr>
        <w:t xml:space="preserve"> 4</w:t>
      </w:r>
      <w:r w:rsidR="0082053B">
        <w:rPr>
          <w:rFonts w:ascii="Book Antiqua" w:hAnsi="Book Antiqua" w:cs="Palatino"/>
          <w:i/>
          <w:color w:val="FF0000"/>
          <w:sz w:val="20"/>
          <w:lang w:val="es-ES"/>
        </w:rPr>
        <w:t>,</w:t>
      </w:r>
      <w:r w:rsidR="0082053B" w:rsidRPr="00B26986">
        <w:rPr>
          <w:rFonts w:ascii="Book Antiqua" w:hAnsi="Book Antiqua" w:cs="Palatino"/>
          <w:i/>
          <w:color w:val="FF0000"/>
          <w:sz w:val="20"/>
          <w:lang w:val="es-ES"/>
        </w:rPr>
        <w:t>1-17</w:t>
      </w:r>
      <w:r w:rsidR="0082053B">
        <w:rPr>
          <w:rFonts w:ascii="Book Antiqua" w:hAnsi="Book Antiqua" w:cs="Palatino"/>
          <w:i/>
          <w:color w:val="FF0000"/>
          <w:sz w:val="20"/>
          <w:lang w:val="es-ES"/>
        </w:rPr>
        <w:t xml:space="preserve">. </w:t>
      </w:r>
      <w:r w:rsidR="0082053B" w:rsidRPr="00BF400F">
        <w:rPr>
          <w:rFonts w:ascii="Book Antiqua" w:hAnsi="Book Antiqua" w:cs="Palatino"/>
          <w:i/>
          <w:color w:val="FF0000"/>
          <w:sz w:val="20"/>
          <w:lang w:val="es-ES"/>
        </w:rPr>
        <w:t>Richard Rojas Banuchi</w:t>
      </w:r>
      <w:r w:rsidRPr="00D43173">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1"/>
        <w:gridCol w:w="5039"/>
      </w:tblGrid>
      <w:tr w:rsidR="001C0F9C" w:rsidRPr="00D43173" w14:paraId="6E71E85C" w14:textId="77777777" w:rsidTr="00713FF4">
        <w:tc>
          <w:tcPr>
            <w:tcW w:w="5395" w:type="dxa"/>
          </w:tcPr>
          <w:p w14:paraId="77CE3A2C" w14:textId="5F345CEE" w:rsidR="001C0F9C" w:rsidRPr="00D43173" w:rsidRDefault="00914A94" w:rsidP="00C87C2F">
            <w:pPr>
              <w:rPr>
                <w:rFonts w:ascii="Book Antiqua" w:hAnsi="Book Antiqua" w:cs="Palatino"/>
                <w:lang w:val="es-ES"/>
              </w:rPr>
            </w:pPr>
            <w:r w:rsidRPr="00127D79">
              <w:rPr>
                <w:rFonts w:ascii="Book Antiqua" w:hAnsi="Book Antiqua" w:cs="Palatino"/>
                <w:lang w:val="es-US"/>
              </w:rPr>
              <w:t>Recibimos bendición:</w:t>
            </w:r>
            <w:r w:rsidRPr="003E7E75">
              <w:rPr>
                <w:rFonts w:ascii="Book Antiqua" w:hAnsi="Book Antiqua" w:cs="Palatino"/>
                <w:lang w:val="es-US"/>
              </w:rPr>
              <w:t xml:space="preserve"> </w:t>
            </w:r>
            <w:r w:rsidR="00E40CD9" w:rsidRPr="00E40CD9">
              <w:rPr>
                <w:rFonts w:ascii="Book Antiqua" w:hAnsi="Book Antiqua" w:cs="Palatino"/>
                <w:lang w:val="es-US"/>
              </w:rPr>
              <w:t xml:space="preserve">Y Dios, que llamó a mujeres de fe para dirigir a su pueblo con sabiduría y buen juicio; Jesucristo, Señor de la vida y nuestra ayuda en tiempos de batalla y de paz; y el Espíritu Santo, fuerza y poder para liberar, sostener y salvar; les bendigan con su gracia y conduzcan sus pasos hacia la reconciliación de todos los pueblos, naciones y familias de la tierra. </w:t>
            </w:r>
            <w:r w:rsidR="00E40CD9" w:rsidRPr="00E40CD9">
              <w:rPr>
                <w:rFonts w:ascii="Book Antiqua" w:hAnsi="Book Antiqua" w:cs="Palatino"/>
                <w:b/>
                <w:bCs/>
                <w:i/>
                <w:iCs/>
                <w:lang w:val="es-US"/>
              </w:rPr>
              <w:t>Amén.</w:t>
            </w:r>
          </w:p>
        </w:tc>
        <w:tc>
          <w:tcPr>
            <w:tcW w:w="5395" w:type="dxa"/>
          </w:tcPr>
          <w:p w14:paraId="3D9A95CF" w14:textId="63CCFC4A" w:rsidR="001C0F9C" w:rsidRPr="00D43173" w:rsidRDefault="00914A94" w:rsidP="00C87C2F">
            <w:pPr>
              <w:rPr>
                <w:rFonts w:ascii="Book Antiqua" w:hAnsi="Book Antiqua" w:cs="Palatino"/>
                <w:lang w:val="es-ES"/>
              </w:rPr>
            </w:pPr>
            <w:r w:rsidRPr="00456C85">
              <w:rPr>
                <w:rFonts w:ascii="Book Antiqua" w:hAnsi="Book Antiqua" w:cs="Palatino"/>
              </w:rPr>
              <w:t>We are blessed:</w:t>
            </w:r>
            <w:r w:rsidRPr="00F45CAF">
              <w:t xml:space="preserve"> </w:t>
            </w:r>
            <w:r w:rsidR="00E40CD9" w:rsidRPr="00E40CD9">
              <w:rPr>
                <w:rFonts w:ascii="Book Antiqua" w:hAnsi="Book Antiqua"/>
              </w:rPr>
              <w:t xml:space="preserve">And </w:t>
            </w:r>
            <w:proofErr w:type="spellStart"/>
            <w:r w:rsidR="00E40CD9" w:rsidRPr="00E40CD9">
              <w:rPr>
                <w:rFonts w:ascii="Book Antiqua" w:hAnsi="Book Antiqua"/>
              </w:rPr>
              <w:t>may</w:t>
            </w:r>
            <w:proofErr w:type="spellEnd"/>
            <w:r w:rsidR="00E40CD9" w:rsidRPr="00E40CD9">
              <w:rPr>
                <w:rFonts w:ascii="Book Antiqua" w:hAnsi="Book Antiqua"/>
              </w:rPr>
              <w:t xml:space="preserve"> God, who called women of faith to lead God's people with wisdom and sound judgment; Jesus Christ, Lord of life and our help in times of war and peace; and the Holy Spirit, strength and power to liberate, sustain, and save; bless you with grace and guide your steps toward the reconciliation of all peoples, nations, and families of the earth. </w:t>
            </w:r>
            <w:r w:rsidR="00E40CD9" w:rsidRPr="00E40CD9">
              <w:rPr>
                <w:rFonts w:ascii="Book Antiqua" w:hAnsi="Book Antiqua"/>
                <w:b/>
                <w:bCs/>
                <w:i/>
                <w:iCs/>
              </w:rPr>
              <w:t>Amen.</w:t>
            </w:r>
          </w:p>
        </w:tc>
      </w:tr>
    </w:tbl>
    <w:p w14:paraId="3573DEFD" w14:textId="77777777" w:rsidR="008132FF" w:rsidRDefault="008132FF" w:rsidP="00181E59">
      <w:pPr>
        <w:rPr>
          <w:rFonts w:ascii="Book Antiqua" w:hAnsi="Book Antiqua" w:cs="Palatino"/>
          <w:b/>
          <w:lang w:val="es-ES"/>
        </w:rPr>
      </w:pPr>
    </w:p>
    <w:p w14:paraId="5B7EF1C5" w14:textId="53547B6D" w:rsidR="008C7391" w:rsidRPr="00D43173" w:rsidRDefault="008C7391" w:rsidP="008C7391">
      <w:pPr>
        <w:rPr>
          <w:rFonts w:ascii="Book Antiqua" w:hAnsi="Book Antiqua" w:cs="Palatino"/>
          <w:lang w:val="es-ES"/>
        </w:rPr>
      </w:pPr>
      <w:r w:rsidRPr="000D67CF">
        <w:rPr>
          <w:rFonts w:ascii="Book Antiqua" w:hAnsi="Book Antiqua"/>
          <w:i/>
          <w:color w:val="FF0000"/>
          <w:sz w:val="20"/>
          <w:szCs w:val="20"/>
          <w:lang w:val="es-ES"/>
        </w:rPr>
        <w:t>(</w:t>
      </w:r>
      <w:r w:rsidRPr="00562A87">
        <w:rPr>
          <w:rFonts w:ascii="Book Antiqua" w:hAnsi="Book Antiqua"/>
          <w:i/>
          <w:color w:val="FF0000"/>
          <w:sz w:val="20"/>
          <w:szCs w:val="20"/>
          <w:lang w:val="es-ES"/>
        </w:rPr>
        <w:t xml:space="preserve">Salmo/Psalm </w:t>
      </w:r>
      <w:r w:rsidR="0082053B">
        <w:rPr>
          <w:rFonts w:ascii="Book Antiqua" w:hAnsi="Book Antiqua"/>
          <w:i/>
          <w:color w:val="FF0000"/>
          <w:sz w:val="20"/>
          <w:szCs w:val="20"/>
          <w:lang w:val="es-ES"/>
        </w:rPr>
        <w:t>123</w:t>
      </w:r>
      <w:r w:rsidRPr="00921080">
        <w:rPr>
          <w:rFonts w:ascii="Book Antiqua" w:hAnsi="Book Antiqua"/>
          <w:i/>
          <w:color w:val="FF0000"/>
          <w:sz w:val="20"/>
          <w:szCs w:val="20"/>
          <w:lang w:val="es-ES"/>
        </w:rPr>
        <w:t xml:space="preserve">. </w:t>
      </w:r>
      <w:r>
        <w:rPr>
          <w:rFonts w:ascii="Book Antiqua" w:hAnsi="Book Antiqua"/>
          <w:i/>
          <w:color w:val="FF0000"/>
          <w:sz w:val="20"/>
          <w:szCs w:val="20"/>
          <w:lang w:val="es-ES"/>
        </w:rPr>
        <w:t xml:space="preserve">Basada en el comentario de </w:t>
      </w:r>
      <w:r w:rsidR="0082053B">
        <w:rPr>
          <w:rFonts w:ascii="Book Antiqua" w:hAnsi="Book Antiqua"/>
          <w:i/>
          <w:color w:val="FF0000"/>
          <w:sz w:val="20"/>
          <w:szCs w:val="20"/>
          <w:lang w:val="es-ES"/>
        </w:rPr>
        <w:t>Marissa Galván Valle</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8C7391" w:rsidRPr="00D43173" w14:paraId="66E0AB7D" w14:textId="77777777" w:rsidTr="00E97E24">
        <w:tc>
          <w:tcPr>
            <w:tcW w:w="4983" w:type="dxa"/>
          </w:tcPr>
          <w:p w14:paraId="300DFD91" w14:textId="2F224A53" w:rsidR="008C7391" w:rsidRPr="00751B9D" w:rsidRDefault="008C7391" w:rsidP="00E97E24">
            <w:pPr>
              <w:rPr>
                <w:rFonts w:ascii="Book Antiqua" w:hAnsi="Book Antiqua" w:cs="Palatino"/>
                <w:lang w:val="es-US" w:eastAsia="x-none"/>
              </w:rPr>
            </w:pPr>
            <w:r>
              <w:rPr>
                <w:rFonts w:ascii="Book Antiqua" w:hAnsi="Book Antiqua" w:cs="Palatino"/>
                <w:lang w:val="es-US" w:eastAsia="x-none"/>
              </w:rPr>
              <w:t xml:space="preserve">Recibimos bendición: </w:t>
            </w:r>
            <w:r w:rsidR="00A07193" w:rsidRPr="00A07193">
              <w:rPr>
                <w:rFonts w:ascii="Book Antiqua" w:hAnsi="Book Antiqua" w:cs="Palatino"/>
                <w:lang w:val="es-US" w:eastAsia="x-none"/>
              </w:rPr>
              <w:t xml:space="preserve">Que el Dios cuyas manos sostienen y nunca hieren les conceda su misericordia. Que Jesucristo les enseñe a confiar en el Señor con alegría y reverencia. Y que el Espíritu Santo les fortalezca para vivir como una comunidad de compasión, justicia y paz, hoy y siempre. </w:t>
            </w:r>
            <w:r w:rsidR="00A07193" w:rsidRPr="00A07193">
              <w:rPr>
                <w:rFonts w:ascii="Book Antiqua" w:hAnsi="Book Antiqua" w:cs="Palatino"/>
                <w:b/>
                <w:bCs/>
                <w:i/>
                <w:iCs/>
                <w:lang w:val="es-US" w:eastAsia="x-none"/>
              </w:rPr>
              <w:t>Amén.</w:t>
            </w:r>
          </w:p>
        </w:tc>
        <w:tc>
          <w:tcPr>
            <w:tcW w:w="5097" w:type="dxa"/>
          </w:tcPr>
          <w:p w14:paraId="23C565D7" w14:textId="796CADD8" w:rsidR="008C7391" w:rsidRPr="00992DA8" w:rsidRDefault="008C7391" w:rsidP="00E97E24">
            <w:pPr>
              <w:rPr>
                <w:rFonts w:ascii="Book Antiqua" w:hAnsi="Book Antiqua" w:cs="Palatino"/>
                <w:lang w:eastAsia="x-none"/>
              </w:rPr>
            </w:pPr>
            <w:r>
              <w:rPr>
                <w:rFonts w:ascii="Book Antiqua" w:hAnsi="Book Antiqua" w:cs="Palatino"/>
                <w:lang w:eastAsia="x-none"/>
              </w:rPr>
              <w:t xml:space="preserve">We are blessed: </w:t>
            </w:r>
            <w:r w:rsidR="00A07193" w:rsidRPr="00A07193">
              <w:rPr>
                <w:rFonts w:ascii="Book Antiqua" w:hAnsi="Book Antiqua" w:cs="Palatino"/>
                <w:lang w:eastAsia="x-none"/>
              </w:rPr>
              <w:t xml:space="preserve">May the God whose hands uphold and never wound grant you mercy. May Jesus Christ teach you to trust in the Lord with joy and reverence. And may the Holy Spirit strengthen you to live as a community of compassion, justice, and peace, now and always. </w:t>
            </w:r>
            <w:r w:rsidR="00A07193" w:rsidRPr="00A07193">
              <w:rPr>
                <w:rFonts w:ascii="Book Antiqua" w:hAnsi="Book Antiqua" w:cs="Palatino"/>
                <w:b/>
                <w:bCs/>
                <w:i/>
                <w:iCs/>
                <w:lang w:eastAsia="x-none"/>
              </w:rPr>
              <w:t>Amen.</w:t>
            </w:r>
          </w:p>
        </w:tc>
      </w:tr>
    </w:tbl>
    <w:p w14:paraId="4B67784D" w14:textId="77777777" w:rsidR="008C7391" w:rsidRDefault="008C7391" w:rsidP="00181E59">
      <w:pPr>
        <w:rPr>
          <w:rFonts w:ascii="Book Antiqua" w:hAnsi="Book Antiqua" w:cs="Palatino"/>
          <w:b/>
          <w:lang w:val="es-ES"/>
        </w:rPr>
      </w:pPr>
    </w:p>
    <w:p w14:paraId="152C337E" w14:textId="329F966D" w:rsidR="00181E59" w:rsidRPr="00297066" w:rsidRDefault="00181E59" w:rsidP="00181E59">
      <w:pPr>
        <w:rPr>
          <w:rFonts w:ascii="Book Antiqua" w:hAnsi="Book Antiqua" w:cs="Palatino"/>
          <w:sz w:val="20"/>
          <w:szCs w:val="20"/>
          <w:lang w:val="es-ES"/>
        </w:rPr>
      </w:pPr>
      <w:r w:rsidRPr="00D43173">
        <w:rPr>
          <w:rFonts w:ascii="Book Antiqua" w:hAnsi="Book Antiqua" w:cs="Palatino"/>
          <w:b/>
          <w:lang w:val="es-ES"/>
        </w:rPr>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Pr="00297066">
        <w:rPr>
          <w:rFonts w:ascii="Book Antiqua" w:hAnsi="Book Antiqua" w:cs="Palatino"/>
          <w:i/>
          <w:color w:val="FF0000"/>
          <w:sz w:val="20"/>
          <w:szCs w:val="20"/>
          <w:lang w:val="es-ES"/>
        </w:rPr>
        <w:t>(</w:t>
      </w:r>
      <w:r w:rsidR="0082053B">
        <w:rPr>
          <w:rFonts w:ascii="Book Antiqua" w:hAnsi="Book Antiqua" w:cs="Palatino"/>
          <w:i/>
          <w:color w:val="FF0000"/>
          <w:sz w:val="20"/>
          <w:lang w:val="es-ES"/>
        </w:rPr>
        <w:t>Mateo/</w:t>
      </w:r>
      <w:r w:rsidR="0082053B" w:rsidRPr="00B26986">
        <w:rPr>
          <w:rFonts w:ascii="Book Antiqua" w:hAnsi="Book Antiqua" w:cs="Palatino"/>
          <w:i/>
          <w:color w:val="FF0000"/>
          <w:sz w:val="20"/>
          <w:lang w:val="es-ES"/>
        </w:rPr>
        <w:t>Matthew 25</w:t>
      </w:r>
      <w:r w:rsidR="0082053B">
        <w:rPr>
          <w:rFonts w:ascii="Book Antiqua" w:hAnsi="Book Antiqua" w:cs="Palatino"/>
          <w:i/>
          <w:color w:val="FF0000"/>
          <w:sz w:val="20"/>
          <w:lang w:val="es-ES"/>
        </w:rPr>
        <w:t>,</w:t>
      </w:r>
      <w:r w:rsidR="0082053B" w:rsidRPr="00B26986">
        <w:rPr>
          <w:rFonts w:ascii="Book Antiqua" w:hAnsi="Book Antiqua" w:cs="Palatino"/>
          <w:i/>
          <w:color w:val="FF0000"/>
          <w:sz w:val="20"/>
          <w:lang w:val="es-ES"/>
        </w:rPr>
        <w:t>14-30</w:t>
      </w:r>
      <w:r w:rsidR="0082053B">
        <w:rPr>
          <w:rFonts w:ascii="Book Antiqua" w:hAnsi="Book Antiqua" w:cs="Palatino"/>
          <w:i/>
          <w:color w:val="FF0000"/>
          <w:sz w:val="20"/>
          <w:lang w:val="es-ES"/>
        </w:rPr>
        <w:t xml:space="preserve">. </w:t>
      </w:r>
      <w:r w:rsidR="0082053B" w:rsidRPr="00BF400F">
        <w:rPr>
          <w:rFonts w:ascii="Book Antiqua" w:hAnsi="Book Antiqua" w:cs="Palatino"/>
          <w:i/>
          <w:color w:val="FF0000"/>
          <w:sz w:val="20"/>
          <w:lang w:val="es-ES"/>
        </w:rPr>
        <w:t>Richard Rojas Banuchi</w:t>
      </w:r>
      <w:r w:rsidRPr="00297066">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9836A1" w:rsidRPr="00D43173" w14:paraId="305110FC" w14:textId="77777777" w:rsidTr="00F96F29">
        <w:tc>
          <w:tcPr>
            <w:tcW w:w="5045" w:type="dxa"/>
          </w:tcPr>
          <w:p w14:paraId="5837FEF1" w14:textId="77777777" w:rsidR="00A07193" w:rsidRDefault="00914A94" w:rsidP="00A07193">
            <w:pPr>
              <w:rPr>
                <w:rFonts w:ascii="Book Antiqua" w:hAnsi="Book Antiqua" w:cs="Palatino"/>
                <w:lang w:val="es-US"/>
              </w:rPr>
            </w:pPr>
            <w:r>
              <w:rPr>
                <w:rFonts w:ascii="Book Antiqua" w:hAnsi="Book Antiqua" w:cs="Palatino"/>
                <w:lang w:val="es-US"/>
              </w:rPr>
              <w:t xml:space="preserve">Para ser de bendición: </w:t>
            </w:r>
            <w:r w:rsidR="00B30DFC" w:rsidRPr="0001017A">
              <w:rPr>
                <w:rFonts w:ascii="Book Antiqua" w:hAnsi="Book Antiqua" w:cs="Palatino"/>
                <w:i/>
                <w:iCs/>
                <w:lang w:val="es-US"/>
              </w:rPr>
              <w:t>(</w:t>
            </w:r>
            <w:r w:rsidR="00A07193" w:rsidRPr="00A07193">
              <w:rPr>
                <w:rFonts w:ascii="Book Antiqua" w:hAnsi="Book Antiqua" w:cs="Palatino"/>
                <w:i/>
                <w:iCs/>
                <w:lang w:val="es-US"/>
              </w:rPr>
              <w:t>Por unos segundos, invite a la congregación a mirar sus manos y a escuchar las siguientes preguntas)</w:t>
            </w:r>
            <w:r w:rsidR="00B30DFC" w:rsidRPr="00742D04">
              <w:rPr>
                <w:rFonts w:ascii="Book Antiqua" w:hAnsi="Book Antiqua" w:cs="Palatino"/>
                <w:lang w:val="es-US"/>
              </w:rPr>
              <w:t xml:space="preserve">: </w:t>
            </w:r>
            <w:r w:rsidR="00A07193" w:rsidRPr="00A07193">
              <w:rPr>
                <w:rFonts w:ascii="Book Antiqua" w:hAnsi="Book Antiqua" w:cs="Palatino"/>
                <w:lang w:val="es-US"/>
              </w:rPr>
              <w:t>¿Qué cosas han construido con ellas de las que se sienten complacidos? ¿A cuántas personas han acariciado, cuidado o saludado con ellas?</w:t>
            </w:r>
          </w:p>
          <w:p w14:paraId="0935BBE8" w14:textId="77777777" w:rsidR="00A07193" w:rsidRPr="00A07193" w:rsidRDefault="00A07193" w:rsidP="00A07193">
            <w:pPr>
              <w:rPr>
                <w:rFonts w:ascii="Book Antiqua" w:hAnsi="Book Antiqua" w:cs="Palatino"/>
                <w:lang w:val="es-US"/>
              </w:rPr>
            </w:pPr>
          </w:p>
          <w:p w14:paraId="773C46E7" w14:textId="77777777" w:rsidR="00A07193" w:rsidRDefault="00A07193" w:rsidP="00A07193">
            <w:pPr>
              <w:rPr>
                <w:rFonts w:ascii="Book Antiqua" w:hAnsi="Book Antiqua" w:cs="Palatino"/>
                <w:lang w:val="es-US"/>
              </w:rPr>
            </w:pPr>
            <w:r w:rsidRPr="00A07193">
              <w:rPr>
                <w:rFonts w:ascii="Book Antiqua" w:hAnsi="Book Antiqua" w:cs="Palatino"/>
                <w:lang w:val="es-US"/>
              </w:rPr>
              <w:t>Si tuvieran una nueva oportunidad para hacer algo memorable con ellas, para dejar un legado, ¿qué harían con lo que Dios les ha confiado: sus buenas intenciones, sus dones y su tiempo?</w:t>
            </w:r>
          </w:p>
          <w:p w14:paraId="269B382D" w14:textId="77777777" w:rsidR="00A07193" w:rsidRPr="00A07193" w:rsidRDefault="00A07193" w:rsidP="00A07193">
            <w:pPr>
              <w:rPr>
                <w:rFonts w:ascii="Book Antiqua" w:hAnsi="Book Antiqua" w:cs="Palatino"/>
                <w:lang w:val="es-US"/>
              </w:rPr>
            </w:pPr>
          </w:p>
          <w:p w14:paraId="006E123C" w14:textId="5E790693" w:rsidR="008B6E25" w:rsidRPr="00D43173" w:rsidRDefault="00A07193" w:rsidP="00A07193">
            <w:pPr>
              <w:rPr>
                <w:rFonts w:ascii="Book Antiqua" w:hAnsi="Book Antiqua" w:cs="Palatino"/>
                <w:lang w:val="es-ES"/>
              </w:rPr>
            </w:pPr>
            <w:r w:rsidRPr="00A07193">
              <w:rPr>
                <w:rFonts w:ascii="Book Antiqua" w:hAnsi="Book Antiqua" w:cs="Palatino"/>
                <w:lang w:val="es-US"/>
              </w:rPr>
              <w:t xml:space="preserve">Hoy es el día del Señor, un día de gracia y de paz, en el que pueden abrir sus manos para compartir sus bendiciones. Ábranlas para recibir lo que Dios les ofrece; ábranlas generosamente para compartir lo que por gracia han recibido. </w:t>
            </w:r>
            <w:r w:rsidRPr="00A07193">
              <w:rPr>
                <w:rFonts w:ascii="Book Antiqua" w:hAnsi="Book Antiqua" w:cs="Palatino"/>
                <w:b/>
                <w:bCs/>
                <w:i/>
                <w:iCs/>
                <w:lang w:val="es-US"/>
              </w:rPr>
              <w:t>Amén.</w:t>
            </w:r>
          </w:p>
        </w:tc>
        <w:tc>
          <w:tcPr>
            <w:tcW w:w="5035" w:type="dxa"/>
          </w:tcPr>
          <w:p w14:paraId="050C63A8" w14:textId="77777777" w:rsidR="00A07193" w:rsidRPr="00A07193" w:rsidRDefault="00914A94" w:rsidP="00A07193">
            <w:pPr>
              <w:rPr>
                <w:rFonts w:ascii="Book Antiqua" w:hAnsi="Book Antiqua"/>
              </w:rPr>
            </w:pPr>
            <w:r w:rsidRPr="00340099">
              <w:rPr>
                <w:rFonts w:ascii="Book Antiqua" w:hAnsi="Book Antiqua" w:cs="Palatino"/>
              </w:rPr>
              <w:t>To be a blessing:</w:t>
            </w:r>
            <w:r w:rsidRPr="008928BD">
              <w:t xml:space="preserve"> </w:t>
            </w:r>
            <w:r w:rsidR="00B30DFC" w:rsidRPr="002E65F6">
              <w:rPr>
                <w:rFonts w:ascii="Book Antiqua" w:hAnsi="Book Antiqua"/>
                <w:i/>
                <w:iCs/>
              </w:rPr>
              <w:t>(</w:t>
            </w:r>
            <w:r w:rsidR="00A07193" w:rsidRPr="00A07193">
              <w:rPr>
                <w:rFonts w:ascii="Book Antiqua" w:hAnsi="Book Antiqua"/>
                <w:i/>
                <w:iCs/>
              </w:rPr>
              <w:t>For a few moments, invite the congregation to look at their hands and reflect on the following questions</w:t>
            </w:r>
            <w:r w:rsidR="00B30DFC" w:rsidRPr="002E65F6">
              <w:rPr>
                <w:rFonts w:ascii="Book Antiqua" w:hAnsi="Book Antiqua"/>
                <w:i/>
                <w:iCs/>
              </w:rPr>
              <w:t>.)</w:t>
            </w:r>
            <w:r w:rsidR="00B30DFC">
              <w:rPr>
                <w:rFonts w:ascii="Book Antiqua" w:hAnsi="Book Antiqua"/>
              </w:rPr>
              <w:t xml:space="preserve"> </w:t>
            </w:r>
            <w:r w:rsidR="00A07193" w:rsidRPr="00A07193">
              <w:rPr>
                <w:rFonts w:ascii="Book Antiqua" w:hAnsi="Book Antiqua"/>
              </w:rPr>
              <w:t>What have you built with these hands that brings you joy? How many people have you comforted, cared for, or greeted with them?</w:t>
            </w:r>
          </w:p>
          <w:p w14:paraId="4757D482" w14:textId="77777777" w:rsidR="00A07193" w:rsidRPr="00A07193" w:rsidRDefault="00A07193" w:rsidP="00A07193">
            <w:pPr>
              <w:rPr>
                <w:rFonts w:ascii="Book Antiqua" w:hAnsi="Book Antiqua"/>
              </w:rPr>
            </w:pPr>
          </w:p>
          <w:p w14:paraId="0F806D13" w14:textId="77777777" w:rsidR="00A07193" w:rsidRPr="00A07193" w:rsidRDefault="00A07193" w:rsidP="00A07193">
            <w:pPr>
              <w:rPr>
                <w:rFonts w:ascii="Book Antiqua" w:hAnsi="Book Antiqua"/>
              </w:rPr>
            </w:pPr>
            <w:r w:rsidRPr="00A07193">
              <w:rPr>
                <w:rFonts w:ascii="Book Antiqua" w:hAnsi="Book Antiqua"/>
              </w:rPr>
              <w:t xml:space="preserve">If you had another opportunity to do something meaningful with your hands—to leave </w:t>
            </w:r>
            <w:proofErr w:type="gramStart"/>
            <w:r w:rsidRPr="00A07193">
              <w:rPr>
                <w:rFonts w:ascii="Book Antiqua" w:hAnsi="Book Antiqua"/>
              </w:rPr>
              <w:t>a lasting legacy</w:t>
            </w:r>
            <w:proofErr w:type="gramEnd"/>
            <w:r w:rsidRPr="00A07193">
              <w:rPr>
                <w:rFonts w:ascii="Book Antiqua" w:hAnsi="Book Antiqua"/>
              </w:rPr>
              <w:t>—what would you do with what God has entrusted to you: your good intentions, your gifts, and your time?</w:t>
            </w:r>
          </w:p>
          <w:p w14:paraId="4CE53051" w14:textId="77777777" w:rsidR="00A07193" w:rsidRPr="00A07193" w:rsidRDefault="00A07193" w:rsidP="00A07193">
            <w:pPr>
              <w:rPr>
                <w:rFonts w:ascii="Book Antiqua" w:hAnsi="Book Antiqua"/>
              </w:rPr>
            </w:pPr>
          </w:p>
          <w:p w14:paraId="19BE3056" w14:textId="0F7B7908" w:rsidR="0095390A" w:rsidRPr="003F52B5" w:rsidRDefault="00A07193" w:rsidP="00A07193">
            <w:pPr>
              <w:rPr>
                <w:rFonts w:ascii="Book Antiqua" w:hAnsi="Book Antiqua"/>
              </w:rPr>
            </w:pPr>
            <w:r w:rsidRPr="00A07193">
              <w:rPr>
                <w:rFonts w:ascii="Book Antiqua" w:hAnsi="Book Antiqua"/>
              </w:rPr>
              <w:t xml:space="preserve">Today is the Lord’s Day, a day of grace and peace, when you are invited to open your hands to share your blessings. Open them to receive what God offers you; open them generously to share what you have received by grace. </w:t>
            </w:r>
            <w:r w:rsidRPr="00A07193">
              <w:rPr>
                <w:rFonts w:ascii="Book Antiqua" w:hAnsi="Book Antiqua"/>
                <w:b/>
                <w:bCs/>
                <w:i/>
                <w:iCs/>
              </w:rPr>
              <w:t>Amen.</w:t>
            </w:r>
          </w:p>
        </w:tc>
      </w:tr>
    </w:tbl>
    <w:p w14:paraId="62871A8F" w14:textId="77777777" w:rsidR="00810B3E" w:rsidRDefault="00810B3E" w:rsidP="001D68F5">
      <w:pPr>
        <w:rPr>
          <w:rFonts w:ascii="Book Antiqua" w:hAnsi="Book Antiqua"/>
          <w:i/>
          <w:color w:val="FF0000"/>
          <w:sz w:val="20"/>
          <w:szCs w:val="20"/>
          <w:lang w:val="es-ES"/>
        </w:rPr>
      </w:pPr>
    </w:p>
    <w:p w14:paraId="27C78EB6" w14:textId="77777777" w:rsidR="00137305" w:rsidRDefault="00137305">
      <w:pPr>
        <w:autoSpaceDE/>
        <w:autoSpaceDN/>
        <w:adjustRightInd/>
        <w:rPr>
          <w:rFonts w:ascii="Book Antiqua" w:hAnsi="Book Antiqua"/>
          <w:i/>
          <w:color w:val="FF0000"/>
          <w:sz w:val="20"/>
          <w:szCs w:val="20"/>
          <w:lang w:val="es-ES"/>
        </w:rPr>
      </w:pPr>
      <w:r>
        <w:rPr>
          <w:rFonts w:ascii="Book Antiqua" w:hAnsi="Book Antiqua"/>
          <w:i/>
          <w:color w:val="FF0000"/>
          <w:sz w:val="20"/>
          <w:szCs w:val="20"/>
          <w:lang w:val="es-ES"/>
        </w:rPr>
        <w:br w:type="page"/>
      </w:r>
    </w:p>
    <w:p w14:paraId="72606081" w14:textId="0CF17FFC" w:rsidR="001D68F5" w:rsidRPr="00D43173" w:rsidRDefault="001D68F5" w:rsidP="001D68F5">
      <w:pPr>
        <w:rPr>
          <w:rFonts w:ascii="Book Antiqua" w:hAnsi="Book Antiqua" w:cs="Palatino"/>
          <w:lang w:val="es-ES"/>
        </w:rPr>
      </w:pPr>
      <w:r w:rsidRPr="000D67CF">
        <w:rPr>
          <w:rFonts w:ascii="Book Antiqua" w:hAnsi="Book Antiqua"/>
          <w:i/>
          <w:color w:val="FF0000"/>
          <w:sz w:val="20"/>
          <w:szCs w:val="20"/>
          <w:lang w:val="es-ES"/>
        </w:rPr>
        <w:lastRenderedPageBreak/>
        <w:t>(</w:t>
      </w:r>
      <w:r w:rsidRPr="00562A87">
        <w:rPr>
          <w:rFonts w:ascii="Book Antiqua" w:hAnsi="Book Antiqua"/>
          <w:i/>
          <w:color w:val="FF0000"/>
          <w:sz w:val="20"/>
          <w:szCs w:val="20"/>
          <w:lang w:val="es-ES"/>
        </w:rPr>
        <w:t xml:space="preserve">Salmo/Psalm </w:t>
      </w:r>
      <w:r w:rsidR="00B30DFC">
        <w:rPr>
          <w:rFonts w:ascii="Book Antiqua" w:hAnsi="Book Antiqua"/>
          <w:i/>
          <w:color w:val="FF0000"/>
          <w:sz w:val="20"/>
          <w:szCs w:val="20"/>
          <w:lang w:val="es-ES"/>
        </w:rPr>
        <w:t>123</w:t>
      </w:r>
      <w:r w:rsidRPr="00921080">
        <w:rPr>
          <w:rFonts w:ascii="Book Antiqua" w:hAnsi="Book Antiqua"/>
          <w:i/>
          <w:color w:val="FF0000"/>
          <w:sz w:val="20"/>
          <w:szCs w:val="20"/>
          <w:lang w:val="es-ES"/>
        </w:rPr>
        <w:t xml:space="preserve">. </w:t>
      </w:r>
      <w:r>
        <w:rPr>
          <w:rFonts w:ascii="Book Antiqua" w:hAnsi="Book Antiqua"/>
          <w:i/>
          <w:color w:val="FF0000"/>
          <w:sz w:val="20"/>
          <w:szCs w:val="20"/>
          <w:lang w:val="es-ES"/>
        </w:rPr>
        <w:t xml:space="preserve">Basada en el comentario de </w:t>
      </w:r>
      <w:r w:rsidR="00B30DFC">
        <w:rPr>
          <w:rFonts w:ascii="Book Antiqua" w:hAnsi="Book Antiqua"/>
          <w:i/>
          <w:color w:val="FF0000"/>
          <w:sz w:val="20"/>
          <w:szCs w:val="20"/>
          <w:lang w:val="es-ES"/>
        </w:rPr>
        <w:t>Marissa Galván Valle</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1D68F5" w:rsidRPr="00D43173" w14:paraId="5F6E9D40" w14:textId="77777777" w:rsidTr="00E97E24">
        <w:tc>
          <w:tcPr>
            <w:tcW w:w="4983" w:type="dxa"/>
          </w:tcPr>
          <w:p w14:paraId="76632122" w14:textId="3D7CD22F" w:rsidR="001D68F5" w:rsidRPr="00751B9D" w:rsidRDefault="001D68F5" w:rsidP="00E97E24">
            <w:pPr>
              <w:rPr>
                <w:rFonts w:ascii="Book Antiqua" w:hAnsi="Book Antiqua" w:cs="Palatino"/>
                <w:lang w:val="es-US" w:eastAsia="x-none"/>
              </w:rPr>
            </w:pPr>
            <w:r>
              <w:rPr>
                <w:rFonts w:ascii="Book Antiqua" w:hAnsi="Book Antiqua" w:cs="Palatino"/>
                <w:lang w:val="es-US" w:eastAsia="x-none"/>
              </w:rPr>
              <w:t xml:space="preserve">Para ser de bendición: </w:t>
            </w:r>
            <w:r w:rsidR="00A07193" w:rsidRPr="00A07193">
              <w:rPr>
                <w:rFonts w:ascii="Book Antiqua" w:hAnsi="Book Antiqua" w:cs="Palatino"/>
                <w:lang w:val="es-US" w:eastAsia="x-none"/>
              </w:rPr>
              <w:t xml:space="preserve">Levanten sus ojos al Señor cada día y esperen en su misericordia. Así como Dios ha sido fiel con ustedes, sean fieles en el amor; así como Dios ha mostrado compasión, practiquen la compasión; así como Dios les ha sostenido, sostengan a quienes lo necesiten. Vayan en paz para amar y servir al Señor. </w:t>
            </w:r>
            <w:r w:rsidR="00A07193" w:rsidRPr="00A07193">
              <w:rPr>
                <w:rFonts w:ascii="Book Antiqua" w:hAnsi="Book Antiqua" w:cs="Palatino"/>
                <w:b/>
                <w:bCs/>
                <w:i/>
                <w:iCs/>
                <w:lang w:val="es-US" w:eastAsia="x-none"/>
              </w:rPr>
              <w:t>Amén.</w:t>
            </w:r>
          </w:p>
        </w:tc>
        <w:tc>
          <w:tcPr>
            <w:tcW w:w="5097" w:type="dxa"/>
          </w:tcPr>
          <w:p w14:paraId="53FB0153" w14:textId="50028D3F" w:rsidR="001D68F5" w:rsidRPr="00992DA8" w:rsidRDefault="001D68F5" w:rsidP="00E97E24">
            <w:pPr>
              <w:rPr>
                <w:rFonts w:ascii="Book Antiqua" w:hAnsi="Book Antiqua" w:cs="Palatino"/>
                <w:lang w:eastAsia="x-none"/>
              </w:rPr>
            </w:pPr>
            <w:r>
              <w:rPr>
                <w:rFonts w:ascii="Book Antiqua" w:hAnsi="Book Antiqua" w:cs="Palatino"/>
                <w:lang w:eastAsia="x-none"/>
              </w:rPr>
              <w:t xml:space="preserve">To be a blessing: </w:t>
            </w:r>
            <w:proofErr w:type="gramStart"/>
            <w:r w:rsidR="00137305" w:rsidRPr="00137305">
              <w:rPr>
                <w:rFonts w:ascii="Book Antiqua" w:hAnsi="Book Antiqua" w:cs="Palatino"/>
                <w:lang w:eastAsia="x-none"/>
              </w:rPr>
              <w:t>Lift up</w:t>
            </w:r>
            <w:proofErr w:type="gramEnd"/>
            <w:r w:rsidR="00137305" w:rsidRPr="00137305">
              <w:rPr>
                <w:rFonts w:ascii="Book Antiqua" w:hAnsi="Book Antiqua" w:cs="Palatino"/>
                <w:lang w:eastAsia="x-none"/>
              </w:rPr>
              <w:t xml:space="preserve"> your eyes to the Lord each day and wait upon God's mercy. As God has been faithful to you, be faithful in love; as God has shown you compassion, show compassion to others; as God has sustained you, sustain those who are in need. Go in peace to love and serve the Lord. </w:t>
            </w:r>
            <w:r w:rsidR="00137305" w:rsidRPr="00137305">
              <w:rPr>
                <w:rFonts w:ascii="Book Antiqua" w:hAnsi="Book Antiqua" w:cs="Palatino"/>
                <w:b/>
                <w:bCs/>
                <w:i/>
                <w:iCs/>
                <w:lang w:eastAsia="x-none"/>
              </w:rPr>
              <w:t>Amen.</w:t>
            </w:r>
          </w:p>
        </w:tc>
      </w:tr>
    </w:tbl>
    <w:p w14:paraId="6AC3BE17" w14:textId="77777777" w:rsidR="001D68F5" w:rsidRPr="00D43173" w:rsidRDefault="001D68F5"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63"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64"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65"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66"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67"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68"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Instagram:</w:t>
      </w:r>
      <w:r w:rsidRPr="00D43173">
        <w:rPr>
          <w:rStyle w:val="Hyperlink"/>
          <w:rFonts w:ascii="Optima" w:hAnsi="Optima" w:cs="Optima"/>
          <w:color w:val="000000" w:themeColor="text1"/>
          <w:sz w:val="24"/>
          <w:szCs w:val="24"/>
          <w:u w:val="none"/>
          <w:lang w:val="es-ES"/>
        </w:rPr>
        <w:t xml:space="preserve"> </w:t>
      </w:r>
      <w:hyperlink r:id="rId69"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70"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71"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72"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AD7909" w14:textId="77777777" w:rsidR="00595129" w:rsidRDefault="00595129" w:rsidP="001B04B5">
      <w:r>
        <w:separator/>
      </w:r>
    </w:p>
  </w:endnote>
  <w:endnote w:type="continuationSeparator" w:id="0">
    <w:p w14:paraId="02D6118A" w14:textId="77777777" w:rsidR="00595129" w:rsidRDefault="00595129"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C2CDB" w14:textId="77777777" w:rsidR="00595129" w:rsidRDefault="00595129" w:rsidP="001B04B5">
      <w:r>
        <w:separator/>
      </w:r>
    </w:p>
  </w:footnote>
  <w:footnote w:type="continuationSeparator" w:id="0">
    <w:p w14:paraId="0F91C1A6" w14:textId="77777777" w:rsidR="00595129" w:rsidRDefault="00595129"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715FE"/>
    <w:multiLevelType w:val="hybridMultilevel"/>
    <w:tmpl w:val="D20A5888"/>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F7A97"/>
    <w:multiLevelType w:val="hybridMultilevel"/>
    <w:tmpl w:val="8E889C1A"/>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A06807"/>
    <w:multiLevelType w:val="hybridMultilevel"/>
    <w:tmpl w:val="27C2A652"/>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7673AC"/>
    <w:multiLevelType w:val="hybridMultilevel"/>
    <w:tmpl w:val="AFB06BF4"/>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5A2DDA"/>
    <w:multiLevelType w:val="hybridMultilevel"/>
    <w:tmpl w:val="610A4FE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535209"/>
    <w:multiLevelType w:val="hybridMultilevel"/>
    <w:tmpl w:val="CEDC52E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266F14"/>
    <w:multiLevelType w:val="hybridMultilevel"/>
    <w:tmpl w:val="A5EAA68A"/>
    <w:lvl w:ilvl="0" w:tplc="7B46907E">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3"/>
  </w:num>
  <w:num w:numId="2" w16cid:durableId="1858541204">
    <w:abstractNumId w:val="30"/>
  </w:num>
  <w:num w:numId="3" w16cid:durableId="955138295">
    <w:abstractNumId w:val="15"/>
  </w:num>
  <w:num w:numId="4" w16cid:durableId="41637554">
    <w:abstractNumId w:val="27"/>
  </w:num>
  <w:num w:numId="5" w16cid:durableId="437145865">
    <w:abstractNumId w:val="7"/>
  </w:num>
  <w:num w:numId="6" w16cid:durableId="504518553">
    <w:abstractNumId w:val="16"/>
  </w:num>
  <w:num w:numId="7" w16cid:durableId="89812227">
    <w:abstractNumId w:val="21"/>
  </w:num>
  <w:num w:numId="8" w16cid:durableId="879514960">
    <w:abstractNumId w:val="6"/>
  </w:num>
  <w:num w:numId="9" w16cid:durableId="1820461044">
    <w:abstractNumId w:val="2"/>
  </w:num>
  <w:num w:numId="10" w16cid:durableId="2102792605">
    <w:abstractNumId w:val="26"/>
  </w:num>
  <w:num w:numId="11" w16cid:durableId="240065053">
    <w:abstractNumId w:val="13"/>
  </w:num>
  <w:num w:numId="12" w16cid:durableId="928268737">
    <w:abstractNumId w:val="12"/>
  </w:num>
  <w:num w:numId="13" w16cid:durableId="1374771845">
    <w:abstractNumId w:val="18"/>
  </w:num>
  <w:num w:numId="14" w16cid:durableId="1149399731">
    <w:abstractNumId w:val="20"/>
  </w:num>
  <w:num w:numId="15" w16cid:durableId="1688826864">
    <w:abstractNumId w:val="8"/>
  </w:num>
  <w:num w:numId="16" w16cid:durableId="1198851855">
    <w:abstractNumId w:val="24"/>
  </w:num>
  <w:num w:numId="17" w16cid:durableId="269826780">
    <w:abstractNumId w:val="4"/>
  </w:num>
  <w:num w:numId="18" w16cid:durableId="578095926">
    <w:abstractNumId w:val="23"/>
  </w:num>
  <w:num w:numId="19" w16cid:durableId="685714062">
    <w:abstractNumId w:val="10"/>
  </w:num>
  <w:num w:numId="20" w16cid:durableId="399596806">
    <w:abstractNumId w:val="14"/>
  </w:num>
  <w:num w:numId="21" w16cid:durableId="976642353">
    <w:abstractNumId w:val="22"/>
  </w:num>
  <w:num w:numId="22" w16cid:durableId="107169182">
    <w:abstractNumId w:val="29"/>
  </w:num>
  <w:num w:numId="23" w16cid:durableId="641470330">
    <w:abstractNumId w:val="5"/>
  </w:num>
  <w:num w:numId="24" w16cid:durableId="1482043351">
    <w:abstractNumId w:val="11"/>
  </w:num>
  <w:num w:numId="25" w16cid:durableId="2100564679">
    <w:abstractNumId w:val="9"/>
  </w:num>
  <w:num w:numId="26" w16cid:durableId="441191633">
    <w:abstractNumId w:val="28"/>
  </w:num>
  <w:num w:numId="27" w16cid:durableId="105465842">
    <w:abstractNumId w:val="0"/>
  </w:num>
  <w:num w:numId="28" w16cid:durableId="2099250512">
    <w:abstractNumId w:val="1"/>
  </w:num>
  <w:num w:numId="29" w16cid:durableId="112942458">
    <w:abstractNumId w:val="17"/>
  </w:num>
  <w:num w:numId="30" w16cid:durableId="1266382607">
    <w:abstractNumId w:val="19"/>
  </w:num>
  <w:num w:numId="31" w16cid:durableId="1974366785">
    <w:abstractNumId w:val="2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2AD"/>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1A5"/>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0DBF"/>
    <w:rsid w:val="000E14F7"/>
    <w:rsid w:val="000E1642"/>
    <w:rsid w:val="000E175F"/>
    <w:rsid w:val="000E19A2"/>
    <w:rsid w:val="000E1A4A"/>
    <w:rsid w:val="000E1B73"/>
    <w:rsid w:val="000E1B99"/>
    <w:rsid w:val="000E1C04"/>
    <w:rsid w:val="000E1F9A"/>
    <w:rsid w:val="000E2720"/>
    <w:rsid w:val="000E278D"/>
    <w:rsid w:val="000E2FE9"/>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CD4"/>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499"/>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3B5F"/>
    <w:rsid w:val="0013438F"/>
    <w:rsid w:val="00134391"/>
    <w:rsid w:val="0013440F"/>
    <w:rsid w:val="00135059"/>
    <w:rsid w:val="0013529A"/>
    <w:rsid w:val="0013561F"/>
    <w:rsid w:val="0013562A"/>
    <w:rsid w:val="001372C7"/>
    <w:rsid w:val="00137305"/>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5EBF"/>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68F5"/>
    <w:rsid w:val="001D734C"/>
    <w:rsid w:val="001D798A"/>
    <w:rsid w:val="001D7DA8"/>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069"/>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5D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596"/>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CD9"/>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06"/>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14B"/>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0831"/>
    <w:rsid w:val="00391410"/>
    <w:rsid w:val="003917F0"/>
    <w:rsid w:val="00391B05"/>
    <w:rsid w:val="00392929"/>
    <w:rsid w:val="00393B09"/>
    <w:rsid w:val="00393C9C"/>
    <w:rsid w:val="003953CA"/>
    <w:rsid w:val="00395612"/>
    <w:rsid w:val="00396195"/>
    <w:rsid w:val="00396486"/>
    <w:rsid w:val="00396F30"/>
    <w:rsid w:val="00397611"/>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3E6"/>
    <w:rsid w:val="003B08CA"/>
    <w:rsid w:val="003B1682"/>
    <w:rsid w:val="003B1FA5"/>
    <w:rsid w:val="003B2393"/>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9AC"/>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299"/>
    <w:rsid w:val="004468BB"/>
    <w:rsid w:val="0044691C"/>
    <w:rsid w:val="004471BB"/>
    <w:rsid w:val="0044784D"/>
    <w:rsid w:val="0045040D"/>
    <w:rsid w:val="004504E2"/>
    <w:rsid w:val="00450550"/>
    <w:rsid w:val="00450BDF"/>
    <w:rsid w:val="0045123C"/>
    <w:rsid w:val="00451C9B"/>
    <w:rsid w:val="00451DDE"/>
    <w:rsid w:val="004522D6"/>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4B9E"/>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2381"/>
    <w:rsid w:val="005424FE"/>
    <w:rsid w:val="00542ADC"/>
    <w:rsid w:val="00543410"/>
    <w:rsid w:val="00543574"/>
    <w:rsid w:val="005440D1"/>
    <w:rsid w:val="0054457F"/>
    <w:rsid w:val="00545281"/>
    <w:rsid w:val="0054587B"/>
    <w:rsid w:val="00545E7B"/>
    <w:rsid w:val="005462F0"/>
    <w:rsid w:val="005469DB"/>
    <w:rsid w:val="00546A80"/>
    <w:rsid w:val="00546ADA"/>
    <w:rsid w:val="00546F0E"/>
    <w:rsid w:val="005472EC"/>
    <w:rsid w:val="005479A7"/>
    <w:rsid w:val="00547A04"/>
    <w:rsid w:val="00547C3D"/>
    <w:rsid w:val="00547CD2"/>
    <w:rsid w:val="00550021"/>
    <w:rsid w:val="00550667"/>
    <w:rsid w:val="00550BB2"/>
    <w:rsid w:val="0055126D"/>
    <w:rsid w:val="00551412"/>
    <w:rsid w:val="00551549"/>
    <w:rsid w:val="005516D4"/>
    <w:rsid w:val="00551876"/>
    <w:rsid w:val="005519E1"/>
    <w:rsid w:val="00551DA7"/>
    <w:rsid w:val="0055210B"/>
    <w:rsid w:val="00552429"/>
    <w:rsid w:val="0055248B"/>
    <w:rsid w:val="00552541"/>
    <w:rsid w:val="00552B5D"/>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A87"/>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BAF"/>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129"/>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679"/>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6E81"/>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EC8"/>
    <w:rsid w:val="00634FA8"/>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C0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34A"/>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4AB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962"/>
    <w:rsid w:val="006F5C54"/>
    <w:rsid w:val="006F6653"/>
    <w:rsid w:val="006F68A7"/>
    <w:rsid w:val="006F6AD5"/>
    <w:rsid w:val="006F6CCE"/>
    <w:rsid w:val="006F792E"/>
    <w:rsid w:val="006F7AE0"/>
    <w:rsid w:val="007008C1"/>
    <w:rsid w:val="00700D8F"/>
    <w:rsid w:val="00700EAF"/>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81F"/>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5C5F"/>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67B0D"/>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00B"/>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B3E"/>
    <w:rsid w:val="00810CD5"/>
    <w:rsid w:val="0081106A"/>
    <w:rsid w:val="008123CF"/>
    <w:rsid w:val="00812562"/>
    <w:rsid w:val="00812A0B"/>
    <w:rsid w:val="00812C10"/>
    <w:rsid w:val="008132F7"/>
    <w:rsid w:val="008132FF"/>
    <w:rsid w:val="00813A8F"/>
    <w:rsid w:val="00813AFB"/>
    <w:rsid w:val="008148AB"/>
    <w:rsid w:val="00814B9D"/>
    <w:rsid w:val="0081556B"/>
    <w:rsid w:val="00815B57"/>
    <w:rsid w:val="00816160"/>
    <w:rsid w:val="008168A3"/>
    <w:rsid w:val="008169E3"/>
    <w:rsid w:val="00817F89"/>
    <w:rsid w:val="0082053B"/>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9BB"/>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7FD"/>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1B0"/>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2A5C"/>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391"/>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92C"/>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080"/>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2DA8"/>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6C5"/>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B59"/>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19A"/>
    <w:rsid w:val="009E0820"/>
    <w:rsid w:val="009E0E88"/>
    <w:rsid w:val="009E117D"/>
    <w:rsid w:val="009E19DC"/>
    <w:rsid w:val="009E1F8A"/>
    <w:rsid w:val="009E213A"/>
    <w:rsid w:val="009E2790"/>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A6A"/>
    <w:rsid w:val="00A06994"/>
    <w:rsid w:val="00A06A5E"/>
    <w:rsid w:val="00A06B49"/>
    <w:rsid w:val="00A06B68"/>
    <w:rsid w:val="00A07193"/>
    <w:rsid w:val="00A071DC"/>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AC9"/>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5832"/>
    <w:rsid w:val="00A76038"/>
    <w:rsid w:val="00A76209"/>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3CEE"/>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DFC"/>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368"/>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07A4"/>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29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0F"/>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C0C3F"/>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20D"/>
    <w:rsid w:val="00C1684D"/>
    <w:rsid w:val="00C16A46"/>
    <w:rsid w:val="00C16B3D"/>
    <w:rsid w:val="00C16CD0"/>
    <w:rsid w:val="00C16F5B"/>
    <w:rsid w:val="00C171D7"/>
    <w:rsid w:val="00C17718"/>
    <w:rsid w:val="00C17850"/>
    <w:rsid w:val="00C17F20"/>
    <w:rsid w:val="00C20871"/>
    <w:rsid w:val="00C210B2"/>
    <w:rsid w:val="00C2132B"/>
    <w:rsid w:val="00C214A6"/>
    <w:rsid w:val="00C214F9"/>
    <w:rsid w:val="00C21AB9"/>
    <w:rsid w:val="00C21F98"/>
    <w:rsid w:val="00C22AF9"/>
    <w:rsid w:val="00C23A65"/>
    <w:rsid w:val="00C23D09"/>
    <w:rsid w:val="00C243DF"/>
    <w:rsid w:val="00C24CEE"/>
    <w:rsid w:val="00C2520A"/>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0FEA"/>
    <w:rsid w:val="00C3110D"/>
    <w:rsid w:val="00C31118"/>
    <w:rsid w:val="00C319A9"/>
    <w:rsid w:val="00C31CD5"/>
    <w:rsid w:val="00C31E81"/>
    <w:rsid w:val="00C3202C"/>
    <w:rsid w:val="00C323A7"/>
    <w:rsid w:val="00C32405"/>
    <w:rsid w:val="00C32983"/>
    <w:rsid w:val="00C32B80"/>
    <w:rsid w:val="00C33401"/>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84F"/>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0DF1"/>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87C2F"/>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C8"/>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0DB8"/>
    <w:rsid w:val="00D61A23"/>
    <w:rsid w:val="00D62197"/>
    <w:rsid w:val="00D627EC"/>
    <w:rsid w:val="00D63CA0"/>
    <w:rsid w:val="00D640E9"/>
    <w:rsid w:val="00D643E8"/>
    <w:rsid w:val="00D64CE2"/>
    <w:rsid w:val="00D65109"/>
    <w:rsid w:val="00D65833"/>
    <w:rsid w:val="00D65C0C"/>
    <w:rsid w:val="00D65D59"/>
    <w:rsid w:val="00D667F3"/>
    <w:rsid w:val="00D66D9B"/>
    <w:rsid w:val="00D67185"/>
    <w:rsid w:val="00D6737F"/>
    <w:rsid w:val="00D67385"/>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871C9"/>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4EC"/>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0CD9"/>
    <w:rsid w:val="00E412A9"/>
    <w:rsid w:val="00E41321"/>
    <w:rsid w:val="00E414BC"/>
    <w:rsid w:val="00E41877"/>
    <w:rsid w:val="00E41B0D"/>
    <w:rsid w:val="00E41D62"/>
    <w:rsid w:val="00E41ED1"/>
    <w:rsid w:val="00E426EF"/>
    <w:rsid w:val="00E42C98"/>
    <w:rsid w:val="00E42CFF"/>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5F8"/>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B04"/>
    <w:rsid w:val="00EF2C16"/>
    <w:rsid w:val="00EF33C7"/>
    <w:rsid w:val="00EF38F9"/>
    <w:rsid w:val="00EF3AE9"/>
    <w:rsid w:val="00EF483A"/>
    <w:rsid w:val="00EF4C7C"/>
    <w:rsid w:val="00EF4DF7"/>
    <w:rsid w:val="00EF4E92"/>
    <w:rsid w:val="00EF529F"/>
    <w:rsid w:val="00EF60A9"/>
    <w:rsid w:val="00EF60D1"/>
    <w:rsid w:val="00EF63D2"/>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581"/>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2E0"/>
    <w:rsid w:val="00F755D6"/>
    <w:rsid w:val="00F7601B"/>
    <w:rsid w:val="00F7652F"/>
    <w:rsid w:val="00F765A4"/>
    <w:rsid w:val="00F76FF0"/>
    <w:rsid w:val="00F773A4"/>
    <w:rsid w:val="00F774BF"/>
    <w:rsid w:val="00F77DDF"/>
    <w:rsid w:val="00F800A4"/>
    <w:rsid w:val="00F8027F"/>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205"/>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vwL8bE4olUg" TargetMode="External"/><Relationship Id="rId21" Type="http://schemas.openxmlformats.org/officeDocument/2006/relationships/hyperlink" Target="https://www.youtube.com/watch?v=_Pr7pT_ALZ8" TargetMode="External"/><Relationship Id="rId42" Type="http://schemas.openxmlformats.org/officeDocument/2006/relationships/hyperlink" Target="https://www.youtube.com/watch?v=B4btZq06kj8" TargetMode="External"/><Relationship Id="rId47" Type="http://schemas.openxmlformats.org/officeDocument/2006/relationships/hyperlink" Target="https://www.youtube.com/watch?v=q6Xhrxw4Cis" TargetMode="External"/><Relationship Id="rId63" Type="http://schemas.openxmlformats.org/officeDocument/2006/relationships/hyperlink" Target="https://www.pcusastore.com/Products/0664500145/el-himnario-presbiteriano.aspx" TargetMode="External"/><Relationship Id="rId68" Type="http://schemas.openxmlformats.org/officeDocument/2006/relationships/hyperlink" Target="https://www.facebook.com/PPCSpanish" TargetMode="External"/><Relationship Id="rId2" Type="http://schemas.openxmlformats.org/officeDocument/2006/relationships/numbering" Target="numbering.xml"/><Relationship Id="rId16" Type="http://schemas.openxmlformats.org/officeDocument/2006/relationships/hyperlink" Target="https://www.youtube.com/watch?v=DFyHPDQIaC4" TargetMode="External"/><Relationship Id="rId29" Type="http://schemas.openxmlformats.org/officeDocument/2006/relationships/hyperlink" Target="https://www.youtube.com/watch?v=0OydEerJhNc" TargetMode="External"/><Relationship Id="rId11" Type="http://schemas.openxmlformats.org/officeDocument/2006/relationships/hyperlink" Target="https://www.youtube.com/watch?v=OilTgBzm8Pg" TargetMode="External"/><Relationship Id="rId24" Type="http://schemas.openxmlformats.org/officeDocument/2006/relationships/hyperlink" Target="https://www.youtube.com/watch?v=WNfifkgwVVY" TargetMode="External"/><Relationship Id="rId32" Type="http://schemas.openxmlformats.org/officeDocument/2006/relationships/hyperlink" Target="https://www.youtube.com/watch?v=RgatohedQdU" TargetMode="External"/><Relationship Id="rId37" Type="http://schemas.openxmlformats.org/officeDocument/2006/relationships/hyperlink" Target="https://www.youtube.com/watch?v=2twZRDYncx0" TargetMode="External"/><Relationship Id="rId40" Type="http://schemas.openxmlformats.org/officeDocument/2006/relationships/hyperlink" Target="https://www.youtube.com/watch?v=1Nkimal3LZg" TargetMode="External"/><Relationship Id="rId45" Type="http://schemas.openxmlformats.org/officeDocument/2006/relationships/hyperlink" Target="https://www.youtube.com/watch?v=1qgzG5W7E-A" TargetMode="External"/><Relationship Id="rId53" Type="http://schemas.openxmlformats.org/officeDocument/2006/relationships/hyperlink" Target="https://www.youtube.com/watch?v=-Y03_Z-73fU" TargetMode="External"/><Relationship Id="rId58" Type="http://schemas.openxmlformats.org/officeDocument/2006/relationships/hyperlink" Target="https://www.facebook.com/gerardo.oberman" TargetMode="External"/><Relationship Id="rId66" Type="http://schemas.openxmlformats.org/officeDocument/2006/relationships/hyperlink" Target="http://www.pcusastore.com/TabCenter/25/Spanish-Curriculum.aspx"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ebselah.com/index.html" TargetMode="External"/><Relationship Id="rId19" Type="http://schemas.openxmlformats.org/officeDocument/2006/relationships/hyperlink" Target="https://www.youtube.com/watch?v=upae8AecT_4" TargetMode="External"/><Relationship Id="rId14" Type="http://schemas.openxmlformats.org/officeDocument/2006/relationships/hyperlink" Target="https://www.youtube.com/watch?v=H9yp3UIwrPc" TargetMode="External"/><Relationship Id="rId22" Type="http://schemas.openxmlformats.org/officeDocument/2006/relationships/hyperlink" Target="https://www.youtube.com/watch?v=KXpdHheP82c" TargetMode="External"/><Relationship Id="rId27" Type="http://schemas.openxmlformats.org/officeDocument/2006/relationships/hyperlink" Target="https://www.youtube.com/watch?v=STQ8KSariBc" TargetMode="External"/><Relationship Id="rId30" Type="http://schemas.openxmlformats.org/officeDocument/2006/relationships/hyperlink" Target="https://www.youtube.com/watch?v=LTEHOtR7yhU&amp;feature=related" TargetMode="External"/><Relationship Id="rId35" Type="http://schemas.openxmlformats.org/officeDocument/2006/relationships/hyperlink" Target="https://sermons4kids.com/yr_a.htm" TargetMode="External"/><Relationship Id="rId43" Type="http://schemas.openxmlformats.org/officeDocument/2006/relationships/hyperlink" Target="https://www.youtube.com/watch?v=0IQzQTAerz4" TargetMode="External"/><Relationship Id="rId48" Type="http://schemas.openxmlformats.org/officeDocument/2006/relationships/hyperlink" Target="https://www.youtube.com/watch?v=T5gGDtW9l2Y" TargetMode="External"/><Relationship Id="rId56" Type="http://schemas.openxmlformats.org/officeDocument/2006/relationships/hyperlink" Target="https://justleros.blogspot.com/" TargetMode="External"/><Relationship Id="rId64" Type="http://schemas.openxmlformats.org/officeDocument/2006/relationships/hyperlink" Target="https://www.pcusastore.com/Products/GAHYMNAL/glory-to-god-ga-2016-edition-blue.aspx" TargetMode="External"/><Relationship Id="rId69" Type="http://schemas.openxmlformats.org/officeDocument/2006/relationships/hyperlink" Target="https://www.instagram.com/corporacionpresbiteriana/" TargetMode="Externa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Ny7gSgZSHoI" TargetMode="External"/><Relationship Id="rId72" Type="http://schemas.openxmlformats.org/officeDocument/2006/relationships/hyperlink" Target="https://whatsapp.com/channel/0029Vb7dB7v3mFXz48UzaP3F" TargetMode="External"/><Relationship Id="rId3" Type="http://schemas.openxmlformats.org/officeDocument/2006/relationships/styles" Target="styles.xml"/><Relationship Id="rId12" Type="http://schemas.openxmlformats.org/officeDocument/2006/relationships/hyperlink" Target="https://www.youtube.com/watch?v=RZUrh_dXnKw" TargetMode="External"/><Relationship Id="rId17" Type="http://schemas.openxmlformats.org/officeDocument/2006/relationships/hyperlink" Target="https://www.youtube.com/watch?v=NVGTbgb6VOU" TargetMode="External"/><Relationship Id="rId25" Type="http://schemas.openxmlformats.org/officeDocument/2006/relationships/hyperlink" Target="https://www.youtube.com/watch?v=eQj9XyYMvMU" TargetMode="External"/><Relationship Id="rId33" Type="http://schemas.openxmlformats.org/officeDocument/2006/relationships/hyperlink" Target="https://www.pcusastore.com/Products/0664261078/feasting-on-the-word-childrens-sermons-for-year-a.aspx" TargetMode="External"/><Relationship Id="rId38" Type="http://schemas.openxmlformats.org/officeDocument/2006/relationships/hyperlink" Target="https://www.youtube.com/watch?v=knTz6vZC4q4" TargetMode="External"/><Relationship Id="rId46" Type="http://schemas.openxmlformats.org/officeDocument/2006/relationships/hyperlink" Target="https://www.youtube.com/watch?v=_5ifCz37yy0&amp;t=60s" TargetMode="External"/><Relationship Id="rId59" Type="http://schemas.openxmlformats.org/officeDocument/2006/relationships/hyperlink" Target="https://www.facebook.com/groups/ryrIPEEUUA/" TargetMode="External"/><Relationship Id="rId67" Type="http://schemas.openxmlformats.org/officeDocument/2006/relationships/hyperlink" Target="http://www.pcusastore.com/TabCenter/25/Spanish-Curriculum.aspx" TargetMode="External"/><Relationship Id="rId20" Type="http://schemas.openxmlformats.org/officeDocument/2006/relationships/hyperlink" Target="https://www.youtube.com/watch?v=BOzzk9gnIO0&amp;list=RDBOzzk9gnIO0&amp;start_radio=1" TargetMode="External"/><Relationship Id="rId41" Type="http://schemas.openxmlformats.org/officeDocument/2006/relationships/hyperlink" Target="https://www.youtube.com/watch?v=UVs3Pf5n7TQ" TargetMode="External"/><Relationship Id="rId54" Type="http://schemas.openxmlformats.org/officeDocument/2006/relationships/hyperlink" Target="https://www.youtube.com/watch?v=LCtB-hKadIk" TargetMode="External"/><Relationship Id="rId62" Type="http://schemas.openxmlformats.org/officeDocument/2006/relationships/hyperlink" Target="https://webselah.com/index.html" TargetMode="External"/><Relationship Id="rId70" Type="http://schemas.openxmlformats.org/officeDocument/2006/relationships/hyperlink" Target="https://www.threads.com/@corporacionpresbiteriana?hl=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c_G_zTCd9KI" TargetMode="External"/><Relationship Id="rId23" Type="http://schemas.openxmlformats.org/officeDocument/2006/relationships/hyperlink" Target="https://www.youtube.com/watch?v=VjBh-5RYRro" TargetMode="External"/><Relationship Id="rId28" Type="http://schemas.openxmlformats.org/officeDocument/2006/relationships/hyperlink" Target="https://www.youtube.com/watch?v=uXyQZmNb7yo" TargetMode="External"/><Relationship Id="rId36" Type="http://schemas.openxmlformats.org/officeDocument/2006/relationships/hyperlink" Target="https://www.youtube.com/watch?v=DeQRVyIwaJI" TargetMode="External"/><Relationship Id="rId49" Type="http://schemas.openxmlformats.org/officeDocument/2006/relationships/hyperlink" Target="https://www.youtube.com/watch?v=xbv8ce5CIMc" TargetMode="External"/><Relationship Id="rId57" Type="http://schemas.openxmlformats.org/officeDocument/2006/relationships/hyperlink" Target="https://justleros.blogspot.com/2017/11/burying-and-unearthing-enterrar-y.html" TargetMode="External"/><Relationship Id="rId10" Type="http://schemas.openxmlformats.org/officeDocument/2006/relationships/hyperlink" Target="https://www.youtube.com/watch?v=PaYMTHklPuI" TargetMode="External"/><Relationship Id="rId31" Type="http://schemas.openxmlformats.org/officeDocument/2006/relationships/hyperlink" Target="https://www.youtube.com/watch?v=xyCbixxlQuQ" TargetMode="External"/><Relationship Id="rId44" Type="http://schemas.openxmlformats.org/officeDocument/2006/relationships/hyperlink" Target="https://www.youtube.com/watch?v=fX_Qif3CKcQ" TargetMode="External"/><Relationship Id="rId52" Type="http://schemas.openxmlformats.org/officeDocument/2006/relationships/hyperlink" Target="https://www.youtube.com/watch?v=1HxvHVa4a98" TargetMode="External"/><Relationship Id="rId60" Type="http://schemas.openxmlformats.org/officeDocument/2006/relationships/hyperlink" Target="https://www.facebook.com/redcrearte" TargetMode="External"/><Relationship Id="rId65" Type="http://schemas.openxmlformats.org/officeDocument/2006/relationships/hyperlink" Target="https://www.pcusastore.com/Products/0664503187/book-of-common-worship.aspx"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X9LNO7G2TII" TargetMode="External"/><Relationship Id="rId13" Type="http://schemas.openxmlformats.org/officeDocument/2006/relationships/hyperlink" Target="https://www.youtube.com/watch?v=SH57wyMjPmI" TargetMode="External"/><Relationship Id="rId18" Type="http://schemas.openxmlformats.org/officeDocument/2006/relationships/hyperlink" Target="https://www.youtube.com/watch?v=kTMJ-yNkF80" TargetMode="External"/><Relationship Id="rId39" Type="http://schemas.openxmlformats.org/officeDocument/2006/relationships/hyperlink" Target="https://www.youtube.com/watch?v=Q7bED7Ru91I" TargetMode="External"/><Relationship Id="rId34" Type="http://schemas.openxmlformats.org/officeDocument/2006/relationships/hyperlink" Target="https://www.pcusastore.com/Products/0664262910/growing-in-gods-love.aspx" TargetMode="External"/><Relationship Id="rId50" Type="http://schemas.openxmlformats.org/officeDocument/2006/relationships/hyperlink" Target="https://www.youtube.com/watch?v=pEJUTZYp9PM&amp;t=157s" TargetMode="External"/><Relationship Id="rId55" Type="http://schemas.openxmlformats.org/officeDocument/2006/relationships/hyperlink" Target="https://www.youtube.com/watch?v=LoMDc94Zbtw" TargetMode="External"/><Relationship Id="rId7" Type="http://schemas.openxmlformats.org/officeDocument/2006/relationships/endnotes" Target="endnotes.xml"/><Relationship Id="rId71" Type="http://schemas.openxmlformats.org/officeDocument/2006/relationships/hyperlink" Target="https://bsky.app/profile/cppcultivemos.bsky.socia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11</Pages>
  <Words>5234</Words>
  <Characters>25230</Characters>
  <Application>Microsoft Office Word</Application>
  <DocSecurity>0</DocSecurity>
  <Lines>663</Lines>
  <Paragraphs>274</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30190</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4</cp:revision>
  <cp:lastPrinted>2026-05-12T15:01:00Z</cp:lastPrinted>
  <dcterms:created xsi:type="dcterms:W3CDTF">2026-07-22T14:52:00Z</dcterms:created>
  <dcterms:modified xsi:type="dcterms:W3CDTF">2026-09-03T19:21:00Z</dcterms:modified>
</cp:coreProperties>
</file>