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31E247DE" w:rsidR="00B15C80" w:rsidRPr="00890F9C" w:rsidRDefault="004504E2" w:rsidP="006D75B5">
      <w:pPr>
        <w:jc w:val="center"/>
        <w:rPr>
          <w:rFonts w:ascii="Book Antiqua" w:hAnsi="Book Antiqua" w:cs="Palatino"/>
          <w:lang w:val="es-US"/>
        </w:rPr>
      </w:pPr>
      <w:r>
        <w:rPr>
          <w:rFonts w:ascii="Book Antiqua" w:hAnsi="Book Antiqua" w:cs="Palatino"/>
          <w:lang w:val="es-US"/>
        </w:rPr>
        <w:t>9</w:t>
      </w:r>
      <w:r w:rsidR="00FF1056">
        <w:rPr>
          <w:rFonts w:ascii="Book Antiqua" w:hAnsi="Book Antiqua" w:cs="Palatino"/>
          <w:lang w:val="es-US"/>
        </w:rPr>
        <w:t xml:space="preserve"> de noviembre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F1056">
        <w:rPr>
          <w:rFonts w:ascii="Book Antiqua" w:hAnsi="Book Antiqua" w:cs="Palatino"/>
          <w:lang w:val="es-US"/>
        </w:rPr>
        <w:t>November</w:t>
      </w:r>
      <w:proofErr w:type="spellEnd"/>
      <w:r w:rsidR="00FF1056">
        <w:rPr>
          <w:rFonts w:ascii="Book Antiqua" w:hAnsi="Book Antiqua" w:cs="Palatino"/>
          <w:lang w:val="es-US"/>
        </w:rPr>
        <w:t xml:space="preserve"> </w:t>
      </w:r>
      <w:r>
        <w:rPr>
          <w:rFonts w:ascii="Book Antiqua" w:hAnsi="Book Antiqua" w:cs="Palatino"/>
          <w:lang w:val="es-US"/>
        </w:rPr>
        <w:t>9</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424D501D"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4504E2">
        <w:rPr>
          <w:rFonts w:ascii="Book Antiqua" w:hAnsi="Book Antiqua" w:cs="Palatino"/>
          <w:lang w:val="es-US"/>
        </w:rPr>
        <w:t>7</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4504E2">
        <w:rPr>
          <w:rFonts w:ascii="Book Antiqua" w:hAnsi="Book Antiqua" w:cs="Palatino"/>
          <w:lang w:val="es-US"/>
        </w:rPr>
        <w:t>7</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3F472A4" w14:textId="77777777" w:rsidR="004504E2" w:rsidRPr="00037745" w:rsidRDefault="004504E2" w:rsidP="004504E2">
      <w:pPr>
        <w:numPr>
          <w:ilvl w:val="0"/>
          <w:numId w:val="6"/>
        </w:numPr>
        <w:autoSpaceDE/>
        <w:autoSpaceDN/>
        <w:adjustRightInd/>
        <w:rPr>
          <w:rFonts w:ascii="Book Antiqua" w:eastAsia="Calibri" w:hAnsi="Book Antiqua"/>
          <w:szCs w:val="22"/>
        </w:rPr>
      </w:pPr>
      <w:bookmarkStart w:id="0" w:name="OLE_LINK1"/>
      <w:r w:rsidRPr="00037745">
        <w:rPr>
          <w:rFonts w:ascii="Book Antiqua" w:eastAsia="Calibri" w:hAnsi="Book Antiqua"/>
          <w:szCs w:val="22"/>
        </w:rPr>
        <w:t>Hageo</w:t>
      </w:r>
      <w:r>
        <w:rPr>
          <w:rFonts w:ascii="Book Antiqua" w:eastAsia="Calibri" w:hAnsi="Book Antiqua"/>
          <w:szCs w:val="22"/>
        </w:rPr>
        <w:t>/Haggai</w:t>
      </w:r>
      <w:r w:rsidRPr="00037745">
        <w:rPr>
          <w:rFonts w:ascii="Book Antiqua" w:eastAsia="Calibri" w:hAnsi="Book Antiqua"/>
          <w:szCs w:val="22"/>
        </w:rPr>
        <w:t xml:space="preserve"> 1,15b-2,9</w:t>
      </w:r>
      <w:r>
        <w:rPr>
          <w:rFonts w:ascii="Book Antiqua" w:eastAsia="Calibri" w:hAnsi="Book Antiqua"/>
          <w:szCs w:val="22"/>
        </w:rPr>
        <w:t xml:space="preserve"> y </w:t>
      </w:r>
      <w:r w:rsidRPr="00037745">
        <w:rPr>
          <w:rFonts w:ascii="Book Antiqua" w:eastAsia="Calibri" w:hAnsi="Book Antiqua"/>
          <w:szCs w:val="22"/>
        </w:rPr>
        <w:t>Salmo</w:t>
      </w:r>
      <w:r>
        <w:rPr>
          <w:rFonts w:ascii="Book Antiqua" w:eastAsia="Calibri" w:hAnsi="Book Antiqua"/>
          <w:szCs w:val="22"/>
        </w:rPr>
        <w:t>/Psalm</w:t>
      </w:r>
      <w:r w:rsidRPr="00037745">
        <w:rPr>
          <w:rFonts w:ascii="Book Antiqua" w:eastAsia="Calibri" w:hAnsi="Book Antiqua"/>
          <w:szCs w:val="22"/>
        </w:rPr>
        <w:t xml:space="preserve"> 145,1-5, 17-21 o Salmo</w:t>
      </w:r>
      <w:r>
        <w:rPr>
          <w:rFonts w:ascii="Book Antiqua" w:eastAsia="Calibri" w:hAnsi="Book Antiqua"/>
          <w:szCs w:val="22"/>
        </w:rPr>
        <w:t>/Psalm</w:t>
      </w:r>
      <w:r w:rsidRPr="00037745">
        <w:rPr>
          <w:rFonts w:ascii="Book Antiqua" w:eastAsia="Calibri" w:hAnsi="Book Antiqua"/>
          <w:szCs w:val="22"/>
        </w:rPr>
        <w:t xml:space="preserve"> 98</w:t>
      </w:r>
      <w:r>
        <w:rPr>
          <w:rFonts w:ascii="Book Antiqua" w:eastAsia="Calibri" w:hAnsi="Book Antiqua"/>
          <w:szCs w:val="22"/>
        </w:rPr>
        <w:t xml:space="preserve"> </w:t>
      </w:r>
      <w:r w:rsidRPr="00037745">
        <w:rPr>
          <w:rFonts w:ascii="Book Antiqua" w:eastAsia="Calibri" w:hAnsi="Book Antiqua"/>
          <w:i/>
          <w:iCs/>
          <w:color w:val="FF0000"/>
          <w:sz w:val="20"/>
          <w:szCs w:val="18"/>
        </w:rPr>
        <w:t>(</w:t>
      </w:r>
      <w:proofErr w:type="spellStart"/>
      <w:r w:rsidRPr="00037745">
        <w:rPr>
          <w:rFonts w:ascii="Book Antiqua" w:eastAsia="Calibri" w:hAnsi="Book Antiqua"/>
          <w:i/>
          <w:iCs/>
          <w:color w:val="FF0000"/>
          <w:sz w:val="20"/>
          <w:szCs w:val="18"/>
        </w:rPr>
        <w:t>Semicontínuo</w:t>
      </w:r>
      <w:proofErr w:type="spellEnd"/>
      <w:r w:rsidRPr="00037745">
        <w:rPr>
          <w:rFonts w:ascii="Book Antiqua" w:eastAsia="Calibri" w:hAnsi="Book Antiqua"/>
          <w:i/>
          <w:iCs/>
          <w:color w:val="FF0000"/>
          <w:sz w:val="20"/>
          <w:szCs w:val="18"/>
        </w:rPr>
        <w:t>/Semicontinuous)</w:t>
      </w:r>
      <w:r w:rsidRPr="00037745">
        <w:rPr>
          <w:rFonts w:ascii="Book Antiqua" w:eastAsia="Calibri" w:hAnsi="Book Antiqua"/>
          <w:color w:val="FF0000"/>
          <w:sz w:val="20"/>
          <w:szCs w:val="18"/>
        </w:rPr>
        <w:t xml:space="preserve"> </w:t>
      </w:r>
    </w:p>
    <w:p w14:paraId="33DEEB20" w14:textId="77777777" w:rsidR="004504E2" w:rsidRDefault="004504E2" w:rsidP="004504E2">
      <w:pPr>
        <w:numPr>
          <w:ilvl w:val="0"/>
          <w:numId w:val="6"/>
        </w:numPr>
        <w:autoSpaceDE/>
        <w:autoSpaceDN/>
        <w:adjustRightInd/>
        <w:rPr>
          <w:rFonts w:ascii="Book Antiqua" w:eastAsia="Calibri" w:hAnsi="Book Antiqua"/>
          <w:szCs w:val="22"/>
        </w:rPr>
      </w:pPr>
      <w:r>
        <w:rPr>
          <w:rFonts w:ascii="Book Antiqua" w:eastAsia="Calibri" w:hAnsi="Book Antiqua"/>
          <w:szCs w:val="22"/>
        </w:rPr>
        <w:t xml:space="preserve">Job 19,23-27 y Salmo/Psalm 17,1-9 </w:t>
      </w:r>
      <w:r w:rsidRPr="00037745">
        <w:rPr>
          <w:rFonts w:ascii="Book Antiqua" w:eastAsia="Calibri" w:hAnsi="Book Antiqua"/>
          <w:i/>
          <w:iCs/>
          <w:color w:val="FF0000"/>
          <w:sz w:val="20"/>
          <w:szCs w:val="18"/>
        </w:rPr>
        <w:t>(</w:t>
      </w:r>
      <w:proofErr w:type="spellStart"/>
      <w:r w:rsidRPr="00037745">
        <w:rPr>
          <w:rFonts w:ascii="Book Antiqua" w:eastAsia="Calibri" w:hAnsi="Book Antiqua"/>
          <w:i/>
          <w:iCs/>
          <w:color w:val="FF0000"/>
          <w:sz w:val="20"/>
          <w:szCs w:val="18"/>
        </w:rPr>
        <w:t>Complementario</w:t>
      </w:r>
      <w:proofErr w:type="spellEnd"/>
      <w:r w:rsidRPr="00037745">
        <w:rPr>
          <w:rFonts w:ascii="Book Antiqua" w:eastAsia="Calibri" w:hAnsi="Book Antiqua"/>
          <w:i/>
          <w:iCs/>
          <w:color w:val="FF0000"/>
          <w:sz w:val="20"/>
          <w:szCs w:val="18"/>
        </w:rPr>
        <w:t>/Complementary)</w:t>
      </w:r>
    </w:p>
    <w:p w14:paraId="09EEF389" w14:textId="351BA4D3" w:rsidR="004504E2" w:rsidRPr="00037745" w:rsidRDefault="004504E2" w:rsidP="004504E2">
      <w:pPr>
        <w:numPr>
          <w:ilvl w:val="0"/>
          <w:numId w:val="6"/>
        </w:numPr>
        <w:autoSpaceDE/>
        <w:autoSpaceDN/>
        <w:adjustRightInd/>
        <w:rPr>
          <w:rFonts w:ascii="Book Antiqua" w:eastAsia="Calibri" w:hAnsi="Book Antiqua"/>
          <w:szCs w:val="22"/>
        </w:rPr>
      </w:pPr>
      <w:r w:rsidRPr="00037745">
        <w:rPr>
          <w:rFonts w:ascii="Book Antiqua" w:eastAsia="Calibri" w:hAnsi="Book Antiqua"/>
          <w:szCs w:val="22"/>
        </w:rPr>
        <w:t xml:space="preserve">2 </w:t>
      </w:r>
      <w:proofErr w:type="spellStart"/>
      <w:r w:rsidRPr="00037745">
        <w:rPr>
          <w:rFonts w:ascii="Book Antiqua" w:eastAsia="Calibri" w:hAnsi="Book Antiqua"/>
          <w:szCs w:val="22"/>
        </w:rPr>
        <w:t>Tesalonicenses</w:t>
      </w:r>
      <w:proofErr w:type="spellEnd"/>
      <w:r>
        <w:rPr>
          <w:rFonts w:ascii="Book Antiqua" w:eastAsia="Calibri" w:hAnsi="Book Antiqua"/>
          <w:szCs w:val="22"/>
        </w:rPr>
        <w:t>/Thessalonians</w:t>
      </w:r>
      <w:r w:rsidRPr="00037745">
        <w:rPr>
          <w:rFonts w:ascii="Book Antiqua" w:eastAsia="Calibri" w:hAnsi="Book Antiqua"/>
          <w:szCs w:val="22"/>
        </w:rPr>
        <w:t xml:space="preserve"> 2,1-5</w:t>
      </w:r>
      <w:r w:rsidR="00031331">
        <w:rPr>
          <w:rFonts w:ascii="Book Antiqua" w:eastAsia="Calibri" w:hAnsi="Book Antiqua"/>
          <w:szCs w:val="22"/>
        </w:rPr>
        <w:t>;</w:t>
      </w:r>
      <w:r w:rsidRPr="00037745">
        <w:rPr>
          <w:rFonts w:ascii="Book Antiqua" w:eastAsia="Calibri" w:hAnsi="Book Antiqua"/>
          <w:szCs w:val="22"/>
        </w:rPr>
        <w:t xml:space="preserve"> 13-17 </w:t>
      </w:r>
    </w:p>
    <w:p w14:paraId="271A59CC" w14:textId="2F017822" w:rsidR="00C27CA7" w:rsidRPr="00B20284" w:rsidRDefault="004504E2" w:rsidP="004504E2">
      <w:pPr>
        <w:numPr>
          <w:ilvl w:val="0"/>
          <w:numId w:val="6"/>
        </w:numPr>
        <w:autoSpaceDE/>
        <w:autoSpaceDN/>
        <w:adjustRightInd/>
        <w:rPr>
          <w:rFonts w:ascii="Book Antiqua" w:eastAsia="Calibri" w:hAnsi="Book Antiqua"/>
        </w:rPr>
      </w:pPr>
      <w:r w:rsidRPr="00037745">
        <w:rPr>
          <w:rFonts w:ascii="Book Antiqua" w:eastAsia="Calibri" w:hAnsi="Book Antiqua"/>
          <w:szCs w:val="22"/>
        </w:rPr>
        <w:t>Lucas</w:t>
      </w:r>
      <w:r>
        <w:rPr>
          <w:rFonts w:ascii="Book Antiqua" w:eastAsia="Calibri" w:hAnsi="Book Antiqua"/>
          <w:szCs w:val="22"/>
        </w:rPr>
        <w:t>/Luke</w:t>
      </w:r>
      <w:r w:rsidRPr="00037745">
        <w:rPr>
          <w:rFonts w:ascii="Book Antiqua" w:eastAsia="Calibri" w:hAnsi="Book Antiqua"/>
          <w:szCs w:val="22"/>
        </w:rPr>
        <w:t xml:space="preserve"> 20,27-38</w:t>
      </w:r>
    </w:p>
    <w:bookmarkEnd w:id="0"/>
    <w:p w14:paraId="03751803" w14:textId="77777777" w:rsidR="009B4653" w:rsidRPr="00890F9C" w:rsidRDefault="009B4653" w:rsidP="009B4653">
      <w:pPr>
        <w:rPr>
          <w:rFonts w:ascii="Book Antiqua" w:hAnsi="Book Antiqua" w:cs="Palatino"/>
          <w:b/>
          <w:lang w:val="es-US"/>
        </w:rPr>
      </w:pPr>
    </w:p>
    <w:p w14:paraId="0E4A84DA" w14:textId="6CF9270D"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4504E2" w:rsidRPr="004504E2">
        <w:rPr>
          <w:rFonts w:ascii="Optima" w:hAnsi="Optima" w:cs="Optima"/>
          <w:b/>
          <w:sz w:val="40"/>
          <w:szCs w:val="40"/>
          <w:lang w:val="es-US"/>
        </w:rPr>
        <w:t>2 TESALONICENSES 2:1–5, 13–17</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40E37C75" w14:textId="6AD3F2C7" w:rsidR="004504E2" w:rsidRPr="0079258F" w:rsidRDefault="004504E2" w:rsidP="004504E2">
      <w:pPr>
        <w:rPr>
          <w:rFonts w:ascii="Book Antiqua" w:hAnsi="Book Antiqua" w:cs="Optima"/>
          <w:bCs/>
          <w:lang w:val="es-US"/>
        </w:rPr>
      </w:pPr>
      <w:r>
        <w:rPr>
          <w:rFonts w:ascii="Book Antiqua" w:hAnsi="Book Antiqua" w:cs="Optima"/>
          <w:bCs/>
          <w:lang w:val="es-US"/>
        </w:rPr>
        <w:t>L</w:t>
      </w:r>
      <w:r w:rsidRPr="0079258F">
        <w:rPr>
          <w:rFonts w:ascii="Book Antiqua" w:hAnsi="Book Antiqua" w:cs="Optima"/>
          <w:bCs/>
          <w:lang w:val="es-US"/>
        </w:rPr>
        <w:t>a teología paulina, y en particular la</w:t>
      </w:r>
      <w:r>
        <w:rPr>
          <w:rFonts w:ascii="Book Antiqua" w:hAnsi="Book Antiqua" w:cs="Optima"/>
          <w:bCs/>
          <w:lang w:val="es-US"/>
        </w:rPr>
        <w:t>s</w:t>
      </w:r>
      <w:r w:rsidRPr="0079258F">
        <w:rPr>
          <w:rFonts w:ascii="Book Antiqua" w:hAnsi="Book Antiqua" w:cs="Optima"/>
          <w:bCs/>
          <w:lang w:val="es-US"/>
        </w:rPr>
        <w:t xml:space="preserve"> Carta</w:t>
      </w:r>
      <w:r>
        <w:rPr>
          <w:rFonts w:ascii="Book Antiqua" w:hAnsi="Book Antiqua" w:cs="Optima"/>
          <w:bCs/>
          <w:lang w:val="es-US"/>
        </w:rPr>
        <w:t>s</w:t>
      </w:r>
      <w:r w:rsidRPr="0079258F">
        <w:rPr>
          <w:rFonts w:ascii="Book Antiqua" w:hAnsi="Book Antiqua" w:cs="Optima"/>
          <w:bCs/>
          <w:lang w:val="es-US"/>
        </w:rPr>
        <w:t xml:space="preserve"> a los Tesalonicenses, </w:t>
      </w:r>
      <w:r>
        <w:rPr>
          <w:rFonts w:ascii="Book Antiqua" w:hAnsi="Book Antiqua" w:cs="Optima"/>
          <w:bCs/>
          <w:lang w:val="es-US"/>
        </w:rPr>
        <w:t>se</w:t>
      </w:r>
      <w:r w:rsidRPr="0079258F">
        <w:rPr>
          <w:rFonts w:ascii="Book Antiqua" w:hAnsi="Book Antiqua" w:cs="Optima"/>
          <w:bCs/>
          <w:lang w:val="es-US"/>
        </w:rPr>
        <w:t xml:space="preserve"> presenta</w:t>
      </w:r>
      <w:r>
        <w:rPr>
          <w:rFonts w:ascii="Book Antiqua" w:hAnsi="Book Antiqua" w:cs="Optima"/>
          <w:bCs/>
          <w:lang w:val="es-US"/>
        </w:rPr>
        <w:t>n</w:t>
      </w:r>
      <w:r w:rsidRPr="0079258F">
        <w:rPr>
          <w:rFonts w:ascii="Book Antiqua" w:hAnsi="Book Antiqua" w:cs="Optima"/>
          <w:bCs/>
          <w:lang w:val="es-US"/>
        </w:rPr>
        <w:t xml:space="preserve"> como </w:t>
      </w:r>
      <w:r>
        <w:rPr>
          <w:rFonts w:ascii="Book Antiqua" w:hAnsi="Book Antiqua" w:cs="Optima"/>
          <w:bCs/>
          <w:lang w:val="es-US"/>
        </w:rPr>
        <w:t>un conjunto de</w:t>
      </w:r>
      <w:r w:rsidRPr="0079258F">
        <w:rPr>
          <w:rFonts w:ascii="Book Antiqua" w:hAnsi="Book Antiqua" w:cs="Optima"/>
          <w:bCs/>
          <w:lang w:val="es-US"/>
        </w:rPr>
        <w:t xml:space="preserve"> discurso</w:t>
      </w:r>
      <w:r>
        <w:rPr>
          <w:rFonts w:ascii="Book Antiqua" w:hAnsi="Book Antiqua" w:cs="Optima"/>
          <w:bCs/>
          <w:lang w:val="es-US"/>
        </w:rPr>
        <w:t>s</w:t>
      </w:r>
      <w:r w:rsidRPr="0079258F">
        <w:rPr>
          <w:rFonts w:ascii="Book Antiqua" w:hAnsi="Book Antiqua" w:cs="Optima"/>
          <w:bCs/>
          <w:lang w:val="es-US"/>
        </w:rPr>
        <w:t xml:space="preserve"> antihegemónico</w:t>
      </w:r>
      <w:r>
        <w:rPr>
          <w:rFonts w:ascii="Book Antiqua" w:hAnsi="Book Antiqua" w:cs="Optima"/>
          <w:bCs/>
          <w:lang w:val="es-US"/>
        </w:rPr>
        <w:t>s</w:t>
      </w:r>
      <w:r w:rsidRPr="0079258F">
        <w:rPr>
          <w:rFonts w:ascii="Book Antiqua" w:hAnsi="Book Antiqua" w:cs="Optima"/>
          <w:bCs/>
          <w:lang w:val="es-US"/>
        </w:rPr>
        <w:t xml:space="preserve"> que busca</w:t>
      </w:r>
      <w:r>
        <w:rPr>
          <w:rFonts w:ascii="Book Antiqua" w:hAnsi="Book Antiqua" w:cs="Optima"/>
          <w:bCs/>
          <w:lang w:val="es-US"/>
        </w:rPr>
        <w:t>n</w:t>
      </w:r>
      <w:r w:rsidRPr="0079258F">
        <w:rPr>
          <w:rFonts w:ascii="Book Antiqua" w:hAnsi="Book Antiqua" w:cs="Optima"/>
          <w:bCs/>
          <w:lang w:val="es-US"/>
        </w:rPr>
        <w:t xml:space="preserve"> generar una comunidad alternativa. Pablo, a través de su compromiso con Jesucristo crucificado, desafía no solo al Imperio Romano y sus aliados locales, sino al </w:t>
      </w:r>
      <w:r>
        <w:rPr>
          <w:rFonts w:ascii="Book Antiqua" w:hAnsi="Book Antiqua" w:cs="Optima"/>
          <w:bCs/>
          <w:lang w:val="es-US"/>
        </w:rPr>
        <w:t>«</w:t>
      </w:r>
      <w:r w:rsidRPr="0079258F">
        <w:rPr>
          <w:rFonts w:ascii="Book Antiqua" w:hAnsi="Book Antiqua" w:cs="Optima"/>
          <w:bCs/>
          <w:lang w:val="es-US"/>
        </w:rPr>
        <w:t>espíritu de los Imperios</w:t>
      </w:r>
      <w:r>
        <w:rPr>
          <w:rFonts w:ascii="Book Antiqua" w:hAnsi="Book Antiqua" w:cs="Optima"/>
          <w:bCs/>
          <w:lang w:val="es-US"/>
        </w:rPr>
        <w:t>»</w:t>
      </w:r>
      <w:r w:rsidRPr="0079258F">
        <w:rPr>
          <w:rFonts w:ascii="Book Antiqua" w:hAnsi="Book Antiqua" w:cs="Optima"/>
          <w:bCs/>
          <w:lang w:val="es-US"/>
        </w:rPr>
        <w:t>, al proponer la creación de un nuevo pueblo (</w:t>
      </w:r>
      <w:r>
        <w:rPr>
          <w:rFonts w:ascii="Book Antiqua" w:hAnsi="Book Antiqua" w:cs="Optima"/>
          <w:bCs/>
          <w:lang w:val="es-US"/>
        </w:rPr>
        <w:t>lo que el apóstol llama:</w:t>
      </w:r>
      <w:r w:rsidRPr="0079258F">
        <w:rPr>
          <w:rFonts w:ascii="Book Antiqua" w:hAnsi="Book Antiqua" w:cs="Optima"/>
          <w:bCs/>
          <w:lang w:val="es-US"/>
        </w:rPr>
        <w:t xml:space="preserve"> </w:t>
      </w:r>
      <w:r>
        <w:rPr>
          <w:rFonts w:ascii="Book Antiqua" w:hAnsi="Book Antiqua" w:cs="Optima"/>
          <w:bCs/>
          <w:lang w:val="es-US"/>
        </w:rPr>
        <w:t>«</w:t>
      </w:r>
      <w:r w:rsidRPr="0079258F">
        <w:rPr>
          <w:rFonts w:ascii="Book Antiqua" w:hAnsi="Book Antiqua" w:cs="Optima"/>
          <w:bCs/>
          <w:lang w:val="es-US"/>
        </w:rPr>
        <w:t>nueva creación en Cristo</w:t>
      </w:r>
      <w:r>
        <w:rPr>
          <w:rFonts w:ascii="Book Antiqua" w:hAnsi="Book Antiqua" w:cs="Optima"/>
          <w:bCs/>
          <w:lang w:val="es-US"/>
        </w:rPr>
        <w:t>»</w:t>
      </w:r>
      <w:r w:rsidRPr="0079258F">
        <w:rPr>
          <w:rFonts w:ascii="Book Antiqua" w:hAnsi="Book Antiqua" w:cs="Optima"/>
          <w:bCs/>
          <w:lang w:val="es-US"/>
        </w:rPr>
        <w:t>).</w:t>
      </w:r>
    </w:p>
    <w:p w14:paraId="722A5E15" w14:textId="77777777" w:rsidR="004504E2" w:rsidRPr="0079258F" w:rsidRDefault="004504E2" w:rsidP="004504E2">
      <w:pPr>
        <w:rPr>
          <w:rFonts w:ascii="Book Antiqua" w:hAnsi="Book Antiqua" w:cs="Optima"/>
          <w:bCs/>
          <w:lang w:val="es-US"/>
        </w:rPr>
      </w:pPr>
    </w:p>
    <w:p w14:paraId="5E6833B4" w14:textId="77777777" w:rsidR="004504E2" w:rsidRDefault="004504E2" w:rsidP="004504E2">
      <w:pPr>
        <w:rPr>
          <w:rFonts w:ascii="Book Antiqua" w:hAnsi="Book Antiqua" w:cs="Optima"/>
          <w:bCs/>
          <w:lang w:val="es-US"/>
        </w:rPr>
      </w:pPr>
      <w:r w:rsidRPr="0079258F">
        <w:rPr>
          <w:rFonts w:ascii="Book Antiqua" w:hAnsi="Book Antiqua" w:cs="Optima"/>
          <w:bCs/>
          <w:lang w:val="es-US"/>
        </w:rPr>
        <w:t xml:space="preserve">Pablo, desde su propia experiencia de sufrimiento (incluyendo la cárcel y la posibilidad de la muerte), reinterpreta la realidad y encuentra en el Espíritu una fuerza para sobrellevar la situación y motivar a la comunidad. Se destaca la importancia de la </w:t>
      </w:r>
      <w:r w:rsidRPr="0079258F">
        <w:rPr>
          <w:rFonts w:ascii="Book Antiqua" w:hAnsi="Book Antiqua" w:cs="Optima"/>
          <w:bCs/>
          <w:i/>
          <w:iCs/>
          <w:lang w:val="es-US"/>
        </w:rPr>
        <w:t>koinonía</w:t>
      </w:r>
      <w:r w:rsidRPr="0079258F">
        <w:rPr>
          <w:rFonts w:ascii="Book Antiqua" w:hAnsi="Book Antiqua" w:cs="Optima"/>
          <w:bCs/>
          <w:lang w:val="es-US"/>
        </w:rPr>
        <w:t xml:space="preserve"> (comunión/participación) en la obra del Evangelio y en las necesidades de </w:t>
      </w:r>
      <w:r>
        <w:rPr>
          <w:rFonts w:ascii="Book Antiqua" w:hAnsi="Book Antiqua" w:cs="Optima"/>
          <w:bCs/>
          <w:lang w:val="es-US"/>
        </w:rPr>
        <w:t>quienes</w:t>
      </w:r>
      <w:r w:rsidRPr="0079258F">
        <w:rPr>
          <w:rFonts w:ascii="Book Antiqua" w:hAnsi="Book Antiqua" w:cs="Optima"/>
          <w:bCs/>
          <w:lang w:val="es-US"/>
        </w:rPr>
        <w:t xml:space="preserve"> lo proclaman, como un binomio que caracteriza a una iglesia madura.</w:t>
      </w:r>
    </w:p>
    <w:p w14:paraId="5E9465C4" w14:textId="77777777" w:rsidR="004504E2" w:rsidRDefault="004504E2" w:rsidP="004504E2">
      <w:pPr>
        <w:rPr>
          <w:rFonts w:ascii="Book Antiqua" w:hAnsi="Book Antiqua" w:cs="Optima"/>
          <w:bCs/>
          <w:lang w:val="es-US"/>
        </w:rPr>
      </w:pPr>
    </w:p>
    <w:p w14:paraId="7E110730" w14:textId="1086D377" w:rsidR="004504E2" w:rsidRDefault="004504E2" w:rsidP="004504E2">
      <w:pPr>
        <w:rPr>
          <w:rFonts w:ascii="Book Antiqua" w:hAnsi="Book Antiqua" w:cs="Optima"/>
          <w:bCs/>
          <w:lang w:val="es-US"/>
        </w:rPr>
      </w:pPr>
      <w:r w:rsidRPr="00930FE2">
        <w:rPr>
          <w:rFonts w:ascii="Book Antiqua" w:hAnsi="Book Antiqua" w:cs="Optima"/>
          <w:bCs/>
          <w:lang w:val="es-US"/>
        </w:rPr>
        <w:t xml:space="preserve">La Segunda Carta a los Tesalonicenses, aunque breve, aborda cuestiones cruciales para la comunidad cristiana primitiva, especialmente en torno a la escatología y la perseverancia en la fe. </w:t>
      </w:r>
      <w:r>
        <w:rPr>
          <w:rFonts w:ascii="Book Antiqua" w:hAnsi="Book Antiqua" w:cs="Optima"/>
          <w:bCs/>
          <w:lang w:val="es-US"/>
        </w:rPr>
        <w:t>El pasaje</w:t>
      </w:r>
      <w:r w:rsidRPr="00930FE2">
        <w:rPr>
          <w:rFonts w:ascii="Book Antiqua" w:hAnsi="Book Antiqua" w:cs="Optima"/>
          <w:bCs/>
          <w:lang w:val="es-US"/>
        </w:rPr>
        <w:t xml:space="preserve"> de 2 Tesalonicenses 2</w:t>
      </w:r>
      <w:r>
        <w:rPr>
          <w:rFonts w:ascii="Book Antiqua" w:hAnsi="Book Antiqua" w:cs="Optima"/>
          <w:bCs/>
          <w:lang w:val="es-US"/>
        </w:rPr>
        <w:t>,</w:t>
      </w:r>
      <w:r>
        <w:rPr>
          <w:rFonts w:ascii="Book Antiqua" w:hAnsi="Book Antiqua" w:cs="Optima"/>
          <w:bCs/>
          <w:lang w:val="es-US"/>
        </w:rPr>
        <w:t>1-5</w:t>
      </w:r>
      <w:r>
        <w:rPr>
          <w:rFonts w:ascii="Book Antiqua" w:hAnsi="Book Antiqua" w:cs="Optima"/>
          <w:bCs/>
          <w:lang w:val="es-US"/>
        </w:rPr>
        <w:t>;</w:t>
      </w:r>
      <w:r>
        <w:rPr>
          <w:rFonts w:ascii="Book Antiqua" w:hAnsi="Book Antiqua" w:cs="Optima"/>
          <w:bCs/>
          <w:lang w:val="es-US"/>
        </w:rPr>
        <w:t xml:space="preserve"> </w:t>
      </w:r>
      <w:r w:rsidRPr="00930FE2">
        <w:rPr>
          <w:rFonts w:ascii="Book Antiqua" w:hAnsi="Book Antiqua" w:cs="Optima"/>
          <w:bCs/>
          <w:lang w:val="es-US"/>
        </w:rPr>
        <w:t xml:space="preserve">13-17 se sitúa en un contexto donde Pablo busca corregir malentendidos sobre la </w:t>
      </w:r>
      <w:proofErr w:type="spellStart"/>
      <w:r w:rsidRPr="00930FE2">
        <w:rPr>
          <w:rFonts w:ascii="Book Antiqua" w:hAnsi="Book Antiqua" w:cs="Optima"/>
          <w:bCs/>
          <w:i/>
          <w:iCs/>
          <w:lang w:val="es-US"/>
        </w:rPr>
        <w:t>parousia</w:t>
      </w:r>
      <w:proofErr w:type="spellEnd"/>
      <w:r w:rsidRPr="00930FE2">
        <w:rPr>
          <w:rFonts w:ascii="Book Antiqua" w:hAnsi="Book Antiqua" w:cs="Optima"/>
          <w:bCs/>
          <w:lang w:val="es-US"/>
        </w:rPr>
        <w:t xml:space="preserve"> del Señor y fortalecer a la comunidad frente a la apostasía y la persecución</w:t>
      </w:r>
      <w:r>
        <w:rPr>
          <w:rFonts w:ascii="Book Antiqua" w:hAnsi="Book Antiqua" w:cs="Optima"/>
          <w:bCs/>
          <w:lang w:val="es-US"/>
        </w:rPr>
        <w:t>.</w:t>
      </w:r>
    </w:p>
    <w:p w14:paraId="6E4DA75C" w14:textId="77777777" w:rsidR="004504E2" w:rsidRDefault="004504E2" w:rsidP="004504E2">
      <w:pPr>
        <w:rPr>
          <w:rFonts w:ascii="Book Antiqua" w:hAnsi="Book Antiqua" w:cs="Optima"/>
          <w:bCs/>
          <w:lang w:val="es-US"/>
        </w:rPr>
      </w:pPr>
    </w:p>
    <w:p w14:paraId="341A560E" w14:textId="0771D7CD" w:rsidR="004504E2" w:rsidRDefault="004504E2" w:rsidP="004504E2">
      <w:pPr>
        <w:rPr>
          <w:rFonts w:ascii="Book Antiqua" w:hAnsi="Book Antiqua" w:cs="Optima"/>
          <w:bCs/>
          <w:lang w:val="es-US"/>
        </w:rPr>
      </w:pPr>
      <w:r w:rsidRPr="00930FE2">
        <w:rPr>
          <w:rFonts w:ascii="Book Antiqua" w:hAnsi="Book Antiqua" w:cs="Optima"/>
          <w:bCs/>
          <w:lang w:val="es-US"/>
        </w:rPr>
        <w:t xml:space="preserve">Para comprender </w:t>
      </w:r>
      <w:r>
        <w:rPr>
          <w:rFonts w:ascii="Book Antiqua" w:hAnsi="Book Antiqua" w:cs="Optima"/>
          <w:bCs/>
          <w:lang w:val="es-US"/>
        </w:rPr>
        <w:t>este texto</w:t>
      </w:r>
      <w:r w:rsidRPr="00930FE2">
        <w:rPr>
          <w:rFonts w:ascii="Book Antiqua" w:hAnsi="Book Antiqua" w:cs="Optima"/>
          <w:bCs/>
          <w:lang w:val="es-US"/>
        </w:rPr>
        <w:t>, es esencial situarlo en su flujo literario y contexto histórico-crítico. E</w:t>
      </w:r>
      <w:r>
        <w:rPr>
          <w:rFonts w:ascii="Book Antiqua" w:hAnsi="Book Antiqua" w:cs="Optima"/>
          <w:bCs/>
          <w:lang w:val="es-US"/>
        </w:rPr>
        <w:t>n e</w:t>
      </w:r>
      <w:r w:rsidRPr="00930FE2">
        <w:rPr>
          <w:rFonts w:ascii="Book Antiqua" w:hAnsi="Book Antiqua" w:cs="Optima"/>
          <w:bCs/>
          <w:lang w:val="es-US"/>
        </w:rPr>
        <w:t xml:space="preserve">ste pasaje Pablo advierte sobre la </w:t>
      </w:r>
      <w:r>
        <w:rPr>
          <w:rFonts w:ascii="Book Antiqua" w:hAnsi="Book Antiqua" w:cs="Optima"/>
          <w:bCs/>
          <w:lang w:val="es-US"/>
        </w:rPr>
        <w:t>«</w:t>
      </w:r>
      <w:r w:rsidRPr="00930FE2">
        <w:rPr>
          <w:rFonts w:ascii="Book Antiqua" w:hAnsi="Book Antiqua" w:cs="Optima"/>
          <w:bCs/>
          <w:lang w:val="es-US"/>
        </w:rPr>
        <w:t>apostasía</w:t>
      </w:r>
      <w:r>
        <w:rPr>
          <w:rFonts w:ascii="Book Antiqua" w:hAnsi="Book Antiqua" w:cs="Optima"/>
          <w:bCs/>
          <w:lang w:val="es-US"/>
        </w:rPr>
        <w:t>»</w:t>
      </w:r>
      <w:r w:rsidRPr="00930FE2">
        <w:rPr>
          <w:rFonts w:ascii="Book Antiqua" w:hAnsi="Book Antiqua" w:cs="Optima"/>
          <w:bCs/>
          <w:lang w:val="es-US"/>
        </w:rPr>
        <w:t xml:space="preserve"> y la manifestación del </w:t>
      </w:r>
      <w:r>
        <w:rPr>
          <w:rFonts w:ascii="Book Antiqua" w:hAnsi="Book Antiqua" w:cs="Optima"/>
          <w:bCs/>
          <w:lang w:val="es-US"/>
        </w:rPr>
        <w:t>«</w:t>
      </w:r>
      <w:r w:rsidRPr="00930FE2">
        <w:rPr>
          <w:rFonts w:ascii="Book Antiqua" w:hAnsi="Book Antiqua" w:cs="Optima"/>
          <w:bCs/>
          <w:lang w:val="es-US"/>
        </w:rPr>
        <w:t>hombre de pecado</w:t>
      </w:r>
      <w:r>
        <w:rPr>
          <w:rFonts w:ascii="Book Antiqua" w:hAnsi="Book Antiqua" w:cs="Optima"/>
          <w:bCs/>
          <w:lang w:val="es-US"/>
        </w:rPr>
        <w:t>»</w:t>
      </w:r>
      <w:r w:rsidRPr="00930FE2">
        <w:rPr>
          <w:rFonts w:ascii="Book Antiqua" w:hAnsi="Book Antiqua" w:cs="Optima"/>
          <w:bCs/>
          <w:lang w:val="es-US"/>
        </w:rPr>
        <w:t xml:space="preserve"> (vv. 1-12), lo que podría haber generado ansiedad y confusión en la comunidad tesalonicense. Los versículos 13-17 actúan como un contrapunto de consuelo y reafirmación, anclando la esperanza de l</w:t>
      </w:r>
      <w:r>
        <w:rPr>
          <w:rFonts w:ascii="Book Antiqua" w:hAnsi="Book Antiqua" w:cs="Optima"/>
          <w:bCs/>
          <w:lang w:val="es-US"/>
        </w:rPr>
        <w:t xml:space="preserve">as personas </w:t>
      </w:r>
      <w:r w:rsidRPr="00930FE2">
        <w:rPr>
          <w:rFonts w:ascii="Book Antiqua" w:hAnsi="Book Antiqua" w:cs="Optima"/>
          <w:bCs/>
          <w:lang w:val="es-US"/>
        </w:rPr>
        <w:t>creyentes en la fidelidad de Dios.</w:t>
      </w:r>
    </w:p>
    <w:p w14:paraId="716424A2" w14:textId="77777777" w:rsidR="004504E2" w:rsidRDefault="004504E2" w:rsidP="004504E2">
      <w:pPr>
        <w:rPr>
          <w:rFonts w:ascii="Book Antiqua" w:hAnsi="Book Antiqua" w:cs="Optima"/>
          <w:bCs/>
          <w:lang w:val="es-US"/>
        </w:rPr>
      </w:pPr>
    </w:p>
    <w:p w14:paraId="29DE5AFB" w14:textId="77777777" w:rsidR="004504E2" w:rsidRDefault="004504E2" w:rsidP="004504E2">
      <w:pPr>
        <w:rPr>
          <w:rFonts w:ascii="Book Antiqua" w:hAnsi="Book Antiqua" w:cs="Optima"/>
          <w:bCs/>
          <w:lang w:val="es-US"/>
        </w:rPr>
      </w:pPr>
      <w:r w:rsidRPr="00DB2E86">
        <w:rPr>
          <w:rFonts w:ascii="Book Antiqua" w:hAnsi="Book Antiqua" w:cs="Optima"/>
          <w:bCs/>
          <w:lang w:val="es-US"/>
        </w:rPr>
        <w:t>En el pasaje, el apóstol Pablo</w:t>
      </w:r>
      <w:r>
        <w:rPr>
          <w:rFonts w:ascii="Book Antiqua" w:hAnsi="Book Antiqua" w:cs="Optima"/>
          <w:bCs/>
          <w:lang w:val="es-US"/>
        </w:rPr>
        <w:t xml:space="preserve">, </w:t>
      </w:r>
      <w:r w:rsidRPr="00DB2E86">
        <w:rPr>
          <w:rFonts w:ascii="Book Antiqua" w:hAnsi="Book Antiqua" w:cs="Optima"/>
          <w:bCs/>
          <w:lang w:val="es-US"/>
        </w:rPr>
        <w:t xml:space="preserve">o </w:t>
      </w:r>
      <w:r>
        <w:rPr>
          <w:rFonts w:ascii="Book Antiqua" w:hAnsi="Book Antiqua" w:cs="Optima"/>
          <w:bCs/>
          <w:lang w:val="es-US"/>
        </w:rPr>
        <w:t>quien sea que escribe</w:t>
      </w:r>
      <w:r w:rsidRPr="00DB2E86">
        <w:rPr>
          <w:rFonts w:ascii="Book Antiqua" w:hAnsi="Book Antiqua" w:cs="Optima"/>
          <w:bCs/>
          <w:lang w:val="es-US"/>
        </w:rPr>
        <w:t xml:space="preserve"> esta carta en su nombre</w:t>
      </w:r>
      <w:r>
        <w:rPr>
          <w:rFonts w:ascii="Book Antiqua" w:hAnsi="Book Antiqua" w:cs="Optima"/>
          <w:bCs/>
          <w:lang w:val="es-US"/>
        </w:rPr>
        <w:t>,</w:t>
      </w:r>
      <w:r w:rsidRPr="00DB2E86">
        <w:rPr>
          <w:rFonts w:ascii="Book Antiqua" w:hAnsi="Book Antiqua" w:cs="Optima"/>
          <w:bCs/>
          <w:lang w:val="es-US"/>
        </w:rPr>
        <w:t xml:space="preserve"> ofrece a la comunidad un mensaje claro y directo en un contexto de tensión y confusión. En este fragmento, se les recuerda que la venida del Señor está vinculada con la promesa de </w:t>
      </w:r>
      <w:r w:rsidRPr="00DB2E86">
        <w:rPr>
          <w:rFonts w:ascii="Book Antiqua" w:hAnsi="Book Antiqua" w:cs="Optima"/>
          <w:bCs/>
          <w:lang w:val="es-US"/>
        </w:rPr>
        <w:lastRenderedPageBreak/>
        <w:t>esperanza, pero también se les advierte contra el engaño y la confusión que rondan a la iglesia. El contexto histórico en el que se escribe esta carta es de gran importancia: las comunidades cristianas de la época están siendo bombardeadas por falsos profetas y enseñanzas erróneas, a menudo relacionadas con interpretaciones distorsionadas del retorno de Cristo.</w:t>
      </w:r>
    </w:p>
    <w:p w14:paraId="525519E3" w14:textId="77777777" w:rsidR="004504E2" w:rsidRDefault="004504E2" w:rsidP="004504E2">
      <w:pPr>
        <w:rPr>
          <w:rFonts w:ascii="Book Antiqua" w:hAnsi="Book Antiqua" w:cs="Optima"/>
          <w:bCs/>
          <w:lang w:val="es-US"/>
        </w:rPr>
      </w:pPr>
    </w:p>
    <w:p w14:paraId="25CEF6FA" w14:textId="2C98171E" w:rsidR="004504E2" w:rsidRPr="00930FE2" w:rsidRDefault="004504E2" w:rsidP="004504E2">
      <w:pPr>
        <w:rPr>
          <w:rFonts w:ascii="Book Antiqua" w:hAnsi="Book Antiqua" w:cs="Optima"/>
          <w:bCs/>
          <w:lang w:val="es-US"/>
        </w:rPr>
      </w:pPr>
      <w:r>
        <w:rPr>
          <w:rFonts w:ascii="Book Antiqua" w:hAnsi="Book Antiqua" w:cs="Optima"/>
          <w:bCs/>
          <w:lang w:val="es-US"/>
        </w:rPr>
        <w:t xml:space="preserve">Como fue señalado, </w:t>
      </w:r>
      <w:r w:rsidRPr="00EF473B">
        <w:rPr>
          <w:rFonts w:ascii="Book Antiqua" w:hAnsi="Book Antiqua" w:cs="Optima"/>
          <w:bCs/>
          <w:lang w:val="es-US"/>
        </w:rPr>
        <w:t>Pablo se ocupa de desmentir la idea de que el día del Señor ya ha llegado (2 Tesalonicenses 2</w:t>
      </w:r>
      <w:r>
        <w:rPr>
          <w:rFonts w:ascii="Book Antiqua" w:hAnsi="Book Antiqua" w:cs="Optima"/>
          <w:bCs/>
          <w:lang w:val="es-US"/>
        </w:rPr>
        <w:t>,</w:t>
      </w:r>
      <w:r w:rsidRPr="00EF473B">
        <w:rPr>
          <w:rFonts w:ascii="Book Antiqua" w:hAnsi="Book Antiqua" w:cs="Optima"/>
          <w:bCs/>
          <w:lang w:val="es-US"/>
        </w:rPr>
        <w:t xml:space="preserve">1-2). Para ello, introduce la figura de la </w:t>
      </w:r>
      <w:r>
        <w:rPr>
          <w:rFonts w:ascii="Book Antiqua" w:hAnsi="Book Antiqua" w:cs="Optima"/>
          <w:bCs/>
          <w:lang w:val="es-US"/>
        </w:rPr>
        <w:t>«</w:t>
      </w:r>
      <w:r w:rsidRPr="00EF473B">
        <w:rPr>
          <w:rFonts w:ascii="Book Antiqua" w:hAnsi="Book Antiqua" w:cs="Optima"/>
          <w:bCs/>
          <w:lang w:val="es-US"/>
        </w:rPr>
        <w:t>apostasía</w:t>
      </w:r>
      <w:r>
        <w:rPr>
          <w:rFonts w:ascii="Book Antiqua" w:hAnsi="Book Antiqua" w:cs="Optima"/>
          <w:bCs/>
          <w:lang w:val="es-US"/>
        </w:rPr>
        <w:t>»</w:t>
      </w:r>
      <w:r w:rsidRPr="00EF473B">
        <w:rPr>
          <w:rFonts w:ascii="Book Antiqua" w:hAnsi="Book Antiqua" w:cs="Optima"/>
          <w:bCs/>
          <w:lang w:val="es-US"/>
        </w:rPr>
        <w:t xml:space="preserve"> y la revelación del </w:t>
      </w:r>
      <w:r>
        <w:rPr>
          <w:rFonts w:ascii="Book Antiqua" w:hAnsi="Book Antiqua" w:cs="Optima"/>
          <w:bCs/>
          <w:lang w:val="es-US"/>
        </w:rPr>
        <w:t>«</w:t>
      </w:r>
      <w:r w:rsidRPr="00EF473B">
        <w:rPr>
          <w:rFonts w:ascii="Book Antiqua" w:hAnsi="Book Antiqua" w:cs="Optima"/>
          <w:bCs/>
          <w:lang w:val="es-US"/>
        </w:rPr>
        <w:t>hombre de pecado</w:t>
      </w:r>
      <w:r>
        <w:rPr>
          <w:rFonts w:ascii="Book Antiqua" w:hAnsi="Book Antiqua" w:cs="Optima"/>
          <w:bCs/>
          <w:lang w:val="es-US"/>
        </w:rPr>
        <w:t>»</w:t>
      </w:r>
      <w:r w:rsidRPr="00EF473B">
        <w:rPr>
          <w:rFonts w:ascii="Book Antiqua" w:hAnsi="Book Antiqua" w:cs="Optima"/>
          <w:bCs/>
          <w:lang w:val="es-US"/>
        </w:rPr>
        <w:t xml:space="preserve"> o </w:t>
      </w:r>
      <w:r>
        <w:rPr>
          <w:rFonts w:ascii="Book Antiqua" w:hAnsi="Book Antiqua" w:cs="Optima"/>
          <w:bCs/>
          <w:lang w:val="es-US"/>
        </w:rPr>
        <w:t>«</w:t>
      </w:r>
      <w:r w:rsidRPr="00EF473B">
        <w:rPr>
          <w:rFonts w:ascii="Book Antiqua" w:hAnsi="Book Antiqua" w:cs="Optima"/>
          <w:bCs/>
          <w:lang w:val="es-US"/>
        </w:rPr>
        <w:t>hijo de perdición</w:t>
      </w:r>
      <w:r>
        <w:rPr>
          <w:rFonts w:ascii="Book Antiqua" w:hAnsi="Book Antiqua" w:cs="Optima"/>
          <w:bCs/>
          <w:lang w:val="es-US"/>
        </w:rPr>
        <w:t>»</w:t>
      </w:r>
      <w:r w:rsidRPr="00EF473B">
        <w:rPr>
          <w:rFonts w:ascii="Book Antiqua" w:hAnsi="Book Antiqua" w:cs="Optima"/>
          <w:bCs/>
          <w:lang w:val="es-US"/>
        </w:rPr>
        <w:t xml:space="preserve"> (2 Tesalonicenses 2</w:t>
      </w:r>
      <w:r>
        <w:rPr>
          <w:rFonts w:ascii="Book Antiqua" w:hAnsi="Book Antiqua" w:cs="Optima"/>
          <w:bCs/>
          <w:lang w:val="es-US"/>
        </w:rPr>
        <w:t>,</w:t>
      </w:r>
      <w:r w:rsidRPr="00EF473B">
        <w:rPr>
          <w:rFonts w:ascii="Book Antiqua" w:hAnsi="Book Antiqua" w:cs="Optima"/>
          <w:bCs/>
          <w:lang w:val="es-US"/>
        </w:rPr>
        <w:t xml:space="preserve">3-5). Este personaje, que se opone y se exalta sobre todo lo que se llama Dios o es objeto de culto, se sentará en el templo de Dios haciéndose pasar por Dios. La mención de que </w:t>
      </w:r>
      <w:r>
        <w:rPr>
          <w:rFonts w:ascii="Book Antiqua" w:hAnsi="Book Antiqua" w:cs="Optima"/>
          <w:bCs/>
          <w:lang w:val="es-US"/>
        </w:rPr>
        <w:t>«</w:t>
      </w:r>
      <w:r w:rsidRPr="00EF473B">
        <w:rPr>
          <w:rFonts w:ascii="Book Antiqua" w:hAnsi="Book Antiqua" w:cs="Optima"/>
          <w:bCs/>
          <w:lang w:val="es-US"/>
        </w:rPr>
        <w:t>ya está en acción el misterio de la iniquidad</w:t>
      </w:r>
      <w:r>
        <w:rPr>
          <w:rFonts w:ascii="Book Antiqua" w:hAnsi="Book Antiqua" w:cs="Optima"/>
          <w:bCs/>
          <w:lang w:val="es-US"/>
        </w:rPr>
        <w:t>»</w:t>
      </w:r>
      <w:r w:rsidRPr="00EF473B">
        <w:rPr>
          <w:rFonts w:ascii="Book Antiqua" w:hAnsi="Book Antiqua" w:cs="Optima"/>
          <w:bCs/>
          <w:lang w:val="es-US"/>
        </w:rPr>
        <w:t xml:space="preserve"> (2 Tesalonicenses 2</w:t>
      </w:r>
      <w:r>
        <w:rPr>
          <w:rFonts w:ascii="Book Antiqua" w:hAnsi="Book Antiqua" w:cs="Optima"/>
          <w:bCs/>
          <w:lang w:val="es-US"/>
        </w:rPr>
        <w:t>,</w:t>
      </w:r>
      <w:r w:rsidRPr="00EF473B">
        <w:rPr>
          <w:rFonts w:ascii="Book Antiqua" w:hAnsi="Book Antiqua" w:cs="Optima"/>
          <w:bCs/>
          <w:lang w:val="es-US"/>
        </w:rPr>
        <w:t xml:space="preserve">7) sugiere una fuerza maligna </w:t>
      </w:r>
      <w:r>
        <w:rPr>
          <w:rFonts w:ascii="Book Antiqua" w:hAnsi="Book Antiqua" w:cs="Optima"/>
          <w:bCs/>
          <w:lang w:val="es-US"/>
        </w:rPr>
        <w:t>que opera</w:t>
      </w:r>
      <w:r w:rsidRPr="00EF473B">
        <w:rPr>
          <w:rFonts w:ascii="Book Antiqua" w:hAnsi="Book Antiqua" w:cs="Optima"/>
          <w:bCs/>
          <w:lang w:val="es-US"/>
        </w:rPr>
        <w:t xml:space="preserve"> en el presente, pero que está siendo refrenada hasta </w:t>
      </w:r>
      <w:r>
        <w:rPr>
          <w:rFonts w:ascii="Book Antiqua" w:hAnsi="Book Antiqua" w:cs="Optima"/>
          <w:bCs/>
          <w:lang w:val="es-US"/>
        </w:rPr>
        <w:t>el momento de su plena manifestación.</w:t>
      </w:r>
      <w:r>
        <w:rPr>
          <w:rFonts w:ascii="Book Antiqua" w:hAnsi="Book Antiqua" w:cs="Optima"/>
          <w:bCs/>
          <w:lang w:val="es-US"/>
        </w:rPr>
        <w:t xml:space="preserve"> </w:t>
      </w:r>
      <w:r>
        <w:rPr>
          <w:rFonts w:ascii="Book Antiqua" w:hAnsi="Book Antiqua" w:cs="Optima"/>
          <w:bCs/>
          <w:lang w:val="es-US"/>
        </w:rPr>
        <w:t>E</w:t>
      </w:r>
      <w:r>
        <w:rPr>
          <w:rFonts w:ascii="Book Antiqua" w:hAnsi="Book Antiqua" w:cs="Optima"/>
          <w:bCs/>
          <w:lang w:val="es-US"/>
        </w:rPr>
        <w:t>sta fuerza</w:t>
      </w:r>
      <w:r>
        <w:rPr>
          <w:rFonts w:ascii="Book Antiqua" w:hAnsi="Book Antiqua" w:cs="Optima"/>
          <w:bCs/>
          <w:lang w:val="es-US"/>
        </w:rPr>
        <w:t>,</w:t>
      </w:r>
      <w:r>
        <w:rPr>
          <w:rFonts w:ascii="Book Antiqua" w:hAnsi="Book Antiqua" w:cs="Optima"/>
          <w:bCs/>
          <w:lang w:val="es-US"/>
        </w:rPr>
        <w:t xml:space="preserve"> de presencia apocalíptica</w:t>
      </w:r>
      <w:r>
        <w:rPr>
          <w:rFonts w:ascii="Book Antiqua" w:hAnsi="Book Antiqua" w:cs="Optima"/>
          <w:bCs/>
          <w:lang w:val="es-US"/>
        </w:rPr>
        <w:t>,</w:t>
      </w:r>
      <w:r>
        <w:rPr>
          <w:rFonts w:ascii="Book Antiqua" w:hAnsi="Book Antiqua" w:cs="Optima"/>
          <w:bCs/>
          <w:lang w:val="es-US"/>
        </w:rPr>
        <w:t xml:space="preserve"> bien puede representar al sistema imperial romano</w:t>
      </w:r>
      <w:r w:rsidRPr="00EF473B">
        <w:rPr>
          <w:rFonts w:ascii="Book Antiqua" w:hAnsi="Book Antiqua" w:cs="Optima"/>
          <w:bCs/>
          <w:lang w:val="es-US"/>
        </w:rPr>
        <w:t>. Este preámbulo es vital, ya que establece el telón de fondo de engaño y desorden contra el cual la elección y la verdad de Dios se presentan como el ancla de la esperanza para l</w:t>
      </w:r>
      <w:r>
        <w:rPr>
          <w:rFonts w:ascii="Book Antiqua" w:hAnsi="Book Antiqua" w:cs="Optima"/>
          <w:bCs/>
          <w:lang w:val="es-US"/>
        </w:rPr>
        <w:t>a comunidad de</w:t>
      </w:r>
      <w:r w:rsidRPr="00EF473B">
        <w:rPr>
          <w:rFonts w:ascii="Book Antiqua" w:hAnsi="Book Antiqua" w:cs="Optima"/>
          <w:bCs/>
          <w:lang w:val="es-US"/>
        </w:rPr>
        <w:t xml:space="preserve"> creyentes.</w:t>
      </w:r>
    </w:p>
    <w:p w14:paraId="0FE5A2AD" w14:textId="77777777" w:rsidR="004504E2" w:rsidRPr="00930FE2" w:rsidRDefault="004504E2" w:rsidP="004504E2">
      <w:pPr>
        <w:rPr>
          <w:rFonts w:ascii="Book Antiqua" w:hAnsi="Book Antiqua" w:cs="Optima"/>
          <w:bCs/>
          <w:lang w:val="es-US"/>
        </w:rPr>
      </w:pPr>
    </w:p>
    <w:p w14:paraId="779E6FC1" w14:textId="40B11663" w:rsidR="004504E2" w:rsidRPr="00930FE2" w:rsidRDefault="004504E2" w:rsidP="004504E2">
      <w:pPr>
        <w:rPr>
          <w:rFonts w:ascii="Book Antiqua" w:hAnsi="Book Antiqua" w:cs="Optima"/>
          <w:bCs/>
          <w:lang w:val="es-US"/>
        </w:rPr>
      </w:pPr>
      <w:r>
        <w:rPr>
          <w:rFonts w:ascii="Book Antiqua" w:hAnsi="Book Antiqua" w:cs="Optima"/>
          <w:bCs/>
          <w:lang w:val="es-US"/>
        </w:rPr>
        <w:t>El texto</w:t>
      </w:r>
      <w:r w:rsidRPr="00930FE2">
        <w:rPr>
          <w:rFonts w:ascii="Book Antiqua" w:hAnsi="Book Antiqua" w:cs="Optima"/>
          <w:bCs/>
          <w:lang w:val="es-US"/>
        </w:rPr>
        <w:t xml:space="preserve"> </w:t>
      </w:r>
      <w:r>
        <w:rPr>
          <w:rFonts w:ascii="Book Antiqua" w:hAnsi="Book Antiqua" w:cs="Optima"/>
          <w:bCs/>
          <w:lang w:val="es-US"/>
        </w:rPr>
        <w:t>avanza</w:t>
      </w:r>
      <w:r w:rsidRPr="00930FE2">
        <w:rPr>
          <w:rFonts w:ascii="Book Antiqua" w:hAnsi="Book Antiqua" w:cs="Optima"/>
          <w:bCs/>
          <w:lang w:val="es-US"/>
        </w:rPr>
        <w:t xml:space="preserve"> con un </w:t>
      </w:r>
      <w:r>
        <w:rPr>
          <w:rFonts w:ascii="Book Antiqua" w:hAnsi="Book Antiqua" w:cs="Optima"/>
          <w:bCs/>
          <w:lang w:val="es-US"/>
        </w:rPr>
        <w:t>«</w:t>
      </w:r>
      <w:r w:rsidRPr="00930FE2">
        <w:rPr>
          <w:rFonts w:ascii="Book Antiqua" w:hAnsi="Book Antiqua" w:cs="Optima"/>
          <w:bCs/>
          <w:lang w:val="es-US"/>
        </w:rPr>
        <w:t>Pero nosotros</w:t>
      </w:r>
      <w:r>
        <w:rPr>
          <w:rFonts w:ascii="Book Antiqua" w:hAnsi="Book Antiqua" w:cs="Optima"/>
          <w:bCs/>
          <w:lang w:val="es-US"/>
        </w:rPr>
        <w:t>»</w:t>
      </w:r>
      <w:r w:rsidRPr="00930FE2">
        <w:rPr>
          <w:rFonts w:ascii="Book Antiqua" w:hAnsi="Book Antiqua" w:cs="Optima"/>
          <w:bCs/>
          <w:lang w:val="es-US"/>
        </w:rPr>
        <w:t xml:space="preserve"> (v. 13), que marca un contraste deliberado con </w:t>
      </w:r>
      <w:r>
        <w:rPr>
          <w:rFonts w:ascii="Book Antiqua" w:hAnsi="Book Antiqua" w:cs="Optima"/>
          <w:bCs/>
          <w:lang w:val="es-US"/>
        </w:rPr>
        <w:t>quienes</w:t>
      </w:r>
      <w:r w:rsidRPr="00930FE2">
        <w:rPr>
          <w:rFonts w:ascii="Book Antiqua" w:hAnsi="Book Antiqua" w:cs="Optima"/>
          <w:bCs/>
          <w:lang w:val="es-US"/>
        </w:rPr>
        <w:t xml:space="preserve"> se pierden por no haber amado la verdad. Este </w:t>
      </w:r>
      <w:r>
        <w:rPr>
          <w:rFonts w:ascii="Book Antiqua" w:hAnsi="Book Antiqua" w:cs="Optima"/>
          <w:bCs/>
          <w:lang w:val="es-US"/>
        </w:rPr>
        <w:t>«</w:t>
      </w:r>
      <w:r w:rsidRPr="00930FE2">
        <w:rPr>
          <w:rFonts w:ascii="Book Antiqua" w:hAnsi="Book Antiqua" w:cs="Optima"/>
          <w:bCs/>
          <w:lang w:val="es-US"/>
        </w:rPr>
        <w:t>nosotros</w:t>
      </w:r>
      <w:r>
        <w:rPr>
          <w:rFonts w:ascii="Book Antiqua" w:hAnsi="Book Antiqua" w:cs="Optima"/>
          <w:bCs/>
          <w:lang w:val="es-US"/>
        </w:rPr>
        <w:t>»</w:t>
      </w:r>
      <w:r w:rsidRPr="00930FE2">
        <w:rPr>
          <w:rFonts w:ascii="Book Antiqua" w:hAnsi="Book Antiqua" w:cs="Optima"/>
          <w:bCs/>
          <w:lang w:val="es-US"/>
        </w:rPr>
        <w:t xml:space="preserve"> incluye a Pablo, Silvano, Timoteo y, crucialmente, a l</w:t>
      </w:r>
      <w:r>
        <w:rPr>
          <w:rFonts w:ascii="Book Antiqua" w:hAnsi="Book Antiqua" w:cs="Optima"/>
          <w:bCs/>
          <w:lang w:val="es-US"/>
        </w:rPr>
        <w:t>a</w:t>
      </w:r>
      <w:r w:rsidRPr="00930FE2">
        <w:rPr>
          <w:rFonts w:ascii="Book Antiqua" w:hAnsi="Book Antiqua" w:cs="Optima"/>
          <w:bCs/>
          <w:lang w:val="es-US"/>
        </w:rPr>
        <w:t xml:space="preserve"> propi</w:t>
      </w:r>
      <w:r>
        <w:rPr>
          <w:rFonts w:ascii="Book Antiqua" w:hAnsi="Book Antiqua" w:cs="Optima"/>
          <w:bCs/>
          <w:lang w:val="es-US"/>
        </w:rPr>
        <w:t>a comunidad</w:t>
      </w:r>
      <w:r w:rsidRPr="00930FE2">
        <w:rPr>
          <w:rFonts w:ascii="Book Antiqua" w:hAnsi="Book Antiqua" w:cs="Optima"/>
          <w:bCs/>
          <w:lang w:val="es-US"/>
        </w:rPr>
        <w:t xml:space="preserve"> tesalonicense, a quienes el apóstol se dirige como </w:t>
      </w:r>
      <w:r>
        <w:rPr>
          <w:rFonts w:ascii="Book Antiqua" w:hAnsi="Book Antiqua" w:cs="Optima"/>
          <w:bCs/>
          <w:lang w:val="es-US"/>
        </w:rPr>
        <w:t>«</w:t>
      </w:r>
      <w:r w:rsidRPr="00930FE2">
        <w:rPr>
          <w:rFonts w:ascii="Book Antiqua" w:hAnsi="Book Antiqua" w:cs="Optima"/>
          <w:bCs/>
          <w:lang w:val="es-US"/>
        </w:rPr>
        <w:t>hermanos amados por el Señor</w:t>
      </w:r>
      <w:r>
        <w:rPr>
          <w:rFonts w:ascii="Book Antiqua" w:hAnsi="Book Antiqua" w:cs="Optima"/>
          <w:bCs/>
          <w:lang w:val="es-US"/>
        </w:rPr>
        <w:t>»</w:t>
      </w:r>
      <w:r w:rsidRPr="00930FE2">
        <w:rPr>
          <w:rFonts w:ascii="Book Antiqua" w:hAnsi="Book Antiqua" w:cs="Optima"/>
          <w:bCs/>
          <w:lang w:val="es-US"/>
        </w:rPr>
        <w:t>. La estructura del pasaje es una doxología y una oración, lo que subraya su carácter de acción de gracias y súplica, infundiendo aliento y esperanza.</w:t>
      </w:r>
    </w:p>
    <w:p w14:paraId="14324610" w14:textId="77777777" w:rsidR="004504E2" w:rsidRPr="00930FE2" w:rsidRDefault="004504E2" w:rsidP="004504E2">
      <w:pPr>
        <w:rPr>
          <w:rFonts w:ascii="Book Antiqua" w:hAnsi="Book Antiqua" w:cs="Optima"/>
          <w:bCs/>
          <w:lang w:val="es-US"/>
        </w:rPr>
      </w:pPr>
    </w:p>
    <w:p w14:paraId="67B68C88" w14:textId="33F923B2" w:rsidR="004504E2" w:rsidRPr="00930FE2" w:rsidRDefault="004504E2" w:rsidP="004504E2">
      <w:pPr>
        <w:rPr>
          <w:rFonts w:ascii="Book Antiqua" w:hAnsi="Book Antiqua" w:cs="Optima"/>
          <w:bCs/>
          <w:lang w:val="es-US"/>
        </w:rPr>
      </w:pPr>
      <w:r w:rsidRPr="00930FE2">
        <w:rPr>
          <w:rFonts w:ascii="Book Antiqua" w:hAnsi="Book Antiqua" w:cs="Optima"/>
          <w:bCs/>
          <w:lang w:val="es-US"/>
        </w:rPr>
        <w:t xml:space="preserve">La frase </w:t>
      </w:r>
      <w:r>
        <w:rPr>
          <w:rFonts w:ascii="Book Antiqua" w:hAnsi="Book Antiqua" w:cs="Optima"/>
          <w:bCs/>
          <w:lang w:val="es-US"/>
        </w:rPr>
        <w:t>«</w:t>
      </w:r>
      <w:r w:rsidRPr="00930FE2">
        <w:rPr>
          <w:rFonts w:ascii="Book Antiqua" w:hAnsi="Book Antiqua" w:cs="Optima"/>
          <w:bCs/>
          <w:lang w:val="es-US"/>
        </w:rPr>
        <w:t xml:space="preserve">Dios </w:t>
      </w:r>
      <w:r>
        <w:rPr>
          <w:rFonts w:ascii="Book Antiqua" w:hAnsi="Book Antiqua" w:cs="Optima"/>
          <w:bCs/>
          <w:lang w:val="es-US"/>
        </w:rPr>
        <w:t>le</w:t>
      </w:r>
      <w:r w:rsidRPr="00930FE2">
        <w:rPr>
          <w:rFonts w:ascii="Book Antiqua" w:hAnsi="Book Antiqua" w:cs="Optima"/>
          <w:bCs/>
          <w:lang w:val="es-US"/>
        </w:rPr>
        <w:t xml:space="preserve"> ha escogido desde el principio para salvación</w:t>
      </w:r>
      <w:r>
        <w:rPr>
          <w:rFonts w:ascii="Book Antiqua" w:hAnsi="Book Antiqua" w:cs="Optima"/>
          <w:bCs/>
          <w:lang w:val="es-US"/>
        </w:rPr>
        <w:t>»</w:t>
      </w:r>
      <w:r w:rsidRPr="00930FE2">
        <w:rPr>
          <w:rFonts w:ascii="Book Antiqua" w:hAnsi="Book Antiqua" w:cs="Optima"/>
          <w:bCs/>
          <w:lang w:val="es-US"/>
        </w:rPr>
        <w:t xml:space="preserve"> es fundamental. El término </w:t>
      </w:r>
      <w:r>
        <w:rPr>
          <w:rFonts w:ascii="Book Antiqua" w:hAnsi="Book Antiqua" w:cs="Optima"/>
          <w:bCs/>
          <w:lang w:val="es-US"/>
        </w:rPr>
        <w:t>«</w:t>
      </w:r>
      <w:r w:rsidRPr="00930FE2">
        <w:rPr>
          <w:rFonts w:ascii="Book Antiqua" w:hAnsi="Book Antiqua" w:cs="Optima"/>
          <w:bCs/>
          <w:lang w:val="es-US"/>
        </w:rPr>
        <w:t>desde el principio</w:t>
      </w:r>
      <w:r>
        <w:rPr>
          <w:rFonts w:ascii="Book Antiqua" w:hAnsi="Book Antiqua" w:cs="Optima"/>
          <w:bCs/>
          <w:lang w:val="es-US"/>
        </w:rPr>
        <w:t>»</w:t>
      </w:r>
      <w:r w:rsidRPr="00930FE2">
        <w:rPr>
          <w:rFonts w:ascii="Book Antiqua" w:hAnsi="Book Antiqua" w:cs="Optima"/>
          <w:bCs/>
          <w:lang w:val="es-US"/>
        </w:rPr>
        <w:t xml:space="preserve"> (</w:t>
      </w:r>
      <w:r w:rsidRPr="00930FE2">
        <w:rPr>
          <w:bCs/>
          <w:lang w:val="es-US"/>
        </w:rPr>
        <w:t>ἀ</w:t>
      </w:r>
      <w:r w:rsidRPr="00930FE2">
        <w:rPr>
          <w:rFonts w:ascii="Book Antiqua" w:hAnsi="Book Antiqua" w:cs="Book Antiqua"/>
          <w:bCs/>
          <w:lang w:val="es-US"/>
        </w:rPr>
        <w:t>π’</w:t>
      </w:r>
      <w:r w:rsidRPr="00930FE2">
        <w:rPr>
          <w:rFonts w:ascii="Book Antiqua" w:hAnsi="Book Antiqua" w:cs="Optima"/>
          <w:bCs/>
          <w:lang w:val="es-US"/>
        </w:rPr>
        <w:t xml:space="preserve"> </w:t>
      </w:r>
      <w:proofErr w:type="spellStart"/>
      <w:r w:rsidRPr="00930FE2">
        <w:rPr>
          <w:bCs/>
          <w:lang w:val="es-US"/>
        </w:rPr>
        <w:t>ἀ</w:t>
      </w:r>
      <w:r w:rsidRPr="00930FE2">
        <w:rPr>
          <w:rFonts w:ascii="Book Antiqua" w:hAnsi="Book Antiqua" w:cs="Book Antiqua"/>
          <w:bCs/>
          <w:lang w:val="es-US"/>
        </w:rPr>
        <w:t>ρχ</w:t>
      </w:r>
      <w:r w:rsidRPr="00930FE2">
        <w:rPr>
          <w:bCs/>
          <w:lang w:val="es-US"/>
        </w:rPr>
        <w:t>ῆ</w:t>
      </w:r>
      <w:r w:rsidRPr="00930FE2">
        <w:rPr>
          <w:rFonts w:ascii="Book Antiqua" w:hAnsi="Book Antiqua" w:cs="Book Antiqua"/>
          <w:bCs/>
          <w:lang w:val="es-US"/>
        </w:rPr>
        <w:t>ς</w:t>
      </w:r>
      <w:proofErr w:type="spellEnd"/>
      <w:r w:rsidRPr="00930FE2">
        <w:rPr>
          <w:rFonts w:ascii="Book Antiqua" w:hAnsi="Book Antiqua" w:cs="Optima"/>
          <w:bCs/>
          <w:lang w:val="es-US"/>
        </w:rPr>
        <w:t xml:space="preserve">, </w:t>
      </w:r>
      <w:proofErr w:type="spellStart"/>
      <w:r w:rsidRPr="00930FE2">
        <w:rPr>
          <w:rFonts w:ascii="Book Antiqua" w:hAnsi="Book Antiqua" w:cs="Optima"/>
          <w:bCs/>
          <w:i/>
          <w:iCs/>
          <w:lang w:val="es-US"/>
        </w:rPr>
        <w:t>ap</w:t>
      </w:r>
      <w:proofErr w:type="spellEnd"/>
      <w:r w:rsidRPr="00930FE2">
        <w:rPr>
          <w:rFonts w:ascii="Book Antiqua" w:hAnsi="Book Antiqua" w:cs="Optima"/>
          <w:bCs/>
          <w:i/>
          <w:iCs/>
          <w:lang w:val="es-US"/>
        </w:rPr>
        <w:t xml:space="preserve">' </w:t>
      </w:r>
      <w:proofErr w:type="spellStart"/>
      <w:r w:rsidRPr="00930FE2">
        <w:rPr>
          <w:rFonts w:ascii="Book Antiqua" w:hAnsi="Book Antiqua" w:cs="Optima"/>
          <w:bCs/>
          <w:i/>
          <w:iCs/>
          <w:lang w:val="es-US"/>
        </w:rPr>
        <w:t>arch</w:t>
      </w:r>
      <w:r w:rsidRPr="00930FE2">
        <w:rPr>
          <w:rFonts w:ascii="Book Antiqua" w:hAnsi="Book Antiqua" w:cs="Book Antiqua"/>
          <w:bCs/>
          <w:i/>
          <w:iCs/>
          <w:lang w:val="es-US"/>
        </w:rPr>
        <w:t>ē</w:t>
      </w:r>
      <w:r w:rsidRPr="00930FE2">
        <w:rPr>
          <w:rFonts w:ascii="Book Antiqua" w:hAnsi="Book Antiqua" w:cs="Optima"/>
          <w:bCs/>
          <w:i/>
          <w:iCs/>
          <w:lang w:val="es-US"/>
        </w:rPr>
        <w:t>s</w:t>
      </w:r>
      <w:proofErr w:type="spellEnd"/>
      <w:r w:rsidRPr="00930FE2">
        <w:rPr>
          <w:rFonts w:ascii="Book Antiqua" w:hAnsi="Book Antiqua" w:cs="Optima"/>
          <w:bCs/>
          <w:lang w:val="es-US"/>
        </w:rPr>
        <w:t>) no solo indica una elecci</w:t>
      </w:r>
      <w:r w:rsidRPr="00930FE2">
        <w:rPr>
          <w:rFonts w:ascii="Book Antiqua" w:hAnsi="Book Antiqua" w:cs="Book Antiqua"/>
          <w:bCs/>
          <w:lang w:val="es-US"/>
        </w:rPr>
        <w:t>ó</w:t>
      </w:r>
      <w:r w:rsidRPr="00930FE2">
        <w:rPr>
          <w:rFonts w:ascii="Book Antiqua" w:hAnsi="Book Antiqua" w:cs="Optima"/>
          <w:bCs/>
          <w:lang w:val="es-US"/>
        </w:rPr>
        <w:t>n temporalmente anterior, sino una elecci</w:t>
      </w:r>
      <w:r w:rsidRPr="00930FE2">
        <w:rPr>
          <w:rFonts w:ascii="Book Antiqua" w:hAnsi="Book Antiqua" w:cs="Book Antiqua"/>
          <w:bCs/>
          <w:lang w:val="es-US"/>
        </w:rPr>
        <w:t>ó</w:t>
      </w:r>
      <w:r w:rsidRPr="00930FE2">
        <w:rPr>
          <w:rFonts w:ascii="Book Antiqua" w:hAnsi="Book Antiqua" w:cs="Optima"/>
          <w:bCs/>
          <w:lang w:val="es-US"/>
        </w:rPr>
        <w:t>n que es parte del plan eterno y soberano de Dios. Esta elecci</w:t>
      </w:r>
      <w:r w:rsidRPr="00930FE2">
        <w:rPr>
          <w:rFonts w:ascii="Book Antiqua" w:hAnsi="Book Antiqua" w:cs="Book Antiqua"/>
          <w:bCs/>
          <w:lang w:val="es-US"/>
        </w:rPr>
        <w:t>ó</w:t>
      </w:r>
      <w:r w:rsidRPr="00930FE2">
        <w:rPr>
          <w:rFonts w:ascii="Book Antiqua" w:hAnsi="Book Antiqua" w:cs="Optima"/>
          <w:bCs/>
          <w:lang w:val="es-US"/>
        </w:rPr>
        <w:t xml:space="preserve">n no es arbitraria, sino que </w:t>
      </w:r>
      <w:r>
        <w:rPr>
          <w:rFonts w:ascii="Book Antiqua" w:hAnsi="Book Antiqua" w:cs="Optima"/>
          <w:bCs/>
          <w:lang w:val="es-US"/>
        </w:rPr>
        <w:t>parece tener</w:t>
      </w:r>
      <w:r w:rsidRPr="00930FE2">
        <w:rPr>
          <w:rFonts w:ascii="Book Antiqua" w:hAnsi="Book Antiqua" w:cs="Optima"/>
          <w:bCs/>
          <w:lang w:val="es-US"/>
        </w:rPr>
        <w:t xml:space="preserve"> un prop</w:t>
      </w:r>
      <w:r w:rsidRPr="00930FE2">
        <w:rPr>
          <w:rFonts w:ascii="Book Antiqua" w:hAnsi="Book Antiqua" w:cs="Book Antiqua"/>
          <w:bCs/>
          <w:lang w:val="es-US"/>
        </w:rPr>
        <w:t>ó</w:t>
      </w:r>
      <w:r w:rsidRPr="00930FE2">
        <w:rPr>
          <w:rFonts w:ascii="Book Antiqua" w:hAnsi="Book Antiqua" w:cs="Optima"/>
          <w:bCs/>
          <w:lang w:val="es-US"/>
        </w:rPr>
        <w:t xml:space="preserve">sito y un medio: </w:t>
      </w:r>
      <w:r w:rsidR="00117BF8">
        <w:rPr>
          <w:rFonts w:ascii="Book Antiqua" w:hAnsi="Book Antiqua" w:cs="Optima"/>
          <w:bCs/>
          <w:lang w:val="es-US"/>
        </w:rPr>
        <w:t>«</w:t>
      </w:r>
      <w:r w:rsidRPr="00930FE2">
        <w:rPr>
          <w:rFonts w:ascii="Book Antiqua" w:hAnsi="Book Antiqua" w:cs="Optima"/>
          <w:bCs/>
          <w:lang w:val="es-US"/>
        </w:rPr>
        <w:t>mediante la santificaci</w:t>
      </w:r>
      <w:r w:rsidRPr="00930FE2">
        <w:rPr>
          <w:rFonts w:ascii="Book Antiqua" w:hAnsi="Book Antiqua" w:cs="Book Antiqua"/>
          <w:bCs/>
          <w:lang w:val="es-US"/>
        </w:rPr>
        <w:t>ó</w:t>
      </w:r>
      <w:r w:rsidRPr="00930FE2">
        <w:rPr>
          <w:rFonts w:ascii="Book Antiqua" w:hAnsi="Book Antiqua" w:cs="Optima"/>
          <w:bCs/>
          <w:lang w:val="es-US"/>
        </w:rPr>
        <w:t>n por el Esp</w:t>
      </w:r>
      <w:r w:rsidRPr="00930FE2">
        <w:rPr>
          <w:rFonts w:ascii="Book Antiqua" w:hAnsi="Book Antiqua" w:cs="Book Antiqua"/>
          <w:bCs/>
          <w:lang w:val="es-US"/>
        </w:rPr>
        <w:t>í</w:t>
      </w:r>
      <w:r w:rsidRPr="00930FE2">
        <w:rPr>
          <w:rFonts w:ascii="Book Antiqua" w:hAnsi="Book Antiqua" w:cs="Optima"/>
          <w:bCs/>
          <w:lang w:val="es-US"/>
        </w:rPr>
        <w:t>ritu y la fe en la verdad</w:t>
      </w:r>
      <w:r w:rsidR="00117BF8">
        <w:rPr>
          <w:rFonts w:ascii="Book Antiqua" w:hAnsi="Book Antiqua" w:cs="Optima"/>
          <w:bCs/>
          <w:lang w:val="es-US"/>
        </w:rPr>
        <w:t>»</w:t>
      </w:r>
      <w:r w:rsidRPr="00930FE2">
        <w:rPr>
          <w:rFonts w:ascii="Book Antiqua" w:hAnsi="Book Antiqua" w:cs="Optima"/>
          <w:bCs/>
          <w:lang w:val="es-US"/>
        </w:rPr>
        <w:t xml:space="preserve">. La </w:t>
      </w:r>
      <w:r w:rsidR="00117BF8">
        <w:rPr>
          <w:rFonts w:ascii="Book Antiqua" w:hAnsi="Book Antiqua" w:cs="Optima"/>
          <w:bCs/>
          <w:lang w:val="es-US"/>
        </w:rPr>
        <w:t>«</w:t>
      </w:r>
      <w:r w:rsidRPr="00930FE2">
        <w:rPr>
          <w:rFonts w:ascii="Book Antiqua" w:hAnsi="Book Antiqua" w:cs="Optima"/>
          <w:bCs/>
          <w:lang w:val="es-US"/>
        </w:rPr>
        <w:t>salvaci</w:t>
      </w:r>
      <w:r w:rsidRPr="00930FE2">
        <w:rPr>
          <w:rFonts w:ascii="Book Antiqua" w:hAnsi="Book Antiqua" w:cs="Book Antiqua"/>
          <w:bCs/>
          <w:lang w:val="es-US"/>
        </w:rPr>
        <w:t>ó</w:t>
      </w:r>
      <w:r w:rsidRPr="00930FE2">
        <w:rPr>
          <w:rFonts w:ascii="Book Antiqua" w:hAnsi="Book Antiqua" w:cs="Optima"/>
          <w:bCs/>
          <w:lang w:val="es-US"/>
        </w:rPr>
        <w:t>n</w:t>
      </w:r>
      <w:r w:rsidR="00117BF8">
        <w:rPr>
          <w:rFonts w:ascii="Book Antiqua" w:hAnsi="Book Antiqua" w:cs="Optima"/>
          <w:bCs/>
          <w:lang w:val="es-US"/>
        </w:rPr>
        <w:t>»</w:t>
      </w:r>
      <w:r w:rsidRPr="00930FE2">
        <w:rPr>
          <w:rFonts w:ascii="Book Antiqua" w:hAnsi="Book Antiqua" w:cs="Optima"/>
          <w:bCs/>
          <w:lang w:val="es-US"/>
        </w:rPr>
        <w:t xml:space="preserve"> aqu</w:t>
      </w:r>
      <w:r w:rsidRPr="00930FE2">
        <w:rPr>
          <w:rFonts w:ascii="Book Antiqua" w:hAnsi="Book Antiqua" w:cs="Book Antiqua"/>
          <w:bCs/>
          <w:lang w:val="es-US"/>
        </w:rPr>
        <w:t>í</w:t>
      </w:r>
      <w:r w:rsidRPr="00930FE2">
        <w:rPr>
          <w:rFonts w:ascii="Book Antiqua" w:hAnsi="Book Antiqua" w:cs="Optima"/>
          <w:bCs/>
          <w:lang w:val="es-US"/>
        </w:rPr>
        <w:t xml:space="preserve"> </w:t>
      </w:r>
      <w:r>
        <w:rPr>
          <w:rFonts w:ascii="Book Antiqua" w:hAnsi="Book Antiqua" w:cs="Optima"/>
          <w:bCs/>
          <w:lang w:val="es-US"/>
        </w:rPr>
        <w:t>se presenta como</w:t>
      </w:r>
      <w:r w:rsidRPr="00930FE2">
        <w:rPr>
          <w:rFonts w:ascii="Book Antiqua" w:hAnsi="Book Antiqua" w:cs="Optima"/>
          <w:bCs/>
          <w:lang w:val="es-US"/>
        </w:rPr>
        <w:t xml:space="preserve"> un proceso integral que abarca la liberaci</w:t>
      </w:r>
      <w:r w:rsidRPr="00930FE2">
        <w:rPr>
          <w:rFonts w:ascii="Book Antiqua" w:hAnsi="Book Antiqua" w:cs="Book Antiqua"/>
          <w:bCs/>
          <w:lang w:val="es-US"/>
        </w:rPr>
        <w:t>ó</w:t>
      </w:r>
      <w:r w:rsidRPr="00930FE2">
        <w:rPr>
          <w:rFonts w:ascii="Book Antiqua" w:hAnsi="Book Antiqua" w:cs="Optima"/>
          <w:bCs/>
          <w:lang w:val="es-US"/>
        </w:rPr>
        <w:t>n del juicio escatológico y la transformación de la vida presente.</w:t>
      </w:r>
    </w:p>
    <w:p w14:paraId="613A2A80" w14:textId="77777777" w:rsidR="004504E2" w:rsidRPr="00930FE2" w:rsidRDefault="004504E2" w:rsidP="004504E2">
      <w:pPr>
        <w:rPr>
          <w:rFonts w:ascii="Book Antiqua" w:hAnsi="Book Antiqua" w:cs="Optima"/>
          <w:bCs/>
          <w:lang w:val="es-US"/>
        </w:rPr>
      </w:pPr>
    </w:p>
    <w:p w14:paraId="0F7D5C53" w14:textId="77777777" w:rsidR="004504E2" w:rsidRPr="00930FE2" w:rsidRDefault="004504E2" w:rsidP="004504E2">
      <w:pPr>
        <w:rPr>
          <w:rFonts w:ascii="Book Antiqua" w:hAnsi="Book Antiqua" w:cs="Optima"/>
          <w:bCs/>
          <w:lang w:val="es-US"/>
        </w:rPr>
      </w:pPr>
      <w:r w:rsidRPr="00930FE2">
        <w:rPr>
          <w:rFonts w:ascii="Book Antiqua" w:hAnsi="Book Antiqua" w:cs="Optima"/>
          <w:bCs/>
          <w:lang w:val="es-US"/>
        </w:rPr>
        <w:t>E</w:t>
      </w:r>
      <w:r>
        <w:rPr>
          <w:rFonts w:ascii="Book Antiqua" w:hAnsi="Book Antiqua" w:cs="Optima"/>
          <w:bCs/>
          <w:lang w:val="es-US"/>
        </w:rPr>
        <w:t>n este punto, e</w:t>
      </w:r>
      <w:r w:rsidRPr="00930FE2">
        <w:rPr>
          <w:rFonts w:ascii="Book Antiqua" w:hAnsi="Book Antiqua" w:cs="Optima"/>
          <w:bCs/>
          <w:lang w:val="es-US"/>
        </w:rPr>
        <w:t>l Espíritu Santo es el agente activo en la separación y consagración de l</w:t>
      </w:r>
      <w:r>
        <w:rPr>
          <w:rFonts w:ascii="Book Antiqua" w:hAnsi="Book Antiqua" w:cs="Optima"/>
          <w:bCs/>
          <w:lang w:val="es-US"/>
        </w:rPr>
        <w:t>as personas</w:t>
      </w:r>
      <w:r w:rsidRPr="00930FE2">
        <w:rPr>
          <w:rFonts w:ascii="Book Antiqua" w:hAnsi="Book Antiqua" w:cs="Optima"/>
          <w:bCs/>
          <w:lang w:val="es-US"/>
        </w:rPr>
        <w:t xml:space="preserve"> creyentes para Dios. Esta santificación no es un acto único, sino un proceso continuo de transformación </w:t>
      </w:r>
      <w:r>
        <w:rPr>
          <w:rFonts w:ascii="Book Antiqua" w:hAnsi="Book Antiqua" w:cs="Optima"/>
          <w:bCs/>
          <w:lang w:val="es-US"/>
        </w:rPr>
        <w:t>de vida</w:t>
      </w:r>
      <w:r w:rsidRPr="00930FE2">
        <w:rPr>
          <w:rFonts w:ascii="Book Antiqua" w:hAnsi="Book Antiqua" w:cs="Optima"/>
          <w:bCs/>
          <w:lang w:val="es-US"/>
        </w:rPr>
        <w:t>.</w:t>
      </w:r>
    </w:p>
    <w:p w14:paraId="574B9E3D" w14:textId="77777777" w:rsidR="004504E2" w:rsidRPr="00930FE2" w:rsidRDefault="004504E2" w:rsidP="004504E2">
      <w:pPr>
        <w:rPr>
          <w:rFonts w:ascii="Book Antiqua" w:hAnsi="Book Antiqua" w:cs="Optima"/>
          <w:bCs/>
          <w:lang w:val="es-US"/>
        </w:rPr>
      </w:pPr>
    </w:p>
    <w:p w14:paraId="0B026BF2" w14:textId="5DC51D79" w:rsidR="004504E2" w:rsidRPr="00930FE2" w:rsidRDefault="004504E2" w:rsidP="004504E2">
      <w:pPr>
        <w:rPr>
          <w:rFonts w:ascii="Book Antiqua" w:hAnsi="Book Antiqua" w:cs="Optima"/>
          <w:bCs/>
          <w:lang w:val="es-US"/>
        </w:rPr>
      </w:pPr>
      <w:r>
        <w:rPr>
          <w:rFonts w:ascii="Book Antiqua" w:hAnsi="Book Antiqua" w:cs="Optima"/>
          <w:bCs/>
          <w:lang w:val="es-US"/>
        </w:rPr>
        <w:t>Acá es donde se nos presenta un rasgo sobresaliente, la f</w:t>
      </w:r>
      <w:r w:rsidRPr="00930FE2">
        <w:rPr>
          <w:rFonts w:ascii="Book Antiqua" w:hAnsi="Book Antiqua" w:cs="Optima"/>
          <w:bCs/>
          <w:lang w:val="es-US"/>
        </w:rPr>
        <w:t>e en la verdad</w:t>
      </w:r>
      <w:r w:rsidR="00117BF8">
        <w:rPr>
          <w:rFonts w:ascii="Book Antiqua" w:hAnsi="Book Antiqua" w:cs="Optima"/>
          <w:bCs/>
          <w:lang w:val="es-US"/>
        </w:rPr>
        <w:t>.</w:t>
      </w:r>
      <w:r>
        <w:rPr>
          <w:rFonts w:ascii="Book Antiqua" w:hAnsi="Book Antiqua" w:cs="Optima"/>
          <w:bCs/>
          <w:lang w:val="es-US"/>
        </w:rPr>
        <w:t xml:space="preserve"> </w:t>
      </w:r>
      <w:r w:rsidR="00117BF8">
        <w:rPr>
          <w:rFonts w:ascii="Book Antiqua" w:hAnsi="Book Antiqua" w:cs="Optima"/>
          <w:bCs/>
          <w:lang w:val="es-US"/>
        </w:rPr>
        <w:t>L</w:t>
      </w:r>
      <w:r w:rsidRPr="00930FE2">
        <w:rPr>
          <w:rFonts w:ascii="Book Antiqua" w:hAnsi="Book Antiqua" w:cs="Optima"/>
          <w:bCs/>
          <w:lang w:val="es-US"/>
        </w:rPr>
        <w:t xml:space="preserve">a </w:t>
      </w:r>
      <w:r w:rsidR="00117BF8">
        <w:rPr>
          <w:rFonts w:ascii="Book Antiqua" w:hAnsi="Book Antiqua" w:cs="Optima"/>
          <w:bCs/>
          <w:lang w:val="es-US"/>
        </w:rPr>
        <w:t>«</w:t>
      </w:r>
      <w:r w:rsidRPr="00930FE2">
        <w:rPr>
          <w:rFonts w:ascii="Book Antiqua" w:hAnsi="Book Antiqua" w:cs="Optima"/>
          <w:bCs/>
          <w:lang w:val="es-US"/>
        </w:rPr>
        <w:t>verdad</w:t>
      </w:r>
      <w:r w:rsidR="00117BF8">
        <w:rPr>
          <w:rFonts w:ascii="Book Antiqua" w:hAnsi="Book Antiqua" w:cs="Optima"/>
          <w:bCs/>
          <w:lang w:val="es-US"/>
        </w:rPr>
        <w:t>»</w:t>
      </w:r>
      <w:r w:rsidRPr="00930FE2">
        <w:rPr>
          <w:rFonts w:ascii="Book Antiqua" w:hAnsi="Book Antiqua" w:cs="Optima"/>
          <w:bCs/>
          <w:lang w:val="es-US"/>
        </w:rPr>
        <w:t xml:space="preserve"> (</w:t>
      </w:r>
      <w:proofErr w:type="spellStart"/>
      <w:r w:rsidRPr="00930FE2">
        <w:rPr>
          <w:bCs/>
          <w:lang w:val="es-US"/>
        </w:rPr>
        <w:t>ἀ</w:t>
      </w:r>
      <w:r w:rsidRPr="00930FE2">
        <w:rPr>
          <w:rFonts w:ascii="Book Antiqua" w:hAnsi="Book Antiqua" w:cs="Book Antiqua"/>
          <w:bCs/>
          <w:lang w:val="es-US"/>
        </w:rPr>
        <w:t>λήθει</w:t>
      </w:r>
      <w:proofErr w:type="spellEnd"/>
      <w:r w:rsidRPr="00930FE2">
        <w:rPr>
          <w:rFonts w:ascii="Book Antiqua" w:hAnsi="Book Antiqua" w:cs="Book Antiqua"/>
          <w:bCs/>
          <w:lang w:val="es-US"/>
        </w:rPr>
        <w:t>α</w:t>
      </w:r>
      <w:r w:rsidRPr="00930FE2">
        <w:rPr>
          <w:rFonts w:ascii="Book Antiqua" w:hAnsi="Book Antiqua" w:cs="Optima"/>
          <w:bCs/>
          <w:lang w:val="es-US"/>
        </w:rPr>
        <w:t xml:space="preserve">, </w:t>
      </w:r>
      <w:proofErr w:type="spellStart"/>
      <w:r w:rsidRPr="00930FE2">
        <w:rPr>
          <w:rFonts w:ascii="Book Antiqua" w:hAnsi="Book Antiqua" w:cs="Optima"/>
          <w:bCs/>
          <w:i/>
          <w:iCs/>
          <w:lang w:val="es-US"/>
        </w:rPr>
        <w:t>al</w:t>
      </w:r>
      <w:r w:rsidRPr="00930FE2">
        <w:rPr>
          <w:rFonts w:ascii="Book Antiqua" w:hAnsi="Book Antiqua" w:cs="Book Antiqua"/>
          <w:bCs/>
          <w:i/>
          <w:iCs/>
          <w:lang w:val="es-US"/>
        </w:rPr>
        <w:t>ē</w:t>
      </w:r>
      <w:r w:rsidRPr="00930FE2">
        <w:rPr>
          <w:rFonts w:ascii="Book Antiqua" w:hAnsi="Book Antiqua" w:cs="Optima"/>
          <w:bCs/>
          <w:i/>
          <w:iCs/>
          <w:lang w:val="es-US"/>
        </w:rPr>
        <w:t>theia</w:t>
      </w:r>
      <w:proofErr w:type="spellEnd"/>
      <w:r w:rsidRPr="00930FE2">
        <w:rPr>
          <w:rFonts w:ascii="Book Antiqua" w:hAnsi="Book Antiqua" w:cs="Optima"/>
          <w:bCs/>
          <w:lang w:val="es-US"/>
        </w:rPr>
        <w:t>) en Pablo no es solo un conjunto de proposiciones, sino la realidad del evangelio de Jesucristo, que se opone a las falsedades y enga</w:t>
      </w:r>
      <w:r w:rsidRPr="00930FE2">
        <w:rPr>
          <w:rFonts w:ascii="Book Antiqua" w:hAnsi="Book Antiqua" w:cs="Book Antiqua"/>
          <w:bCs/>
          <w:lang w:val="es-US"/>
        </w:rPr>
        <w:t>ñ</w:t>
      </w:r>
      <w:r w:rsidRPr="00930FE2">
        <w:rPr>
          <w:rFonts w:ascii="Book Antiqua" w:hAnsi="Book Antiqua" w:cs="Optima"/>
          <w:bCs/>
          <w:lang w:val="es-US"/>
        </w:rPr>
        <w:t xml:space="preserve">os del </w:t>
      </w:r>
      <w:r w:rsidR="00117BF8">
        <w:rPr>
          <w:rFonts w:ascii="Book Antiqua" w:hAnsi="Book Antiqua" w:cs="Optima"/>
          <w:bCs/>
          <w:lang w:val="es-US"/>
        </w:rPr>
        <w:t>«</w:t>
      </w:r>
      <w:r w:rsidRPr="00930FE2">
        <w:rPr>
          <w:rFonts w:ascii="Book Antiqua" w:hAnsi="Book Antiqua" w:cs="Optima"/>
          <w:bCs/>
          <w:lang w:val="es-US"/>
        </w:rPr>
        <w:t>hombre de pecado</w:t>
      </w:r>
      <w:r w:rsidR="00117BF8">
        <w:rPr>
          <w:rFonts w:ascii="Book Antiqua" w:hAnsi="Book Antiqua" w:cs="Optima"/>
          <w:bCs/>
          <w:lang w:val="es-US"/>
        </w:rPr>
        <w:t>»</w:t>
      </w:r>
      <w:r w:rsidRPr="00930FE2">
        <w:rPr>
          <w:rFonts w:ascii="Book Antiqua" w:hAnsi="Book Antiqua" w:cs="Optima"/>
          <w:bCs/>
          <w:lang w:val="es-US"/>
        </w:rPr>
        <w:t xml:space="preserve"> y, por extensi</w:t>
      </w:r>
      <w:r w:rsidRPr="00930FE2">
        <w:rPr>
          <w:rFonts w:ascii="Book Antiqua" w:hAnsi="Book Antiqua" w:cs="Book Antiqua"/>
          <w:bCs/>
          <w:lang w:val="es-US"/>
        </w:rPr>
        <w:t>ó</w:t>
      </w:r>
      <w:r w:rsidRPr="00930FE2">
        <w:rPr>
          <w:rFonts w:ascii="Book Antiqua" w:hAnsi="Book Antiqua" w:cs="Optima"/>
          <w:bCs/>
          <w:lang w:val="es-US"/>
        </w:rPr>
        <w:t>n, a las ideolog</w:t>
      </w:r>
      <w:r w:rsidRPr="00930FE2">
        <w:rPr>
          <w:rFonts w:ascii="Book Antiqua" w:hAnsi="Book Antiqua" w:cs="Book Antiqua"/>
          <w:bCs/>
          <w:lang w:val="es-US"/>
        </w:rPr>
        <w:t>í</w:t>
      </w:r>
      <w:r w:rsidRPr="00930FE2">
        <w:rPr>
          <w:rFonts w:ascii="Book Antiqua" w:hAnsi="Book Antiqua" w:cs="Optima"/>
          <w:bCs/>
          <w:lang w:val="es-US"/>
        </w:rPr>
        <w:t>as dominantes (imperiales). La fe es la respuesta humana a esta verdad divina.</w:t>
      </w:r>
    </w:p>
    <w:p w14:paraId="76F3D7F6" w14:textId="77777777" w:rsidR="004504E2" w:rsidRPr="00930FE2" w:rsidRDefault="004504E2" w:rsidP="004504E2">
      <w:pPr>
        <w:rPr>
          <w:rFonts w:ascii="Book Antiqua" w:hAnsi="Book Antiqua" w:cs="Optima"/>
          <w:bCs/>
          <w:lang w:val="es-US"/>
        </w:rPr>
      </w:pPr>
    </w:p>
    <w:p w14:paraId="03B0E94A" w14:textId="14D257FB" w:rsidR="004504E2" w:rsidRPr="00930FE2" w:rsidRDefault="004504E2" w:rsidP="004504E2">
      <w:pPr>
        <w:rPr>
          <w:rFonts w:ascii="Book Antiqua" w:hAnsi="Book Antiqua" w:cs="Optima"/>
          <w:bCs/>
          <w:lang w:val="es-US"/>
        </w:rPr>
      </w:pPr>
      <w:r w:rsidRPr="00930FE2">
        <w:rPr>
          <w:rFonts w:ascii="Book Antiqua" w:hAnsi="Book Antiqua" w:cs="Optima"/>
          <w:bCs/>
          <w:lang w:val="es-US"/>
        </w:rPr>
        <w:t xml:space="preserve">La elección divina se concreta a través del </w:t>
      </w:r>
      <w:r w:rsidR="00117BF8">
        <w:rPr>
          <w:rFonts w:ascii="Book Antiqua" w:hAnsi="Book Antiqua" w:cs="Optima"/>
          <w:bCs/>
          <w:lang w:val="es-US"/>
        </w:rPr>
        <w:t>«</w:t>
      </w:r>
      <w:r w:rsidRPr="00930FE2">
        <w:rPr>
          <w:rFonts w:ascii="Book Antiqua" w:hAnsi="Book Antiqua" w:cs="Optima"/>
          <w:bCs/>
          <w:lang w:val="es-US"/>
        </w:rPr>
        <w:t>llamamiento</w:t>
      </w:r>
      <w:r w:rsidR="00117BF8">
        <w:rPr>
          <w:rFonts w:ascii="Book Antiqua" w:hAnsi="Book Antiqua" w:cs="Optima"/>
          <w:bCs/>
          <w:lang w:val="es-US"/>
        </w:rPr>
        <w:t>»</w:t>
      </w:r>
      <w:r w:rsidRPr="00930FE2">
        <w:rPr>
          <w:rFonts w:ascii="Book Antiqua" w:hAnsi="Book Antiqua" w:cs="Optima"/>
          <w:bCs/>
          <w:lang w:val="es-US"/>
        </w:rPr>
        <w:t xml:space="preserve"> (κα</w:t>
      </w:r>
      <w:proofErr w:type="spellStart"/>
      <w:r w:rsidRPr="00930FE2">
        <w:rPr>
          <w:rFonts w:ascii="Book Antiqua" w:hAnsi="Book Antiqua" w:cs="Optima"/>
          <w:bCs/>
          <w:lang w:val="es-US"/>
        </w:rPr>
        <w:t>λέω</w:t>
      </w:r>
      <w:proofErr w:type="spellEnd"/>
      <w:r w:rsidRPr="00930FE2">
        <w:rPr>
          <w:rFonts w:ascii="Book Antiqua" w:hAnsi="Book Antiqua" w:cs="Optima"/>
          <w:bCs/>
          <w:lang w:val="es-US"/>
        </w:rPr>
        <w:t xml:space="preserve">, </w:t>
      </w:r>
      <w:proofErr w:type="spellStart"/>
      <w:r w:rsidRPr="00930FE2">
        <w:rPr>
          <w:rFonts w:ascii="Book Antiqua" w:hAnsi="Book Antiqua" w:cs="Optima"/>
          <w:bCs/>
          <w:i/>
          <w:iCs/>
          <w:lang w:val="es-US"/>
        </w:rPr>
        <w:t>kaleō</w:t>
      </w:r>
      <w:proofErr w:type="spellEnd"/>
      <w:r w:rsidRPr="00930FE2">
        <w:rPr>
          <w:rFonts w:ascii="Book Antiqua" w:hAnsi="Book Antiqua" w:cs="Optima"/>
          <w:bCs/>
          <w:lang w:val="es-US"/>
        </w:rPr>
        <w:t xml:space="preserve">) que se produce </w:t>
      </w:r>
      <w:r w:rsidR="00117BF8">
        <w:rPr>
          <w:rFonts w:ascii="Book Antiqua" w:hAnsi="Book Antiqua" w:cs="Optima"/>
          <w:bCs/>
          <w:lang w:val="es-US"/>
        </w:rPr>
        <w:t>«</w:t>
      </w:r>
      <w:r w:rsidRPr="00930FE2">
        <w:rPr>
          <w:rFonts w:ascii="Book Antiqua" w:hAnsi="Book Antiqua" w:cs="Optima"/>
          <w:bCs/>
          <w:lang w:val="es-US"/>
        </w:rPr>
        <w:t>mediante nuestro evangelio</w:t>
      </w:r>
      <w:r w:rsidR="00117BF8">
        <w:rPr>
          <w:rFonts w:ascii="Book Antiqua" w:hAnsi="Book Antiqua" w:cs="Optima"/>
          <w:bCs/>
          <w:lang w:val="es-US"/>
        </w:rPr>
        <w:t>»</w:t>
      </w:r>
      <w:r w:rsidRPr="00930FE2">
        <w:rPr>
          <w:rFonts w:ascii="Book Antiqua" w:hAnsi="Book Antiqua" w:cs="Optima"/>
          <w:bCs/>
          <w:lang w:val="es-US"/>
        </w:rPr>
        <w:t xml:space="preserve">. El evangelio es el instrumento de Dios para convocar a este pueblo elegido. El propósito de este llamado es </w:t>
      </w:r>
      <w:r w:rsidR="00117BF8">
        <w:rPr>
          <w:rFonts w:ascii="Book Antiqua" w:hAnsi="Book Antiqua" w:cs="Optima"/>
          <w:bCs/>
          <w:lang w:val="es-US"/>
        </w:rPr>
        <w:t>«</w:t>
      </w:r>
      <w:r w:rsidRPr="00930FE2">
        <w:rPr>
          <w:rFonts w:ascii="Book Antiqua" w:hAnsi="Book Antiqua" w:cs="Optima"/>
          <w:bCs/>
          <w:lang w:val="es-US"/>
        </w:rPr>
        <w:t>para alcanzar la gloria de nuestro Señor Jesucristo</w:t>
      </w:r>
      <w:r w:rsidR="00117BF8">
        <w:rPr>
          <w:rFonts w:ascii="Book Antiqua" w:hAnsi="Book Antiqua" w:cs="Optima"/>
          <w:bCs/>
          <w:lang w:val="es-US"/>
        </w:rPr>
        <w:t>»</w:t>
      </w:r>
      <w:r w:rsidRPr="00930FE2">
        <w:rPr>
          <w:rFonts w:ascii="Book Antiqua" w:hAnsi="Book Antiqua" w:cs="Optima"/>
          <w:bCs/>
          <w:lang w:val="es-US"/>
        </w:rPr>
        <w:t>, una meta escatológica que implica una participación plena en la victoria y el honor de Cristo.</w:t>
      </w:r>
    </w:p>
    <w:p w14:paraId="34F2652B" w14:textId="77777777" w:rsidR="004504E2" w:rsidRPr="00930FE2" w:rsidRDefault="004504E2" w:rsidP="004504E2">
      <w:pPr>
        <w:rPr>
          <w:rFonts w:ascii="Book Antiqua" w:hAnsi="Book Antiqua" w:cs="Optima"/>
          <w:bCs/>
          <w:lang w:val="es-US"/>
        </w:rPr>
      </w:pPr>
    </w:p>
    <w:p w14:paraId="521FFFAE" w14:textId="122FF280" w:rsidR="004504E2" w:rsidRPr="00930FE2" w:rsidRDefault="00117BF8" w:rsidP="004504E2">
      <w:pPr>
        <w:rPr>
          <w:rFonts w:ascii="Book Antiqua" w:hAnsi="Book Antiqua" w:cs="Optima"/>
          <w:bCs/>
          <w:lang w:val="es-US"/>
        </w:rPr>
      </w:pPr>
      <w:r>
        <w:rPr>
          <w:rFonts w:ascii="Book Antiqua" w:hAnsi="Book Antiqua" w:cs="Optima"/>
          <w:bCs/>
          <w:lang w:val="es-US"/>
        </w:rPr>
        <w:lastRenderedPageBreak/>
        <w:t>«</w:t>
      </w:r>
      <w:r w:rsidR="004504E2" w:rsidRPr="00930FE2">
        <w:rPr>
          <w:rFonts w:ascii="Book Antiqua" w:hAnsi="Book Antiqua" w:cs="Optima"/>
          <w:bCs/>
          <w:lang w:val="es-US"/>
        </w:rPr>
        <w:t>Así que, hermanos, estad firmes y retened la doctrina que habéis aprendido, sea por palabra o por carta nuestra</w:t>
      </w:r>
      <w:r>
        <w:rPr>
          <w:rFonts w:ascii="Book Antiqua" w:hAnsi="Book Antiqua" w:cs="Optima"/>
          <w:bCs/>
          <w:lang w:val="es-US"/>
        </w:rPr>
        <w:t>»</w:t>
      </w:r>
      <w:r w:rsidR="004504E2" w:rsidRPr="00930FE2">
        <w:rPr>
          <w:rFonts w:ascii="Book Antiqua" w:hAnsi="Book Antiqua" w:cs="Optima"/>
          <w:bCs/>
          <w:lang w:val="es-US"/>
        </w:rPr>
        <w:t xml:space="preserve">. Esta es una exhortación directa a la perseverancia. La </w:t>
      </w:r>
      <w:r>
        <w:rPr>
          <w:rFonts w:ascii="Book Antiqua" w:hAnsi="Book Antiqua" w:cs="Optima"/>
          <w:bCs/>
          <w:lang w:val="es-US"/>
        </w:rPr>
        <w:t>«</w:t>
      </w:r>
      <w:r w:rsidR="004504E2" w:rsidRPr="00930FE2">
        <w:rPr>
          <w:rFonts w:ascii="Book Antiqua" w:hAnsi="Book Antiqua" w:cs="Optima"/>
          <w:bCs/>
          <w:lang w:val="es-US"/>
        </w:rPr>
        <w:t>doctrina</w:t>
      </w:r>
      <w:r>
        <w:rPr>
          <w:rFonts w:ascii="Book Antiqua" w:hAnsi="Book Antiqua" w:cs="Optima"/>
          <w:bCs/>
          <w:lang w:val="es-US"/>
        </w:rPr>
        <w:t>»</w:t>
      </w:r>
      <w:r w:rsidR="004504E2" w:rsidRPr="00930FE2">
        <w:rPr>
          <w:rFonts w:ascii="Book Antiqua" w:hAnsi="Book Antiqua" w:cs="Optima"/>
          <w:bCs/>
          <w:lang w:val="es-US"/>
        </w:rPr>
        <w:t xml:space="preserve"> (πα</w:t>
      </w:r>
      <w:proofErr w:type="spellStart"/>
      <w:r w:rsidR="004504E2" w:rsidRPr="00930FE2">
        <w:rPr>
          <w:rFonts w:ascii="Book Antiqua" w:hAnsi="Book Antiqua" w:cs="Optima"/>
          <w:bCs/>
          <w:lang w:val="es-US"/>
        </w:rPr>
        <w:t>ράδοσις</w:t>
      </w:r>
      <w:proofErr w:type="spellEnd"/>
      <w:r w:rsidR="004504E2" w:rsidRPr="00930FE2">
        <w:rPr>
          <w:rFonts w:ascii="Book Antiqua" w:hAnsi="Book Antiqua" w:cs="Optima"/>
          <w:bCs/>
          <w:lang w:val="es-US"/>
        </w:rPr>
        <w:t xml:space="preserve">, </w:t>
      </w:r>
      <w:proofErr w:type="spellStart"/>
      <w:r w:rsidR="004504E2" w:rsidRPr="00930FE2">
        <w:rPr>
          <w:rFonts w:ascii="Book Antiqua" w:hAnsi="Book Antiqua" w:cs="Optima"/>
          <w:bCs/>
          <w:i/>
          <w:iCs/>
          <w:lang w:val="es-US"/>
        </w:rPr>
        <w:t>paradosis</w:t>
      </w:r>
      <w:proofErr w:type="spellEnd"/>
      <w:r w:rsidR="004504E2" w:rsidRPr="00930FE2">
        <w:rPr>
          <w:rFonts w:ascii="Book Antiqua" w:hAnsi="Book Antiqua" w:cs="Optima"/>
          <w:bCs/>
          <w:lang w:val="es-US"/>
        </w:rPr>
        <w:t>) se refiere a las enseñanzas apostólicas recibidas, tanto oralmente como por escrito. En un contexto de confusión y engaño, la fidelidad a estas enseñanzas se convierte en un ancla.</w:t>
      </w:r>
    </w:p>
    <w:p w14:paraId="30A0A6FB" w14:textId="77777777" w:rsidR="004504E2" w:rsidRPr="00930FE2" w:rsidRDefault="004504E2" w:rsidP="004504E2">
      <w:pPr>
        <w:rPr>
          <w:rFonts w:ascii="Book Antiqua" w:hAnsi="Book Antiqua" w:cs="Optima"/>
          <w:bCs/>
          <w:lang w:val="es-US"/>
        </w:rPr>
      </w:pPr>
    </w:p>
    <w:p w14:paraId="1E32ACD3" w14:textId="77777777" w:rsidR="004504E2" w:rsidRPr="00930FE2" w:rsidRDefault="004504E2" w:rsidP="004504E2">
      <w:pPr>
        <w:rPr>
          <w:rFonts w:ascii="Book Antiqua" w:hAnsi="Book Antiqua" w:cs="Optima"/>
          <w:bCs/>
          <w:lang w:val="es-US"/>
        </w:rPr>
      </w:pPr>
      <w:r w:rsidRPr="00930FE2">
        <w:rPr>
          <w:rFonts w:ascii="Book Antiqua" w:hAnsi="Book Antiqua" w:cs="Optima"/>
          <w:bCs/>
          <w:lang w:val="es-US"/>
        </w:rPr>
        <w:t>Pablo concluye con una oración a Dios Padre y a Jesucristo. La petición es doble:</w:t>
      </w:r>
    </w:p>
    <w:p w14:paraId="191CD2A0" w14:textId="6B4C335A" w:rsidR="004504E2" w:rsidRDefault="00117BF8" w:rsidP="004504E2">
      <w:pPr>
        <w:pStyle w:val="ListParagraph"/>
        <w:numPr>
          <w:ilvl w:val="0"/>
          <w:numId w:val="133"/>
        </w:numPr>
        <w:rPr>
          <w:rFonts w:ascii="Book Antiqua" w:hAnsi="Book Antiqua" w:cs="Optima"/>
          <w:bCs/>
          <w:sz w:val="24"/>
          <w:szCs w:val="24"/>
          <w:lang w:val="es-US"/>
        </w:rPr>
      </w:pPr>
      <w:r>
        <w:rPr>
          <w:rFonts w:ascii="Book Antiqua" w:hAnsi="Book Antiqua" w:cs="Optima"/>
          <w:bCs/>
          <w:sz w:val="24"/>
          <w:szCs w:val="24"/>
          <w:lang w:val="es-US"/>
        </w:rPr>
        <w:t>«</w:t>
      </w:r>
      <w:r w:rsidR="004504E2" w:rsidRPr="00930FE2">
        <w:rPr>
          <w:rFonts w:ascii="Book Antiqua" w:hAnsi="Book Antiqua" w:cs="Optima"/>
          <w:bCs/>
          <w:sz w:val="24"/>
          <w:szCs w:val="24"/>
          <w:lang w:val="es-US"/>
        </w:rPr>
        <w:t>Consuele vuestros corazones</w:t>
      </w:r>
      <w:r>
        <w:rPr>
          <w:rFonts w:ascii="Book Antiqua" w:hAnsi="Book Antiqua" w:cs="Optima"/>
          <w:bCs/>
          <w:sz w:val="24"/>
          <w:szCs w:val="24"/>
          <w:lang w:val="es-US"/>
        </w:rPr>
        <w:t>»</w:t>
      </w:r>
      <w:r w:rsidR="004504E2" w:rsidRPr="00930FE2">
        <w:rPr>
          <w:rFonts w:ascii="Book Antiqua" w:hAnsi="Book Antiqua" w:cs="Optima"/>
          <w:bCs/>
          <w:sz w:val="24"/>
          <w:szCs w:val="24"/>
          <w:lang w:val="es-US"/>
        </w:rPr>
        <w:t xml:space="preserve"> (παρακα</w:t>
      </w:r>
      <w:proofErr w:type="spellStart"/>
      <w:r w:rsidR="004504E2" w:rsidRPr="00930FE2">
        <w:rPr>
          <w:rFonts w:ascii="Book Antiqua" w:hAnsi="Book Antiqua" w:cs="Optima"/>
          <w:bCs/>
          <w:sz w:val="24"/>
          <w:szCs w:val="24"/>
          <w:lang w:val="es-US"/>
        </w:rPr>
        <w:t>λέσ</w:t>
      </w:r>
      <w:proofErr w:type="spellEnd"/>
      <w:r w:rsidR="004504E2" w:rsidRPr="00930FE2">
        <w:rPr>
          <w:rFonts w:ascii="Book Antiqua" w:hAnsi="Book Antiqua" w:cs="Optima"/>
          <w:bCs/>
          <w:sz w:val="24"/>
          <w:szCs w:val="24"/>
          <w:lang w:val="es-US"/>
        </w:rPr>
        <w:t xml:space="preserve">αι, </w:t>
      </w:r>
      <w:proofErr w:type="spellStart"/>
      <w:r w:rsidR="004504E2" w:rsidRPr="00DB2E86">
        <w:rPr>
          <w:rFonts w:ascii="Book Antiqua" w:hAnsi="Book Antiqua" w:cs="Optima"/>
          <w:bCs/>
          <w:i/>
          <w:iCs/>
          <w:sz w:val="24"/>
          <w:szCs w:val="24"/>
          <w:lang w:val="es-US"/>
        </w:rPr>
        <w:t>parakalesai</w:t>
      </w:r>
      <w:proofErr w:type="spellEnd"/>
      <w:r w:rsidR="004504E2" w:rsidRPr="00930FE2">
        <w:rPr>
          <w:rFonts w:ascii="Book Antiqua" w:hAnsi="Book Antiqua" w:cs="Optima"/>
          <w:bCs/>
          <w:sz w:val="24"/>
          <w:szCs w:val="24"/>
          <w:lang w:val="es-US"/>
        </w:rPr>
        <w:t>): Un consuelo activo y fortalecedor, no pasivo.</w:t>
      </w:r>
    </w:p>
    <w:p w14:paraId="01C911E8" w14:textId="459E7C17" w:rsidR="004504E2" w:rsidRPr="00930FE2" w:rsidRDefault="00117BF8" w:rsidP="004504E2">
      <w:pPr>
        <w:pStyle w:val="ListParagraph"/>
        <w:numPr>
          <w:ilvl w:val="0"/>
          <w:numId w:val="133"/>
        </w:numPr>
        <w:rPr>
          <w:rFonts w:ascii="Book Antiqua" w:hAnsi="Book Antiqua" w:cs="Optima"/>
          <w:bCs/>
          <w:sz w:val="28"/>
          <w:szCs w:val="26"/>
          <w:lang w:val="es-US"/>
        </w:rPr>
      </w:pPr>
      <w:r>
        <w:rPr>
          <w:rFonts w:ascii="Book Antiqua" w:hAnsi="Book Antiqua" w:cs="Optima"/>
          <w:bCs/>
          <w:sz w:val="24"/>
          <w:szCs w:val="24"/>
          <w:lang w:val="es-US"/>
        </w:rPr>
        <w:t>«</w:t>
      </w:r>
      <w:r w:rsidR="004504E2" w:rsidRPr="00930FE2">
        <w:rPr>
          <w:rFonts w:ascii="Book Antiqua" w:hAnsi="Book Antiqua" w:cs="Optima"/>
          <w:bCs/>
          <w:sz w:val="24"/>
          <w:szCs w:val="24"/>
          <w:lang w:val="es-US"/>
        </w:rPr>
        <w:t>Os confirme en toda buena palabra y obra</w:t>
      </w:r>
      <w:r>
        <w:rPr>
          <w:rFonts w:ascii="Book Antiqua" w:hAnsi="Book Antiqua" w:cs="Optima"/>
          <w:bCs/>
          <w:sz w:val="24"/>
          <w:szCs w:val="24"/>
          <w:lang w:val="es-US"/>
        </w:rPr>
        <w:t>»</w:t>
      </w:r>
      <w:r w:rsidR="004504E2" w:rsidRPr="00930FE2">
        <w:rPr>
          <w:rFonts w:ascii="Book Antiqua" w:hAnsi="Book Antiqua" w:cs="Optima"/>
          <w:bCs/>
          <w:sz w:val="24"/>
          <w:szCs w:val="24"/>
          <w:lang w:val="es-US"/>
        </w:rPr>
        <w:t xml:space="preserve"> (</w:t>
      </w:r>
      <w:proofErr w:type="spellStart"/>
      <w:r w:rsidR="004504E2" w:rsidRPr="00930FE2">
        <w:rPr>
          <w:rFonts w:ascii="Book Antiqua" w:hAnsi="Book Antiqua" w:cs="Optima"/>
          <w:bCs/>
          <w:sz w:val="24"/>
          <w:szCs w:val="24"/>
          <w:lang w:val="es-US"/>
        </w:rPr>
        <w:t>στηρίξ</w:t>
      </w:r>
      <w:proofErr w:type="spellEnd"/>
      <w:r w:rsidR="004504E2" w:rsidRPr="00930FE2">
        <w:rPr>
          <w:rFonts w:ascii="Book Antiqua" w:hAnsi="Book Antiqua" w:cs="Optima"/>
          <w:bCs/>
          <w:sz w:val="24"/>
          <w:szCs w:val="24"/>
          <w:lang w:val="es-US"/>
        </w:rPr>
        <w:t xml:space="preserve">αι, </w:t>
      </w:r>
      <w:proofErr w:type="spellStart"/>
      <w:r w:rsidR="004504E2" w:rsidRPr="00DB2E86">
        <w:rPr>
          <w:rFonts w:ascii="Book Antiqua" w:hAnsi="Book Antiqua" w:cs="Optima"/>
          <w:bCs/>
          <w:i/>
          <w:iCs/>
          <w:sz w:val="24"/>
          <w:szCs w:val="24"/>
          <w:lang w:val="es-US"/>
        </w:rPr>
        <w:t>stērixai</w:t>
      </w:r>
      <w:proofErr w:type="spellEnd"/>
      <w:r w:rsidR="004504E2" w:rsidRPr="00930FE2">
        <w:rPr>
          <w:rFonts w:ascii="Book Antiqua" w:hAnsi="Book Antiqua" w:cs="Optima"/>
          <w:bCs/>
          <w:sz w:val="24"/>
          <w:szCs w:val="24"/>
          <w:lang w:val="es-US"/>
        </w:rPr>
        <w:t xml:space="preserve">): Una estabilización y fortalecimiento en la práctica ética y en la proclamación del evangelio. La </w:t>
      </w:r>
      <w:r>
        <w:rPr>
          <w:rFonts w:ascii="Book Antiqua" w:hAnsi="Book Antiqua" w:cs="Optima"/>
          <w:bCs/>
          <w:sz w:val="24"/>
          <w:szCs w:val="24"/>
          <w:lang w:val="es-US"/>
        </w:rPr>
        <w:t>«</w:t>
      </w:r>
      <w:r w:rsidR="004504E2" w:rsidRPr="00930FE2">
        <w:rPr>
          <w:rFonts w:ascii="Book Antiqua" w:hAnsi="Book Antiqua" w:cs="Optima"/>
          <w:bCs/>
          <w:sz w:val="24"/>
          <w:szCs w:val="24"/>
          <w:lang w:val="es-US"/>
        </w:rPr>
        <w:t>buena palabra y obra</w:t>
      </w:r>
      <w:r>
        <w:rPr>
          <w:rFonts w:ascii="Book Antiqua" w:hAnsi="Book Antiqua" w:cs="Optima"/>
          <w:bCs/>
          <w:sz w:val="24"/>
          <w:szCs w:val="24"/>
          <w:lang w:val="es-US"/>
        </w:rPr>
        <w:t>»</w:t>
      </w:r>
      <w:r w:rsidR="004504E2" w:rsidRPr="00930FE2">
        <w:rPr>
          <w:rFonts w:ascii="Book Antiqua" w:hAnsi="Book Antiqua" w:cs="Optima"/>
          <w:bCs/>
          <w:sz w:val="24"/>
          <w:szCs w:val="24"/>
          <w:lang w:val="es-US"/>
        </w:rPr>
        <w:t xml:space="preserve"> es la manifestación concreta de la fe en la vida de la comunidad.</w:t>
      </w:r>
    </w:p>
    <w:p w14:paraId="19C0933A" w14:textId="77777777" w:rsidR="004504E2" w:rsidRDefault="004504E2" w:rsidP="004504E2">
      <w:pPr>
        <w:rPr>
          <w:rFonts w:ascii="Book Antiqua" w:hAnsi="Book Antiqua" w:cs="Optima"/>
          <w:bCs/>
          <w:lang w:val="es-US"/>
        </w:rPr>
      </w:pPr>
      <w:r>
        <w:rPr>
          <w:rFonts w:ascii="Book Antiqua" w:hAnsi="Book Antiqua" w:cs="Optima"/>
          <w:bCs/>
          <w:lang w:val="es-US"/>
        </w:rPr>
        <w:t>L</w:t>
      </w:r>
      <w:r w:rsidRPr="00930FE2">
        <w:rPr>
          <w:rFonts w:ascii="Book Antiqua" w:hAnsi="Book Antiqua" w:cs="Optima"/>
          <w:bCs/>
          <w:lang w:val="es-US"/>
        </w:rPr>
        <w:t>a autoría paulina de 2 Tesalonicenses ha sido debatida</w:t>
      </w:r>
      <w:r>
        <w:rPr>
          <w:rFonts w:ascii="Book Antiqua" w:hAnsi="Book Antiqua" w:cs="Optima"/>
          <w:bCs/>
          <w:lang w:val="es-US"/>
        </w:rPr>
        <w:t xml:space="preserve"> abundantemente</w:t>
      </w:r>
      <w:r w:rsidRPr="00930FE2">
        <w:rPr>
          <w:rFonts w:ascii="Book Antiqua" w:hAnsi="Book Antiqua" w:cs="Optima"/>
          <w:bCs/>
          <w:lang w:val="es-US"/>
        </w:rPr>
        <w:t xml:space="preserve">, pero incluso si </w:t>
      </w:r>
      <w:r>
        <w:rPr>
          <w:rFonts w:ascii="Book Antiqua" w:hAnsi="Book Antiqua" w:cs="Optima"/>
          <w:bCs/>
          <w:lang w:val="es-US"/>
        </w:rPr>
        <w:t xml:space="preserve">la carta </w:t>
      </w:r>
      <w:r w:rsidRPr="00930FE2">
        <w:rPr>
          <w:rFonts w:ascii="Book Antiqua" w:hAnsi="Book Antiqua" w:cs="Optima"/>
          <w:bCs/>
          <w:lang w:val="es-US"/>
        </w:rPr>
        <w:t xml:space="preserve">se considera </w:t>
      </w:r>
      <w:proofErr w:type="spellStart"/>
      <w:r w:rsidRPr="00930FE2">
        <w:rPr>
          <w:rFonts w:ascii="Book Antiqua" w:hAnsi="Book Antiqua" w:cs="Optima"/>
          <w:bCs/>
          <w:lang w:val="es-US"/>
        </w:rPr>
        <w:t>deuteropaulina</w:t>
      </w:r>
      <w:proofErr w:type="spellEnd"/>
      <w:r w:rsidRPr="00930FE2">
        <w:rPr>
          <w:rFonts w:ascii="Book Antiqua" w:hAnsi="Book Antiqua" w:cs="Optima"/>
          <w:bCs/>
          <w:lang w:val="es-US"/>
        </w:rPr>
        <w:t xml:space="preserve">, el texto refleja preocupaciones genuinas de las comunidades cristianas de fines del siglo I. La tensión entre la inminencia de la </w:t>
      </w:r>
      <w:proofErr w:type="spellStart"/>
      <w:r w:rsidRPr="00DB2E86">
        <w:rPr>
          <w:rFonts w:ascii="Book Antiqua" w:hAnsi="Book Antiqua" w:cs="Optima"/>
          <w:bCs/>
          <w:i/>
          <w:iCs/>
          <w:lang w:val="es-US"/>
        </w:rPr>
        <w:t>parousia</w:t>
      </w:r>
      <w:proofErr w:type="spellEnd"/>
      <w:r w:rsidRPr="00930FE2">
        <w:rPr>
          <w:rFonts w:ascii="Book Antiqua" w:hAnsi="Book Antiqua" w:cs="Optima"/>
          <w:bCs/>
          <w:lang w:val="es-US"/>
        </w:rPr>
        <w:t xml:space="preserve"> y su aparente demora era una realidad teológica y existencial que </w:t>
      </w:r>
      <w:r>
        <w:rPr>
          <w:rFonts w:ascii="Book Antiqua" w:hAnsi="Book Antiqua" w:cs="Optima"/>
          <w:bCs/>
          <w:lang w:val="es-US"/>
        </w:rPr>
        <w:t>quien escribe</w:t>
      </w:r>
      <w:r w:rsidRPr="00930FE2">
        <w:rPr>
          <w:rFonts w:ascii="Book Antiqua" w:hAnsi="Book Antiqua" w:cs="Optima"/>
          <w:bCs/>
          <w:lang w:val="es-US"/>
        </w:rPr>
        <w:t xml:space="preserve"> aborda, reafirmando la soberanía de Dios y la responsabilidad de la comunidad.</w:t>
      </w:r>
    </w:p>
    <w:p w14:paraId="0BDCD66B" w14:textId="77777777" w:rsidR="004504E2" w:rsidRDefault="004504E2" w:rsidP="004504E2">
      <w:pPr>
        <w:rPr>
          <w:rFonts w:ascii="Book Antiqua" w:hAnsi="Book Antiqua" w:cs="Optima"/>
          <w:bCs/>
          <w:lang w:val="es-US"/>
        </w:rPr>
      </w:pPr>
    </w:p>
    <w:p w14:paraId="321A6FC8" w14:textId="584A8DBE" w:rsidR="004504E2" w:rsidRPr="00DB2E86" w:rsidRDefault="004504E2" w:rsidP="004504E2">
      <w:pPr>
        <w:rPr>
          <w:rFonts w:ascii="Book Antiqua" w:hAnsi="Book Antiqua" w:cs="Optima"/>
          <w:bCs/>
          <w:lang w:val="es-US"/>
        </w:rPr>
      </w:pPr>
      <w:r w:rsidRPr="00DB2E86">
        <w:rPr>
          <w:rFonts w:ascii="Book Antiqua" w:hAnsi="Book Antiqua" w:cs="Optima"/>
          <w:bCs/>
          <w:lang w:val="es-US"/>
        </w:rPr>
        <w:t xml:space="preserve">Es fundamental que comprendamos que, en este texto, la </w:t>
      </w:r>
      <w:r w:rsidR="00117BF8">
        <w:rPr>
          <w:rFonts w:ascii="Book Antiqua" w:hAnsi="Book Antiqua" w:cs="Optima"/>
          <w:bCs/>
          <w:lang w:val="es-US"/>
        </w:rPr>
        <w:t>«</w:t>
      </w:r>
      <w:r w:rsidRPr="00DB2E86">
        <w:rPr>
          <w:rFonts w:ascii="Book Antiqua" w:hAnsi="Book Antiqua" w:cs="Optima"/>
          <w:bCs/>
          <w:lang w:val="es-US"/>
        </w:rPr>
        <w:t>venida del Señor</w:t>
      </w:r>
      <w:r w:rsidR="00117BF8">
        <w:rPr>
          <w:rFonts w:ascii="Book Antiqua" w:hAnsi="Book Antiqua" w:cs="Optima"/>
          <w:bCs/>
          <w:lang w:val="es-US"/>
        </w:rPr>
        <w:t>»</w:t>
      </w:r>
      <w:r w:rsidRPr="00DB2E86">
        <w:rPr>
          <w:rFonts w:ascii="Book Antiqua" w:hAnsi="Book Antiqua" w:cs="Optima"/>
          <w:bCs/>
          <w:lang w:val="es-US"/>
        </w:rPr>
        <w:t xml:space="preserve"> o el </w:t>
      </w:r>
      <w:r w:rsidR="00117BF8">
        <w:rPr>
          <w:rFonts w:ascii="Book Antiqua" w:hAnsi="Book Antiqua" w:cs="Optima"/>
          <w:bCs/>
          <w:lang w:val="es-US"/>
        </w:rPr>
        <w:t>«</w:t>
      </w:r>
      <w:r w:rsidRPr="00DB2E86">
        <w:rPr>
          <w:rFonts w:ascii="Book Antiqua" w:hAnsi="Book Antiqua" w:cs="Optima"/>
          <w:bCs/>
          <w:lang w:val="es-US"/>
        </w:rPr>
        <w:t>día del Señor</w:t>
      </w:r>
      <w:r w:rsidR="00117BF8">
        <w:rPr>
          <w:rFonts w:ascii="Book Antiqua" w:hAnsi="Book Antiqua" w:cs="Optima"/>
          <w:bCs/>
          <w:lang w:val="es-US"/>
        </w:rPr>
        <w:t>»</w:t>
      </w:r>
      <w:r w:rsidRPr="00DB2E86">
        <w:rPr>
          <w:rFonts w:ascii="Book Antiqua" w:hAnsi="Book Antiqua" w:cs="Optima"/>
          <w:bCs/>
          <w:lang w:val="es-US"/>
        </w:rPr>
        <w:t xml:space="preserve"> no se refiere solo a un evento futuro, sino también a la realidad presente del cristianismo. Se trata de un recordatorio de que la presencia de Dios ya está en el mundo a través de la acción de Cristo, y por ello, la fidelidad de la comunidad debe mantenerse firme en medio de las dificultades.</w:t>
      </w:r>
    </w:p>
    <w:p w14:paraId="3B3F2C3D" w14:textId="77777777" w:rsidR="004504E2" w:rsidRPr="00DB2E86" w:rsidRDefault="004504E2" w:rsidP="004504E2">
      <w:pPr>
        <w:rPr>
          <w:rFonts w:ascii="Book Antiqua" w:hAnsi="Book Antiqua" w:cs="Optima"/>
          <w:bCs/>
          <w:lang w:val="es-US"/>
        </w:rPr>
      </w:pPr>
    </w:p>
    <w:p w14:paraId="1B4B596B" w14:textId="0190FF2C" w:rsidR="009A48A1" w:rsidRPr="00E857EE" w:rsidRDefault="004504E2" w:rsidP="004504E2">
      <w:pPr>
        <w:rPr>
          <w:rFonts w:ascii="Book Antiqua" w:hAnsi="Book Antiqua" w:cs="Optima"/>
          <w:bCs/>
          <w:lang w:val="es-US"/>
        </w:rPr>
      </w:pPr>
      <w:r w:rsidRPr="00DB2E86">
        <w:rPr>
          <w:rFonts w:ascii="Book Antiqua" w:hAnsi="Book Antiqua" w:cs="Optima"/>
          <w:bCs/>
          <w:lang w:val="es-US"/>
        </w:rPr>
        <w:t>El autor también subraya la necesidad de discernir entre las enseñanzas verdaderas y las falsas, ya que se mencionan claros signos de la apostasía, es decir, el alejamiento de la fe genuina. A lo largo de la carta, el énfasis no solo está en la perseverancia, sino también en la fidelidad, tanto de las personas creyentes como de Dios, quien se compromete a proteger a quienes permanecen firmes en su fe</w:t>
      </w:r>
      <w:r w:rsidR="00FF1056">
        <w:rPr>
          <w:rFonts w:ascii="Book Antiqua" w:hAnsi="Book Antiqua" w:cs="Optima"/>
          <w:bCs/>
          <w:lang w:val="es-US"/>
        </w:rPr>
        <w:t>.</w:t>
      </w:r>
    </w:p>
    <w:p w14:paraId="23667C26" w14:textId="77777777" w:rsidR="00FF1056" w:rsidRPr="00A952A6" w:rsidRDefault="00FF105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604948CF" w14:textId="386C3035" w:rsidR="00117BF8" w:rsidRPr="00117BF8" w:rsidRDefault="00117BF8" w:rsidP="00117BF8">
      <w:pPr>
        <w:rPr>
          <w:rFonts w:ascii="Book Antiqua" w:hAnsi="Book Antiqua" w:cs="Optima"/>
          <w:bCs/>
          <w:lang w:val="es-US"/>
        </w:rPr>
      </w:pPr>
      <w:r w:rsidRPr="00117BF8">
        <w:rPr>
          <w:rFonts w:ascii="Book Antiqua" w:hAnsi="Book Antiqua" w:cs="Optima"/>
          <w:bCs/>
          <w:lang w:val="es-US"/>
        </w:rPr>
        <w:t>Dios se revela de manera clara y activa, como quien sostiene a la comunidad cristiana en medio de la angustia y la confusión. La fidelidad de Dios es un tema central: a pesar de los engaños y las falsas enseñanzas que amenazan la vida de las comunidades, es Dios quien elige, llama y mantiene a las personas creyentes firmes en su fe. La doctrina de la elección divina no se presenta aquí de manera estática, sino como una acción continua de gracia que habilita a las personas a vivir en la verdad.</w:t>
      </w:r>
    </w:p>
    <w:p w14:paraId="767B248F" w14:textId="77777777" w:rsidR="00117BF8" w:rsidRPr="00117BF8" w:rsidRDefault="00117BF8" w:rsidP="00117BF8">
      <w:pPr>
        <w:rPr>
          <w:rFonts w:ascii="Book Antiqua" w:hAnsi="Book Antiqua" w:cs="Optima"/>
          <w:bCs/>
          <w:lang w:val="es-US"/>
        </w:rPr>
      </w:pPr>
    </w:p>
    <w:p w14:paraId="6D366959" w14:textId="3ECEC43B" w:rsidR="00117BF8" w:rsidRPr="00117BF8" w:rsidRDefault="00117BF8" w:rsidP="00117BF8">
      <w:pPr>
        <w:rPr>
          <w:rFonts w:ascii="Book Antiqua" w:hAnsi="Book Antiqua" w:cs="Optima"/>
          <w:bCs/>
          <w:lang w:val="es-US"/>
        </w:rPr>
      </w:pPr>
      <w:r w:rsidRPr="00117BF8">
        <w:rPr>
          <w:rFonts w:ascii="Book Antiqua" w:hAnsi="Book Antiqua" w:cs="Optima"/>
          <w:bCs/>
          <w:lang w:val="es-US"/>
        </w:rPr>
        <w:t xml:space="preserve">La revelación de Dios a través de Cristo, quien es la plenitud de la promesa de salvación, está en el centro de este pasaje. Si bien se hace alusión a un </w:t>
      </w:r>
      <w:r>
        <w:rPr>
          <w:rFonts w:ascii="Book Antiqua" w:hAnsi="Book Antiqua" w:cs="Optima"/>
          <w:bCs/>
          <w:lang w:val="es-US"/>
        </w:rPr>
        <w:t>«</w:t>
      </w:r>
      <w:r w:rsidRPr="00117BF8">
        <w:rPr>
          <w:rFonts w:ascii="Book Antiqua" w:hAnsi="Book Antiqua" w:cs="Optima"/>
          <w:bCs/>
          <w:lang w:val="es-US"/>
        </w:rPr>
        <w:t>día del Señor</w:t>
      </w:r>
      <w:r>
        <w:rPr>
          <w:rFonts w:ascii="Book Antiqua" w:hAnsi="Book Antiqua" w:cs="Optima"/>
          <w:bCs/>
          <w:lang w:val="es-US"/>
        </w:rPr>
        <w:t>»</w:t>
      </w:r>
      <w:r w:rsidRPr="00117BF8">
        <w:rPr>
          <w:rFonts w:ascii="Book Antiqua" w:hAnsi="Book Antiqua" w:cs="Optima"/>
          <w:bCs/>
          <w:lang w:val="es-US"/>
        </w:rPr>
        <w:t xml:space="preserve"> aún por venir, esta venida no es solo un evento futuro, sino que se proyecta como una esperanza que ya impregna el presente cristiano. Dios, en Cristo, sigue obrando en la historia y en la vida de quienes permanecen firmes en la fe, desafiando los errores y el engaño que se oponen a su verdad.</w:t>
      </w:r>
    </w:p>
    <w:p w14:paraId="1CC59EC3" w14:textId="77777777" w:rsidR="00117BF8" w:rsidRPr="00117BF8" w:rsidRDefault="00117BF8" w:rsidP="00117BF8">
      <w:pPr>
        <w:rPr>
          <w:rFonts w:ascii="Book Antiqua" w:hAnsi="Book Antiqua" w:cs="Optima"/>
          <w:bCs/>
          <w:lang w:val="es-US"/>
        </w:rPr>
      </w:pPr>
      <w:r w:rsidRPr="00117BF8">
        <w:rPr>
          <w:rFonts w:ascii="Book Antiqua" w:hAnsi="Book Antiqua" w:cs="Optima"/>
          <w:bCs/>
          <w:lang w:val="es-US"/>
        </w:rPr>
        <w:lastRenderedPageBreak/>
        <w:t>Entonces, este pasaje revela una teología robusta sobre la naturaleza y el carácter de Dios, especialmente en relación con su pueblo y su propósito en la historia.</w:t>
      </w:r>
    </w:p>
    <w:p w14:paraId="64686B1D" w14:textId="77777777" w:rsidR="00117BF8" w:rsidRPr="00117BF8" w:rsidRDefault="00117BF8" w:rsidP="00117BF8">
      <w:pPr>
        <w:rPr>
          <w:rFonts w:ascii="Book Antiqua" w:hAnsi="Book Antiqua" w:cs="Optima"/>
          <w:bCs/>
          <w:lang w:val="es-US"/>
        </w:rPr>
      </w:pPr>
    </w:p>
    <w:p w14:paraId="14E2344B" w14:textId="1692D8FC" w:rsidR="00117BF8" w:rsidRPr="00117BF8" w:rsidRDefault="00117BF8" w:rsidP="00117BF8">
      <w:pPr>
        <w:rPr>
          <w:rFonts w:ascii="Book Antiqua" w:hAnsi="Book Antiqua" w:cs="Optima"/>
          <w:bCs/>
          <w:lang w:val="es-US"/>
        </w:rPr>
      </w:pPr>
      <w:r w:rsidRPr="00117BF8">
        <w:rPr>
          <w:rFonts w:ascii="Book Antiqua" w:hAnsi="Book Antiqua" w:cs="Optima"/>
          <w:bCs/>
          <w:i/>
          <w:iCs/>
          <w:u w:val="single"/>
          <w:lang w:val="es-US"/>
        </w:rPr>
        <w:t>Dios como el Soberano Iniciador</w:t>
      </w:r>
      <w:r w:rsidRPr="00117BF8">
        <w:rPr>
          <w:rFonts w:ascii="Book Antiqua" w:hAnsi="Book Antiqua" w:cs="Optima"/>
          <w:bCs/>
          <w:lang w:val="es-US"/>
        </w:rPr>
        <w:t xml:space="preserve">: El texto subraya la iniciativa absoluta de Dios en la salvación. Es Dios quien </w:t>
      </w:r>
      <w:r>
        <w:rPr>
          <w:rFonts w:ascii="Book Antiqua" w:hAnsi="Book Antiqua" w:cs="Optima"/>
          <w:bCs/>
          <w:lang w:val="es-US"/>
        </w:rPr>
        <w:t>«</w:t>
      </w:r>
      <w:r w:rsidRPr="00117BF8">
        <w:rPr>
          <w:rFonts w:ascii="Book Antiqua" w:hAnsi="Book Antiqua" w:cs="Optima"/>
          <w:bCs/>
          <w:lang w:val="es-US"/>
        </w:rPr>
        <w:t>escoge desde el principio</w:t>
      </w:r>
      <w:r>
        <w:rPr>
          <w:rFonts w:ascii="Book Antiqua" w:hAnsi="Book Antiqua" w:cs="Optima"/>
          <w:bCs/>
          <w:lang w:val="es-US"/>
        </w:rPr>
        <w:t>»</w:t>
      </w:r>
      <w:r w:rsidRPr="00117BF8">
        <w:rPr>
          <w:rFonts w:ascii="Book Antiqua" w:hAnsi="Book Antiqua" w:cs="Optima"/>
          <w:bCs/>
          <w:lang w:val="es-US"/>
        </w:rPr>
        <w:t xml:space="preserve"> y quien </w:t>
      </w:r>
      <w:r>
        <w:rPr>
          <w:rFonts w:ascii="Book Antiqua" w:hAnsi="Book Antiqua" w:cs="Optima"/>
          <w:bCs/>
          <w:lang w:val="es-US"/>
        </w:rPr>
        <w:t>«</w:t>
      </w:r>
      <w:r w:rsidRPr="00117BF8">
        <w:rPr>
          <w:rFonts w:ascii="Book Antiqua" w:hAnsi="Book Antiqua" w:cs="Optima"/>
          <w:bCs/>
          <w:lang w:val="es-US"/>
        </w:rPr>
        <w:t>llama mediante el evangelio</w:t>
      </w:r>
      <w:r>
        <w:rPr>
          <w:rFonts w:ascii="Book Antiqua" w:hAnsi="Book Antiqua" w:cs="Optima"/>
          <w:bCs/>
          <w:lang w:val="es-US"/>
        </w:rPr>
        <w:t>»</w:t>
      </w:r>
      <w:r w:rsidRPr="00117BF8">
        <w:rPr>
          <w:rFonts w:ascii="Book Antiqua" w:hAnsi="Book Antiqua" w:cs="Optima"/>
          <w:bCs/>
          <w:lang w:val="es-US"/>
        </w:rPr>
        <w:t>. Esto presenta a un Dios que no es reactivo, sino que tiene un plan eterno y activo para la humanidad. Esta soberanía divina es un contrapeso radical a cualquier pretensión de soberanía o control absoluto por parte de los imperios humanos. El Dios de Pablo no es un dios local o tribal, sino el Señor de la historia y de la eternidad.</w:t>
      </w:r>
    </w:p>
    <w:p w14:paraId="44FCE548" w14:textId="77777777" w:rsidR="00117BF8" w:rsidRPr="00117BF8" w:rsidRDefault="00117BF8" w:rsidP="00117BF8">
      <w:pPr>
        <w:rPr>
          <w:rFonts w:ascii="Book Antiqua" w:hAnsi="Book Antiqua" w:cs="Optima"/>
          <w:bCs/>
          <w:lang w:val="es-US"/>
        </w:rPr>
      </w:pPr>
    </w:p>
    <w:p w14:paraId="34F4D24D" w14:textId="04F96F0A" w:rsidR="00117BF8" w:rsidRPr="00117BF8" w:rsidRDefault="00117BF8" w:rsidP="00117BF8">
      <w:pPr>
        <w:rPr>
          <w:rFonts w:ascii="Book Antiqua" w:hAnsi="Book Antiqua" w:cs="Optima"/>
          <w:bCs/>
          <w:lang w:val="es-US"/>
        </w:rPr>
      </w:pPr>
      <w:r w:rsidRPr="00117BF8">
        <w:rPr>
          <w:rFonts w:ascii="Book Antiqua" w:hAnsi="Book Antiqua" w:cs="Optima"/>
          <w:bCs/>
          <w:i/>
          <w:iCs/>
          <w:u w:val="single"/>
          <w:lang w:val="es-US"/>
        </w:rPr>
        <w:t>Dios como el Santificador por el Espíritu</w:t>
      </w:r>
      <w:r w:rsidRPr="00117BF8">
        <w:rPr>
          <w:rFonts w:ascii="Book Antiqua" w:hAnsi="Book Antiqua" w:cs="Optima"/>
          <w:bCs/>
          <w:lang w:val="es-US"/>
        </w:rPr>
        <w:t xml:space="preserve">: La presencia y acción del Espíritu Santo son inseparables del plan de Dios. Es el Espíritu quien santifica, es decir, quien aparta y capacita al pueblo de Dios para vivir de acuerdo con su propósito. Esto implica que la vida cristiana no es un esfuerzo humano aislado, sino una obra divina en y a través </w:t>
      </w:r>
      <w:r>
        <w:rPr>
          <w:rFonts w:ascii="Book Antiqua" w:hAnsi="Book Antiqua" w:cs="Optima"/>
          <w:bCs/>
          <w:lang w:val="es-US"/>
        </w:rPr>
        <w:t>de la persona</w:t>
      </w:r>
      <w:r w:rsidRPr="00117BF8">
        <w:rPr>
          <w:rFonts w:ascii="Book Antiqua" w:hAnsi="Book Antiqua" w:cs="Optima"/>
          <w:bCs/>
          <w:lang w:val="es-US"/>
        </w:rPr>
        <w:t xml:space="preserve"> creyente. En un contexto imperial que busca uniformar y controlar, el Espíritu de Dios crea una comunidad distintiva y libre.</w:t>
      </w:r>
    </w:p>
    <w:p w14:paraId="2F3490F7" w14:textId="77777777" w:rsidR="00117BF8" w:rsidRPr="00117BF8" w:rsidRDefault="00117BF8" w:rsidP="00117BF8">
      <w:pPr>
        <w:rPr>
          <w:rFonts w:ascii="Book Antiqua" w:hAnsi="Book Antiqua" w:cs="Optima"/>
          <w:bCs/>
          <w:lang w:val="es-US"/>
        </w:rPr>
      </w:pPr>
    </w:p>
    <w:p w14:paraId="0EAA2807" w14:textId="23905B8C" w:rsidR="00117BF8" w:rsidRPr="00117BF8" w:rsidRDefault="00117BF8" w:rsidP="00117BF8">
      <w:pPr>
        <w:rPr>
          <w:rFonts w:ascii="Book Antiqua" w:hAnsi="Book Antiqua" w:cs="Optima"/>
          <w:bCs/>
          <w:lang w:val="es-US"/>
        </w:rPr>
      </w:pPr>
      <w:r w:rsidRPr="00117BF8">
        <w:rPr>
          <w:rFonts w:ascii="Book Antiqua" w:hAnsi="Book Antiqua" w:cs="Optima"/>
          <w:bCs/>
          <w:i/>
          <w:iCs/>
          <w:u w:val="single"/>
          <w:lang w:val="es-US"/>
        </w:rPr>
        <w:t>Dios como el Dios de la Verdad y la Gloria</w:t>
      </w:r>
      <w:r w:rsidRPr="00117BF8">
        <w:rPr>
          <w:rFonts w:ascii="Book Antiqua" w:hAnsi="Book Antiqua" w:cs="Optima"/>
          <w:bCs/>
          <w:lang w:val="es-US"/>
        </w:rPr>
        <w:t xml:space="preserve">: La salvación está ligada a la </w:t>
      </w:r>
      <w:r>
        <w:rPr>
          <w:rFonts w:ascii="Book Antiqua" w:hAnsi="Book Antiqua" w:cs="Optima"/>
          <w:bCs/>
          <w:lang w:val="es-US"/>
        </w:rPr>
        <w:t>«</w:t>
      </w:r>
      <w:r w:rsidRPr="00117BF8">
        <w:rPr>
          <w:rFonts w:ascii="Book Antiqua" w:hAnsi="Book Antiqua" w:cs="Optima"/>
          <w:bCs/>
          <w:lang w:val="es-US"/>
        </w:rPr>
        <w:t>fe en la verdad</w:t>
      </w:r>
      <w:r>
        <w:rPr>
          <w:rFonts w:ascii="Book Antiqua" w:hAnsi="Book Antiqua" w:cs="Optima"/>
          <w:bCs/>
          <w:lang w:val="es-US"/>
        </w:rPr>
        <w:t>»</w:t>
      </w:r>
      <w:r w:rsidRPr="00117BF8">
        <w:rPr>
          <w:rFonts w:ascii="Book Antiqua" w:hAnsi="Book Antiqua" w:cs="Optima"/>
          <w:bCs/>
          <w:lang w:val="es-US"/>
        </w:rPr>
        <w:t xml:space="preserve">, lo que implica que Dios es el fundamento de toda verdad. En un mundo donde los imperios construyen sus propias narrativas y propagandas para mantener el poder, el Dios de Pablo es el Dios de la verdad revelada en el evangelio, una verdad que desenmascara las falsedades imperiales. El propósito último de Dios es que su pueblo alcance </w:t>
      </w:r>
      <w:r>
        <w:rPr>
          <w:rFonts w:ascii="Book Antiqua" w:hAnsi="Book Antiqua" w:cs="Optima"/>
          <w:bCs/>
          <w:lang w:val="es-US"/>
        </w:rPr>
        <w:t>«</w:t>
      </w:r>
      <w:r w:rsidRPr="00117BF8">
        <w:rPr>
          <w:rFonts w:ascii="Book Antiqua" w:hAnsi="Book Antiqua" w:cs="Optima"/>
          <w:bCs/>
          <w:lang w:val="es-US"/>
        </w:rPr>
        <w:t>la gloria de nuestro Señor Jesucristo</w:t>
      </w:r>
      <w:r>
        <w:rPr>
          <w:rFonts w:ascii="Book Antiqua" w:hAnsi="Book Antiqua" w:cs="Optima"/>
          <w:bCs/>
          <w:lang w:val="es-US"/>
        </w:rPr>
        <w:t>»</w:t>
      </w:r>
      <w:r w:rsidRPr="00117BF8">
        <w:rPr>
          <w:rFonts w:ascii="Book Antiqua" w:hAnsi="Book Antiqua" w:cs="Optima"/>
          <w:bCs/>
          <w:lang w:val="es-US"/>
        </w:rPr>
        <w:t>, una gloria que eclipsa y deslegitima cualquier gloria terrenal o imperial. La gloria de Cristo crucificado y resucitado es la antítesis de la gloria imperial basada en el poder y la opresión.</w:t>
      </w:r>
    </w:p>
    <w:p w14:paraId="30CE5548" w14:textId="77777777" w:rsidR="00117BF8" w:rsidRPr="00117BF8" w:rsidRDefault="00117BF8" w:rsidP="00117BF8">
      <w:pPr>
        <w:rPr>
          <w:rFonts w:ascii="Book Antiqua" w:hAnsi="Book Antiqua" w:cs="Optima"/>
          <w:bCs/>
          <w:lang w:val="es-US"/>
        </w:rPr>
      </w:pPr>
    </w:p>
    <w:p w14:paraId="76AA8298" w14:textId="33522225" w:rsidR="00117BF8" w:rsidRPr="00117BF8" w:rsidRDefault="00117BF8" w:rsidP="00117BF8">
      <w:pPr>
        <w:rPr>
          <w:rFonts w:ascii="Book Antiqua" w:hAnsi="Book Antiqua" w:cs="Optima"/>
          <w:bCs/>
          <w:lang w:val="es-US"/>
        </w:rPr>
      </w:pPr>
      <w:r w:rsidRPr="00117BF8">
        <w:rPr>
          <w:rFonts w:ascii="Book Antiqua" w:hAnsi="Book Antiqua" w:cs="Optima"/>
          <w:bCs/>
          <w:i/>
          <w:iCs/>
          <w:u w:val="single"/>
          <w:lang w:val="es-US"/>
        </w:rPr>
        <w:t>Dios como el Consuelo y la Fortaleza de su Pueblo</w:t>
      </w:r>
      <w:r w:rsidRPr="00117BF8">
        <w:rPr>
          <w:rFonts w:ascii="Book Antiqua" w:hAnsi="Book Antiqua" w:cs="Optima"/>
          <w:bCs/>
          <w:lang w:val="es-US"/>
        </w:rPr>
        <w:t xml:space="preserve">: Dios no solo inicia la salvación, sino que la sostiene activamente. Es </w:t>
      </w:r>
      <w:r w:rsidR="008D74D4">
        <w:rPr>
          <w:rFonts w:ascii="Book Antiqua" w:hAnsi="Book Antiqua" w:cs="Optima"/>
          <w:bCs/>
          <w:lang w:val="es-US"/>
        </w:rPr>
        <w:t>Dios</w:t>
      </w:r>
      <w:r w:rsidRPr="00117BF8">
        <w:rPr>
          <w:rFonts w:ascii="Book Antiqua" w:hAnsi="Book Antiqua" w:cs="Optima"/>
          <w:bCs/>
          <w:lang w:val="es-US"/>
        </w:rPr>
        <w:t xml:space="preserve"> quien </w:t>
      </w:r>
      <w:r w:rsidR="008D74D4">
        <w:rPr>
          <w:rFonts w:ascii="Book Antiqua" w:hAnsi="Book Antiqua" w:cs="Optima"/>
          <w:bCs/>
          <w:lang w:val="es-US"/>
        </w:rPr>
        <w:t>«</w:t>
      </w:r>
      <w:r w:rsidRPr="00117BF8">
        <w:rPr>
          <w:rFonts w:ascii="Book Antiqua" w:hAnsi="Book Antiqua" w:cs="Optima"/>
          <w:bCs/>
          <w:lang w:val="es-US"/>
        </w:rPr>
        <w:t>consuele vuestros corazones</w:t>
      </w:r>
      <w:r w:rsidR="008D74D4">
        <w:rPr>
          <w:rFonts w:ascii="Book Antiqua" w:hAnsi="Book Antiqua" w:cs="Optima"/>
          <w:bCs/>
          <w:lang w:val="es-US"/>
        </w:rPr>
        <w:t>»</w:t>
      </w:r>
      <w:r w:rsidRPr="00117BF8">
        <w:rPr>
          <w:rFonts w:ascii="Book Antiqua" w:hAnsi="Book Antiqua" w:cs="Optima"/>
          <w:bCs/>
          <w:lang w:val="es-US"/>
        </w:rPr>
        <w:t xml:space="preserve"> y </w:t>
      </w:r>
      <w:r w:rsidR="008D74D4">
        <w:rPr>
          <w:rFonts w:ascii="Book Antiqua" w:hAnsi="Book Antiqua" w:cs="Optima"/>
          <w:bCs/>
          <w:lang w:val="es-US"/>
        </w:rPr>
        <w:t>«</w:t>
      </w:r>
      <w:r w:rsidRPr="00117BF8">
        <w:rPr>
          <w:rFonts w:ascii="Book Antiqua" w:hAnsi="Book Antiqua" w:cs="Optima"/>
          <w:bCs/>
          <w:lang w:val="es-US"/>
        </w:rPr>
        <w:t>os confirme en toda buena palabra y obra</w:t>
      </w:r>
      <w:r w:rsidR="008D74D4">
        <w:rPr>
          <w:rFonts w:ascii="Book Antiqua" w:hAnsi="Book Antiqua" w:cs="Optima"/>
          <w:bCs/>
          <w:lang w:val="es-US"/>
        </w:rPr>
        <w:t>»</w:t>
      </w:r>
      <w:r w:rsidRPr="00117BF8">
        <w:rPr>
          <w:rFonts w:ascii="Book Antiqua" w:hAnsi="Book Antiqua" w:cs="Optima"/>
          <w:bCs/>
          <w:lang w:val="es-US"/>
        </w:rPr>
        <w:t>. Esto muestra a un Dios cercano y compasivo, que se preocupa por el bienestar emocional y espiritual de su comunidad, y que les da la fuerza para vivir éticamente y proclamar su mensaje. Esta provisión divina es esencial para una comunidad que, como la de Tesalónica, podría estar experimentando tribulaciones y presiones externas.</w:t>
      </w:r>
    </w:p>
    <w:p w14:paraId="06610073" w14:textId="77777777" w:rsidR="00117BF8" w:rsidRPr="00117BF8" w:rsidRDefault="00117BF8" w:rsidP="00117BF8">
      <w:pPr>
        <w:rPr>
          <w:rFonts w:ascii="Book Antiqua" w:hAnsi="Book Antiqua" w:cs="Optima"/>
          <w:bCs/>
          <w:lang w:val="es-US"/>
        </w:rPr>
      </w:pPr>
    </w:p>
    <w:p w14:paraId="525AFF96" w14:textId="77777777" w:rsidR="00117BF8" w:rsidRPr="00117BF8" w:rsidRDefault="00117BF8" w:rsidP="00117BF8">
      <w:pPr>
        <w:rPr>
          <w:rFonts w:ascii="Book Antiqua" w:hAnsi="Book Antiqua" w:cs="Optima"/>
          <w:bCs/>
          <w:lang w:val="es-US"/>
        </w:rPr>
      </w:pPr>
      <w:r w:rsidRPr="00117BF8">
        <w:rPr>
          <w:rFonts w:ascii="Book Antiqua" w:hAnsi="Book Antiqua" w:cs="Optima"/>
          <w:bCs/>
          <w:lang w:val="es-US"/>
        </w:rPr>
        <w:t>Así pues, la revelación de Dios a través de Cristo se presenta no solo como una revelación futura, sino como una acción constante de gracia que fortalece a la comunidad en su fidelidad y compromiso con la verdad. La imagen de un Dios que sostiene, que llama y que acompaña en la lucha es esencial para entender cómo se desarrolla la vida cristiana, incluso en tiempos de sufrimiento y persecución.</w:t>
      </w:r>
    </w:p>
    <w:p w14:paraId="080C0619" w14:textId="77777777" w:rsidR="00117BF8" w:rsidRPr="00117BF8" w:rsidRDefault="00117BF8" w:rsidP="00117BF8">
      <w:pPr>
        <w:rPr>
          <w:rFonts w:ascii="Book Antiqua" w:hAnsi="Book Antiqua" w:cs="Optima"/>
          <w:bCs/>
          <w:lang w:val="es-US"/>
        </w:rPr>
      </w:pPr>
    </w:p>
    <w:p w14:paraId="57D25B2D" w14:textId="0A6DFC14" w:rsidR="00A952A6" w:rsidRPr="0001403C" w:rsidRDefault="00117BF8" w:rsidP="00117BF8">
      <w:pPr>
        <w:rPr>
          <w:rFonts w:ascii="Book Antiqua" w:hAnsi="Book Antiqua" w:cs="Optima"/>
          <w:bCs/>
          <w:lang w:val="es-US"/>
        </w:rPr>
      </w:pPr>
      <w:r w:rsidRPr="00117BF8">
        <w:rPr>
          <w:rFonts w:ascii="Book Antiqua" w:hAnsi="Book Antiqua" w:cs="Optima"/>
          <w:bCs/>
          <w:lang w:val="es-US"/>
        </w:rPr>
        <w:t>Dios, a través de su gracia, está presente en cada etapa de la vida cristiana. La gracia no es un recurso que se distribuye solo en el futuro, sino que tiene implicaciones presentes y tangibles para las personas creyentes. De esta manera, la revelación de Dios en este pasaje nos invita a ser conscientes de la continua presencia divina que sostiene nuestra esperanza y nos llama a vivir con coherencia en el presente</w:t>
      </w:r>
      <w:r w:rsidR="009E2CF9" w:rsidRPr="00180549">
        <w:rPr>
          <w:rFonts w:ascii="Book Antiqua" w:hAnsi="Book Antiqua" w:cs="Optima"/>
          <w:bCs/>
          <w:lang w:val="es-US"/>
        </w:rPr>
        <w:t>.</w:t>
      </w: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lastRenderedPageBreak/>
        <w:t>¿Cuáles son las implicaciones para nuestra vida?</w:t>
      </w:r>
    </w:p>
    <w:p w14:paraId="0C9011CE" w14:textId="09920581" w:rsidR="008D74D4" w:rsidRPr="002B1399" w:rsidRDefault="008D74D4" w:rsidP="008D74D4">
      <w:pPr>
        <w:rPr>
          <w:rFonts w:ascii="Book Antiqua" w:hAnsi="Book Antiqua" w:cs="Optima"/>
          <w:bCs/>
          <w:lang w:val="es-US"/>
        </w:rPr>
      </w:pPr>
      <w:r w:rsidRPr="002B1399">
        <w:rPr>
          <w:rFonts w:ascii="Book Antiqua" w:hAnsi="Book Antiqua" w:cs="Optima"/>
          <w:bCs/>
          <w:lang w:val="es-US"/>
        </w:rPr>
        <w:t>Las implicaciones de este pasaje son fundamentales para la vida cristiana hoy. El llamado a la perseverancia en la fe y al discernimiento en medio de las falsas enseñanzas sigue siendo de relevancia crucial. En el contexto contemporáneo, las iglesias de todo el mundo enfrentan no solo desafíos internos, sino también externos, en medio de un mundo que constantemente busca desviar a las comunidades cristianas de su llamada a la fidelidad.</w:t>
      </w:r>
    </w:p>
    <w:p w14:paraId="0E07B62C" w14:textId="77777777" w:rsidR="008D74D4" w:rsidRPr="002B1399" w:rsidRDefault="008D74D4" w:rsidP="008D74D4">
      <w:pPr>
        <w:rPr>
          <w:rFonts w:ascii="Book Antiqua" w:hAnsi="Book Antiqua" w:cs="Optima"/>
          <w:bCs/>
          <w:lang w:val="es-US"/>
        </w:rPr>
      </w:pPr>
    </w:p>
    <w:p w14:paraId="58E48183" w14:textId="7E7C53D5" w:rsidR="008D74D4" w:rsidRPr="002B1399" w:rsidRDefault="008D74D4" w:rsidP="008D74D4">
      <w:pPr>
        <w:rPr>
          <w:rFonts w:ascii="Book Antiqua" w:hAnsi="Book Antiqua" w:cs="Optima"/>
          <w:bCs/>
          <w:lang w:val="es-US"/>
        </w:rPr>
      </w:pPr>
      <w:r w:rsidRPr="002B1399">
        <w:rPr>
          <w:rFonts w:ascii="Book Antiqua" w:hAnsi="Book Antiqua" w:cs="Optima"/>
          <w:bCs/>
          <w:lang w:val="es-US"/>
        </w:rPr>
        <w:t xml:space="preserve">Este pasaje nos desafía a mantenernos firmes en la fe, </w:t>
      </w:r>
      <w:r>
        <w:rPr>
          <w:rFonts w:ascii="Book Antiqua" w:hAnsi="Book Antiqua" w:cs="Optima"/>
          <w:bCs/>
          <w:lang w:val="es-US"/>
        </w:rPr>
        <w:t xml:space="preserve">y </w:t>
      </w:r>
      <w:r w:rsidRPr="002B1399">
        <w:rPr>
          <w:rFonts w:ascii="Book Antiqua" w:hAnsi="Book Antiqua" w:cs="Optima"/>
          <w:bCs/>
          <w:lang w:val="es-US"/>
        </w:rPr>
        <w:t xml:space="preserve">a no dejar que las presiones sociales, políticas o económicas nos arrastren hacia prácticas o creencias que desvirtúan el evangelio. La comunidad cristiana está llamada a ser una </w:t>
      </w:r>
      <w:r>
        <w:rPr>
          <w:rFonts w:ascii="Book Antiqua" w:hAnsi="Book Antiqua" w:cs="Optima"/>
          <w:bCs/>
          <w:lang w:val="es-US"/>
        </w:rPr>
        <w:t>«</w:t>
      </w:r>
      <w:r w:rsidRPr="002B1399">
        <w:rPr>
          <w:rFonts w:ascii="Book Antiqua" w:hAnsi="Book Antiqua" w:cs="Optima"/>
          <w:bCs/>
          <w:lang w:val="es-US"/>
        </w:rPr>
        <w:t>contracultura</w:t>
      </w:r>
      <w:r>
        <w:rPr>
          <w:rFonts w:ascii="Book Antiqua" w:hAnsi="Book Antiqua" w:cs="Optima"/>
          <w:bCs/>
          <w:lang w:val="es-US"/>
        </w:rPr>
        <w:t>»</w:t>
      </w:r>
      <w:r w:rsidRPr="002B1399">
        <w:rPr>
          <w:rFonts w:ascii="Book Antiqua" w:hAnsi="Book Antiqua" w:cs="Optima"/>
          <w:bCs/>
          <w:lang w:val="es-US"/>
        </w:rPr>
        <w:t>, que no solo desafía los sistemas de poder que promueven la injusticia y la desigualdad, sino que también se mantiene firme en la verdad del evangelio, sin ceder ante las falsas promesas de salvación que ofrecen los falsos profetas.</w:t>
      </w:r>
    </w:p>
    <w:p w14:paraId="51495C06" w14:textId="77777777" w:rsidR="008D74D4" w:rsidRPr="002B1399" w:rsidRDefault="008D74D4" w:rsidP="008D74D4">
      <w:pPr>
        <w:rPr>
          <w:rFonts w:ascii="Book Antiqua" w:hAnsi="Book Antiqua" w:cs="Optima"/>
          <w:bCs/>
          <w:lang w:val="es-US"/>
        </w:rPr>
      </w:pPr>
    </w:p>
    <w:p w14:paraId="065C3F6E" w14:textId="58967580" w:rsidR="008D74D4" w:rsidRDefault="008D74D4" w:rsidP="008D74D4">
      <w:pPr>
        <w:rPr>
          <w:rFonts w:ascii="Book Antiqua" w:hAnsi="Book Antiqua" w:cs="Optima"/>
          <w:bCs/>
          <w:lang w:val="es-US"/>
        </w:rPr>
      </w:pPr>
      <w:r w:rsidRPr="002B1399">
        <w:rPr>
          <w:rFonts w:ascii="Book Antiqua" w:hAnsi="Book Antiqua" w:cs="Optima"/>
          <w:bCs/>
          <w:lang w:val="es-US"/>
        </w:rPr>
        <w:t xml:space="preserve">Este pasaje, además, nos invita a reconsiderar nuestra relación con la justicia y la perseverancia. La vida cristiana no es una vida de pasividad, sino una vida activa que busca siempre el bienestar de </w:t>
      </w:r>
      <w:r>
        <w:rPr>
          <w:rFonts w:ascii="Book Antiqua" w:hAnsi="Book Antiqua" w:cs="Optima"/>
          <w:bCs/>
          <w:lang w:val="es-US"/>
        </w:rPr>
        <w:t>las demás personas</w:t>
      </w:r>
      <w:r w:rsidRPr="002B1399">
        <w:rPr>
          <w:rFonts w:ascii="Book Antiqua" w:hAnsi="Book Antiqua" w:cs="Optima"/>
          <w:bCs/>
          <w:lang w:val="es-US"/>
        </w:rPr>
        <w:t xml:space="preserve"> y la gloria de Dios. Vivir en fidelidad no es un llamado a la pasividad, sino a la acción firme y constante, que sabe que la gracia de Dios ya nos ha sido otorgada y que el llamado a la justicia y la verdad no es solo un ideal, sino una práctica diaria</w:t>
      </w:r>
      <w:r>
        <w:rPr>
          <w:rFonts w:ascii="Book Antiqua" w:hAnsi="Book Antiqua" w:cs="Optima"/>
          <w:bCs/>
          <w:lang w:val="es-US"/>
        </w:rPr>
        <w:t>.</w:t>
      </w:r>
    </w:p>
    <w:p w14:paraId="1BFA0BFF" w14:textId="77777777" w:rsidR="008D74D4" w:rsidRDefault="008D74D4" w:rsidP="008D74D4">
      <w:pPr>
        <w:rPr>
          <w:rFonts w:ascii="Book Antiqua" w:hAnsi="Book Antiqua" w:cs="Optima"/>
          <w:bCs/>
          <w:lang w:val="es-US"/>
        </w:rPr>
      </w:pPr>
    </w:p>
    <w:p w14:paraId="62AAEF7B" w14:textId="77777777" w:rsidR="008D74D4" w:rsidRPr="002B1399" w:rsidRDefault="008D74D4" w:rsidP="008D74D4">
      <w:pPr>
        <w:rPr>
          <w:rFonts w:ascii="Book Antiqua" w:hAnsi="Book Antiqua" w:cs="Optima"/>
          <w:bCs/>
          <w:lang w:val="es-US"/>
        </w:rPr>
      </w:pPr>
      <w:r>
        <w:rPr>
          <w:rFonts w:ascii="Book Antiqua" w:hAnsi="Book Antiqua" w:cs="Optima"/>
          <w:bCs/>
          <w:lang w:val="es-US"/>
        </w:rPr>
        <w:t xml:space="preserve">Visto desde esta perspectiva, nuestro texto </w:t>
      </w:r>
      <w:r w:rsidRPr="002B1399">
        <w:rPr>
          <w:rFonts w:ascii="Book Antiqua" w:hAnsi="Book Antiqua" w:cs="Optima"/>
          <w:bCs/>
          <w:lang w:val="es-US"/>
        </w:rPr>
        <w:t>of</w:t>
      </w:r>
      <w:r>
        <w:rPr>
          <w:rFonts w:ascii="Book Antiqua" w:hAnsi="Book Antiqua" w:cs="Optima"/>
          <w:bCs/>
          <w:lang w:val="es-US"/>
        </w:rPr>
        <w:t xml:space="preserve">rece </w:t>
      </w:r>
      <w:r w:rsidRPr="002B1399">
        <w:rPr>
          <w:rFonts w:ascii="Book Antiqua" w:hAnsi="Book Antiqua" w:cs="Optima"/>
          <w:bCs/>
          <w:lang w:val="es-US"/>
        </w:rPr>
        <w:t xml:space="preserve">implicaciones </w:t>
      </w:r>
      <w:r>
        <w:rPr>
          <w:rFonts w:ascii="Book Antiqua" w:hAnsi="Book Antiqua" w:cs="Optima"/>
          <w:bCs/>
          <w:lang w:val="es-US"/>
        </w:rPr>
        <w:t xml:space="preserve">muy concretas </w:t>
      </w:r>
      <w:r w:rsidRPr="002B1399">
        <w:rPr>
          <w:rFonts w:ascii="Book Antiqua" w:hAnsi="Book Antiqua" w:cs="Optima"/>
          <w:bCs/>
          <w:lang w:val="es-US"/>
        </w:rPr>
        <w:t>para la vida de la iglesia hoy:</w:t>
      </w:r>
    </w:p>
    <w:p w14:paraId="52B22437" w14:textId="77777777" w:rsidR="008D74D4" w:rsidRPr="002B1399" w:rsidRDefault="008D74D4" w:rsidP="008D74D4">
      <w:pPr>
        <w:rPr>
          <w:rFonts w:ascii="Book Antiqua" w:hAnsi="Book Antiqua" w:cs="Optima"/>
          <w:bCs/>
          <w:lang w:val="es-US"/>
        </w:rPr>
      </w:pPr>
    </w:p>
    <w:p w14:paraId="1724265A" w14:textId="6B0FD3D3" w:rsidR="008D74D4" w:rsidRPr="002B1399" w:rsidRDefault="008D74D4" w:rsidP="008D74D4">
      <w:pPr>
        <w:rPr>
          <w:rFonts w:ascii="Book Antiqua" w:hAnsi="Book Antiqua" w:cs="Optima"/>
          <w:bCs/>
          <w:lang w:val="es-US"/>
        </w:rPr>
      </w:pPr>
      <w:r>
        <w:rPr>
          <w:rFonts w:ascii="Book Antiqua" w:hAnsi="Book Antiqua" w:cs="Optima"/>
          <w:bCs/>
          <w:lang w:val="es-US"/>
        </w:rPr>
        <w:t>L</w:t>
      </w:r>
      <w:r w:rsidRPr="002B1399">
        <w:rPr>
          <w:rFonts w:ascii="Book Antiqua" w:hAnsi="Book Antiqua" w:cs="Optima"/>
          <w:bCs/>
          <w:lang w:val="es-US"/>
        </w:rPr>
        <w:t>a teología paulina</w:t>
      </w:r>
      <w:r>
        <w:rPr>
          <w:rFonts w:ascii="Book Antiqua" w:hAnsi="Book Antiqua" w:cs="Optima"/>
          <w:bCs/>
          <w:lang w:val="es-US"/>
        </w:rPr>
        <w:t xml:space="preserve">, y </w:t>
      </w:r>
      <w:proofErr w:type="spellStart"/>
      <w:r>
        <w:rPr>
          <w:rFonts w:ascii="Book Antiqua" w:hAnsi="Book Antiqua" w:cs="Optima"/>
          <w:bCs/>
          <w:lang w:val="es-US"/>
        </w:rPr>
        <w:t>deuteropaulina</w:t>
      </w:r>
      <w:proofErr w:type="spellEnd"/>
      <w:r>
        <w:rPr>
          <w:rFonts w:ascii="Book Antiqua" w:hAnsi="Book Antiqua" w:cs="Optima"/>
          <w:bCs/>
          <w:lang w:val="es-US"/>
        </w:rPr>
        <w:t>,</w:t>
      </w:r>
      <w:r w:rsidRPr="002B1399">
        <w:rPr>
          <w:rFonts w:ascii="Book Antiqua" w:hAnsi="Book Antiqua" w:cs="Optima"/>
          <w:bCs/>
          <w:lang w:val="es-US"/>
        </w:rPr>
        <w:t xml:space="preserve"> busca generar una </w:t>
      </w:r>
      <w:r>
        <w:rPr>
          <w:rFonts w:ascii="Book Antiqua" w:hAnsi="Book Antiqua" w:cs="Optima"/>
          <w:bCs/>
          <w:lang w:val="es-US"/>
        </w:rPr>
        <w:t>«</w:t>
      </w:r>
      <w:r w:rsidRPr="002B1399">
        <w:rPr>
          <w:rFonts w:ascii="Book Antiqua" w:hAnsi="Book Antiqua" w:cs="Optima"/>
          <w:bCs/>
          <w:lang w:val="es-US"/>
        </w:rPr>
        <w:t>comunidad alternativa</w:t>
      </w:r>
      <w:r>
        <w:rPr>
          <w:rFonts w:ascii="Book Antiqua" w:hAnsi="Book Antiqua" w:cs="Optima"/>
          <w:bCs/>
          <w:lang w:val="es-US"/>
        </w:rPr>
        <w:t>»</w:t>
      </w:r>
      <w:r w:rsidRPr="002B1399">
        <w:rPr>
          <w:rFonts w:ascii="Book Antiqua" w:hAnsi="Book Antiqua" w:cs="Optima"/>
          <w:bCs/>
          <w:lang w:val="es-US"/>
        </w:rPr>
        <w:t xml:space="preserve">. Nuestra elección </w:t>
      </w:r>
      <w:r>
        <w:rPr>
          <w:rFonts w:ascii="Book Antiqua" w:hAnsi="Book Antiqua" w:cs="Optima"/>
          <w:bCs/>
          <w:lang w:val="es-US"/>
        </w:rPr>
        <w:t>«</w:t>
      </w:r>
      <w:r w:rsidRPr="002B1399">
        <w:rPr>
          <w:rFonts w:ascii="Book Antiqua" w:hAnsi="Book Antiqua" w:cs="Optima"/>
          <w:bCs/>
          <w:lang w:val="es-US"/>
        </w:rPr>
        <w:t>desde el principio</w:t>
      </w:r>
      <w:r>
        <w:rPr>
          <w:rFonts w:ascii="Book Antiqua" w:hAnsi="Book Antiqua" w:cs="Optima"/>
          <w:bCs/>
          <w:lang w:val="es-US"/>
        </w:rPr>
        <w:t>»</w:t>
      </w:r>
      <w:r w:rsidRPr="002B1399">
        <w:rPr>
          <w:rFonts w:ascii="Book Antiqua" w:hAnsi="Book Antiqua" w:cs="Optima"/>
          <w:bCs/>
          <w:lang w:val="es-US"/>
        </w:rPr>
        <w:t xml:space="preserve"> nos define como un pueblo apartado para Dios, con una identidad y unos valores que contrastan radicalmente con los del </w:t>
      </w:r>
      <w:r>
        <w:rPr>
          <w:rFonts w:ascii="Book Antiqua" w:hAnsi="Book Antiqua" w:cs="Optima"/>
          <w:bCs/>
          <w:lang w:val="es-US"/>
        </w:rPr>
        <w:t>«</w:t>
      </w:r>
      <w:r w:rsidRPr="002B1399">
        <w:rPr>
          <w:rFonts w:ascii="Book Antiqua" w:hAnsi="Book Antiqua" w:cs="Optima"/>
          <w:bCs/>
          <w:lang w:val="es-US"/>
        </w:rPr>
        <w:t>espíritu de los imperios</w:t>
      </w:r>
      <w:r>
        <w:rPr>
          <w:rFonts w:ascii="Book Antiqua" w:hAnsi="Book Antiqua" w:cs="Optima"/>
          <w:bCs/>
          <w:lang w:val="es-US"/>
        </w:rPr>
        <w:t>»</w:t>
      </w:r>
      <w:r w:rsidRPr="002B1399">
        <w:rPr>
          <w:rFonts w:ascii="Book Antiqua" w:hAnsi="Book Antiqua" w:cs="Optima"/>
          <w:bCs/>
          <w:lang w:val="es-US"/>
        </w:rPr>
        <w:t xml:space="preserve"> contemporáneos (sistemas económicos explotadores, ideologías de exclusión, poderes políticos opresores). La iglesia está llamada a ser un espacio de </w:t>
      </w:r>
      <w:r w:rsidRPr="002B1399">
        <w:rPr>
          <w:rFonts w:ascii="Book Antiqua" w:hAnsi="Book Antiqua" w:cs="Optima"/>
          <w:bCs/>
          <w:i/>
          <w:iCs/>
          <w:lang w:val="es-US"/>
        </w:rPr>
        <w:t>koinonía</w:t>
      </w:r>
      <w:r w:rsidRPr="002B1399">
        <w:rPr>
          <w:rFonts w:ascii="Book Antiqua" w:hAnsi="Book Antiqua" w:cs="Optima"/>
          <w:bCs/>
          <w:lang w:val="es-US"/>
        </w:rPr>
        <w:t xml:space="preserve"> (comunión/participación) que desafía la fragmentación y la individualización promovidas por las lógicas imperiales. Esto implica una vida comunitaria marcada por la solidaridad, la justicia y el apoyo mutuo, donde las necesidades de </w:t>
      </w:r>
      <w:r>
        <w:rPr>
          <w:rFonts w:ascii="Book Antiqua" w:hAnsi="Book Antiqua" w:cs="Optima"/>
          <w:bCs/>
          <w:lang w:val="es-US"/>
        </w:rPr>
        <w:t>todo el mundo</w:t>
      </w:r>
      <w:r w:rsidRPr="002B1399">
        <w:rPr>
          <w:rFonts w:ascii="Book Antiqua" w:hAnsi="Book Antiqua" w:cs="Optima"/>
          <w:bCs/>
          <w:lang w:val="es-US"/>
        </w:rPr>
        <w:t xml:space="preserve"> son compartidas</w:t>
      </w:r>
      <w:r>
        <w:rPr>
          <w:rFonts w:ascii="Book Antiqua" w:hAnsi="Book Antiqua" w:cs="Optima"/>
          <w:bCs/>
          <w:lang w:val="es-US"/>
        </w:rPr>
        <w:t>.</w:t>
      </w:r>
    </w:p>
    <w:p w14:paraId="60E01266" w14:textId="77777777" w:rsidR="008D74D4" w:rsidRPr="002B1399" w:rsidRDefault="008D74D4" w:rsidP="008D74D4">
      <w:pPr>
        <w:rPr>
          <w:rFonts w:ascii="Book Antiqua" w:hAnsi="Book Antiqua" w:cs="Optima"/>
          <w:bCs/>
          <w:lang w:val="es-US"/>
        </w:rPr>
      </w:pPr>
    </w:p>
    <w:p w14:paraId="0F2ECCBE" w14:textId="4E367A8D" w:rsidR="008D74D4" w:rsidRPr="002B1399" w:rsidRDefault="008D74D4" w:rsidP="008D74D4">
      <w:pPr>
        <w:rPr>
          <w:rFonts w:ascii="Book Antiqua" w:hAnsi="Book Antiqua" w:cs="Optima"/>
          <w:bCs/>
          <w:lang w:val="es-US"/>
        </w:rPr>
      </w:pPr>
      <w:r>
        <w:rPr>
          <w:rFonts w:ascii="Book Antiqua" w:hAnsi="Book Antiqua" w:cs="Optima"/>
          <w:bCs/>
          <w:lang w:val="es-US"/>
        </w:rPr>
        <w:t>La p</w:t>
      </w:r>
      <w:r w:rsidRPr="002B1399">
        <w:rPr>
          <w:rFonts w:ascii="Book Antiqua" w:hAnsi="Book Antiqua" w:cs="Optima"/>
          <w:bCs/>
          <w:lang w:val="es-US"/>
        </w:rPr>
        <w:t xml:space="preserve">erseverancia en la </w:t>
      </w:r>
      <w:r>
        <w:rPr>
          <w:rFonts w:ascii="Book Antiqua" w:hAnsi="Book Antiqua" w:cs="Optima"/>
          <w:bCs/>
          <w:lang w:val="es-US"/>
        </w:rPr>
        <w:t>«</w:t>
      </w:r>
      <w:r>
        <w:rPr>
          <w:rFonts w:ascii="Book Antiqua" w:hAnsi="Book Antiqua" w:cs="Optima"/>
          <w:bCs/>
          <w:lang w:val="es-US"/>
        </w:rPr>
        <w:t>v</w:t>
      </w:r>
      <w:r w:rsidRPr="002B1399">
        <w:rPr>
          <w:rFonts w:ascii="Book Antiqua" w:hAnsi="Book Antiqua" w:cs="Optima"/>
          <w:bCs/>
          <w:lang w:val="es-US"/>
        </w:rPr>
        <w:t>erdad</w:t>
      </w:r>
      <w:r>
        <w:rPr>
          <w:rFonts w:ascii="Book Antiqua" w:hAnsi="Book Antiqua" w:cs="Optima"/>
          <w:bCs/>
          <w:lang w:val="es-US"/>
        </w:rPr>
        <w:t>»</w:t>
      </w:r>
      <w:r w:rsidRPr="002B1399">
        <w:rPr>
          <w:rFonts w:ascii="Book Antiqua" w:hAnsi="Book Antiqua" w:cs="Optima"/>
          <w:bCs/>
          <w:lang w:val="es-US"/>
        </w:rPr>
        <w:t xml:space="preserve"> </w:t>
      </w:r>
      <w:r>
        <w:rPr>
          <w:rFonts w:ascii="Book Antiqua" w:hAnsi="Book Antiqua" w:cs="Optima"/>
          <w:bCs/>
          <w:lang w:val="es-US"/>
        </w:rPr>
        <w:t xml:space="preserve">debe estar presente </w:t>
      </w:r>
      <w:r w:rsidRPr="002B1399">
        <w:rPr>
          <w:rFonts w:ascii="Book Antiqua" w:hAnsi="Book Antiqua" w:cs="Optima"/>
          <w:bCs/>
          <w:lang w:val="es-US"/>
        </w:rPr>
        <w:t xml:space="preserve">en un </w:t>
      </w:r>
      <w:r>
        <w:rPr>
          <w:rFonts w:ascii="Book Antiqua" w:hAnsi="Book Antiqua" w:cs="Optima"/>
          <w:bCs/>
          <w:lang w:val="es-US"/>
        </w:rPr>
        <w:t>m</w:t>
      </w:r>
      <w:r w:rsidRPr="002B1399">
        <w:rPr>
          <w:rFonts w:ascii="Book Antiqua" w:hAnsi="Book Antiqua" w:cs="Optima"/>
          <w:bCs/>
          <w:lang w:val="es-US"/>
        </w:rPr>
        <w:t xml:space="preserve">undo de </w:t>
      </w:r>
      <w:r>
        <w:rPr>
          <w:rFonts w:ascii="Book Antiqua" w:hAnsi="Book Antiqua" w:cs="Optima"/>
          <w:bCs/>
          <w:lang w:val="es-US"/>
        </w:rPr>
        <w:t>f</w:t>
      </w:r>
      <w:r w:rsidRPr="002B1399">
        <w:rPr>
          <w:rFonts w:ascii="Book Antiqua" w:hAnsi="Book Antiqua" w:cs="Optima"/>
          <w:bCs/>
          <w:lang w:val="es-US"/>
        </w:rPr>
        <w:t>alsedades</w:t>
      </w:r>
      <w:r>
        <w:rPr>
          <w:rFonts w:ascii="Book Antiqua" w:hAnsi="Book Antiqua" w:cs="Optima"/>
          <w:bCs/>
          <w:lang w:val="es-US"/>
        </w:rPr>
        <w:t>, ilusiones y alienación</w:t>
      </w:r>
      <w:r>
        <w:rPr>
          <w:rFonts w:ascii="Book Antiqua" w:hAnsi="Book Antiqua" w:cs="Optima"/>
          <w:bCs/>
          <w:lang w:val="es-US"/>
        </w:rPr>
        <w:t>.</w:t>
      </w:r>
      <w:r w:rsidRPr="002B1399">
        <w:rPr>
          <w:rFonts w:ascii="Book Antiqua" w:hAnsi="Book Antiqua" w:cs="Optima"/>
          <w:bCs/>
          <w:lang w:val="es-US"/>
        </w:rPr>
        <w:t xml:space="preserve"> </w:t>
      </w:r>
      <w:r>
        <w:rPr>
          <w:rFonts w:ascii="Book Antiqua" w:hAnsi="Book Antiqua" w:cs="Optima"/>
          <w:bCs/>
          <w:lang w:val="es-US"/>
        </w:rPr>
        <w:t>L</w:t>
      </w:r>
      <w:r w:rsidRPr="002B1399">
        <w:rPr>
          <w:rFonts w:ascii="Book Antiqua" w:hAnsi="Book Antiqua" w:cs="Optima"/>
          <w:bCs/>
          <w:lang w:val="es-US"/>
        </w:rPr>
        <w:t xml:space="preserve">a exhortación a </w:t>
      </w:r>
      <w:r>
        <w:rPr>
          <w:rFonts w:ascii="Book Antiqua" w:hAnsi="Book Antiqua" w:cs="Optima"/>
          <w:bCs/>
          <w:lang w:val="es-US"/>
        </w:rPr>
        <w:t>«</w:t>
      </w:r>
      <w:r w:rsidRPr="002B1399">
        <w:rPr>
          <w:rFonts w:ascii="Book Antiqua" w:hAnsi="Book Antiqua" w:cs="Optima"/>
          <w:bCs/>
          <w:lang w:val="es-US"/>
        </w:rPr>
        <w:t>retener la doctrina</w:t>
      </w:r>
      <w:r>
        <w:rPr>
          <w:rFonts w:ascii="Book Antiqua" w:hAnsi="Book Antiqua" w:cs="Optima"/>
          <w:bCs/>
          <w:lang w:val="es-US"/>
        </w:rPr>
        <w:t>»</w:t>
      </w:r>
      <w:r w:rsidRPr="002B1399">
        <w:rPr>
          <w:rFonts w:ascii="Book Antiqua" w:hAnsi="Book Antiqua" w:cs="Optima"/>
          <w:bCs/>
          <w:lang w:val="es-US"/>
        </w:rPr>
        <w:t xml:space="preserve"> es un llamado a la fidelidad al evangelio en un entorno saturado de </w:t>
      </w:r>
      <w:r>
        <w:rPr>
          <w:rFonts w:ascii="Book Antiqua" w:hAnsi="Book Antiqua" w:cs="Optima"/>
          <w:bCs/>
          <w:lang w:val="es-US"/>
        </w:rPr>
        <w:t>«</w:t>
      </w:r>
      <w:r w:rsidRPr="002B1399">
        <w:rPr>
          <w:rFonts w:ascii="Book Antiqua" w:hAnsi="Book Antiqua" w:cs="Optima"/>
          <w:bCs/>
          <w:lang w:val="es-US"/>
        </w:rPr>
        <w:t>verdades</w:t>
      </w:r>
      <w:r>
        <w:rPr>
          <w:rFonts w:ascii="Book Antiqua" w:hAnsi="Book Antiqua" w:cs="Optima"/>
          <w:bCs/>
          <w:lang w:val="es-US"/>
        </w:rPr>
        <w:t>»</w:t>
      </w:r>
      <w:r w:rsidRPr="002B1399">
        <w:rPr>
          <w:rFonts w:ascii="Book Antiqua" w:hAnsi="Book Antiqua" w:cs="Optima"/>
          <w:bCs/>
          <w:lang w:val="es-US"/>
        </w:rPr>
        <w:t xml:space="preserve"> relativas, posverdades y narrativas hegemónicas que buscan legitimar la injusticia. Para la iglesia </w:t>
      </w:r>
      <w:r>
        <w:rPr>
          <w:rFonts w:ascii="Book Antiqua" w:hAnsi="Book Antiqua" w:cs="Optima"/>
          <w:bCs/>
          <w:lang w:val="es-US"/>
        </w:rPr>
        <w:t>hispana/latina</w:t>
      </w:r>
      <w:r w:rsidRPr="002B1399">
        <w:rPr>
          <w:rFonts w:ascii="Book Antiqua" w:hAnsi="Book Antiqua" w:cs="Optima"/>
          <w:bCs/>
          <w:lang w:val="es-US"/>
        </w:rPr>
        <w:t xml:space="preserve">, esto significa discernir críticamente las ideologías que promueven la desigualdad, la violencia y la exclusión, y aferrarse a la verdad liberadora de Cristo. La </w:t>
      </w:r>
      <w:r>
        <w:rPr>
          <w:rFonts w:ascii="Book Antiqua" w:hAnsi="Book Antiqua" w:cs="Optima"/>
          <w:bCs/>
          <w:lang w:val="es-US"/>
        </w:rPr>
        <w:t>«</w:t>
      </w:r>
      <w:r w:rsidRPr="002B1399">
        <w:rPr>
          <w:rFonts w:ascii="Book Antiqua" w:hAnsi="Book Antiqua" w:cs="Optima"/>
          <w:bCs/>
          <w:lang w:val="es-US"/>
        </w:rPr>
        <w:t>fe en la verdad</w:t>
      </w:r>
      <w:r>
        <w:rPr>
          <w:rFonts w:ascii="Book Antiqua" w:hAnsi="Book Antiqua" w:cs="Optima"/>
          <w:bCs/>
          <w:lang w:val="es-US"/>
        </w:rPr>
        <w:t>»</w:t>
      </w:r>
      <w:r w:rsidRPr="002B1399">
        <w:rPr>
          <w:rFonts w:ascii="Book Antiqua" w:hAnsi="Book Antiqua" w:cs="Optima"/>
          <w:bCs/>
          <w:lang w:val="es-US"/>
        </w:rPr>
        <w:t xml:space="preserve"> se convierte en un acto de resistencia intelectual y espiritual contra la manipulación y la desinformación.</w:t>
      </w:r>
    </w:p>
    <w:p w14:paraId="117147E7" w14:textId="77777777" w:rsidR="008D74D4" w:rsidRPr="002B1399" w:rsidRDefault="008D74D4" w:rsidP="008D74D4">
      <w:pPr>
        <w:rPr>
          <w:rFonts w:ascii="Book Antiqua" w:hAnsi="Book Antiqua" w:cs="Optima"/>
          <w:bCs/>
          <w:lang w:val="es-US"/>
        </w:rPr>
      </w:pPr>
    </w:p>
    <w:p w14:paraId="41E02935" w14:textId="61C4318F" w:rsidR="008D74D4" w:rsidRPr="002B1399" w:rsidRDefault="008D74D4" w:rsidP="008D74D4">
      <w:pPr>
        <w:rPr>
          <w:rFonts w:ascii="Book Antiqua" w:hAnsi="Book Antiqua" w:cs="Optima"/>
          <w:bCs/>
          <w:lang w:val="es-US"/>
        </w:rPr>
      </w:pPr>
      <w:r w:rsidRPr="002B1399">
        <w:rPr>
          <w:rFonts w:ascii="Book Antiqua" w:hAnsi="Book Antiqua" w:cs="Optima"/>
          <w:bCs/>
          <w:lang w:val="es-US"/>
        </w:rPr>
        <w:t xml:space="preserve">La experiencia de sufrimiento, tanto personal como comunitaria (como la </w:t>
      </w:r>
      <w:r>
        <w:rPr>
          <w:rFonts w:ascii="Book Antiqua" w:hAnsi="Book Antiqua" w:cs="Optima"/>
          <w:bCs/>
          <w:lang w:val="es-US"/>
        </w:rPr>
        <w:t>«</w:t>
      </w:r>
      <w:r w:rsidRPr="002B1399">
        <w:rPr>
          <w:rFonts w:ascii="Book Antiqua" w:hAnsi="Book Antiqua" w:cs="Optima"/>
          <w:bCs/>
          <w:lang w:val="es-US"/>
        </w:rPr>
        <w:t>cárcel y la posibilidad de la muerte</w:t>
      </w:r>
      <w:r>
        <w:rPr>
          <w:rFonts w:ascii="Book Antiqua" w:hAnsi="Book Antiqua" w:cs="Optima"/>
          <w:bCs/>
          <w:lang w:val="es-US"/>
        </w:rPr>
        <w:t>»</w:t>
      </w:r>
      <w:r w:rsidRPr="002B1399">
        <w:rPr>
          <w:rFonts w:ascii="Book Antiqua" w:hAnsi="Book Antiqua" w:cs="Optima"/>
          <w:bCs/>
          <w:lang w:val="es-US"/>
        </w:rPr>
        <w:t xml:space="preserve"> de Pablo), no es un signo de abandono divino, sino un contexto en el que Dios consuela y confirma. Para las comunidades que enfrentan persecución, pobreza o </w:t>
      </w:r>
      <w:r w:rsidRPr="002B1399">
        <w:rPr>
          <w:rFonts w:ascii="Book Antiqua" w:hAnsi="Book Antiqua" w:cs="Optima"/>
          <w:bCs/>
          <w:lang w:val="es-US"/>
        </w:rPr>
        <w:lastRenderedPageBreak/>
        <w:t xml:space="preserve">violencia, este pasaje ofrece la certeza de que Dios está activamente presente, fortaleciendo sus corazones y sus manos para </w:t>
      </w:r>
      <w:r>
        <w:rPr>
          <w:rFonts w:ascii="Book Antiqua" w:hAnsi="Book Antiqua" w:cs="Optima"/>
          <w:bCs/>
          <w:lang w:val="es-US"/>
        </w:rPr>
        <w:t>«</w:t>
      </w:r>
      <w:r w:rsidRPr="002B1399">
        <w:rPr>
          <w:rFonts w:ascii="Book Antiqua" w:hAnsi="Book Antiqua" w:cs="Optima"/>
          <w:bCs/>
          <w:lang w:val="es-US"/>
        </w:rPr>
        <w:t>toda buena palabra y obra</w:t>
      </w:r>
      <w:r>
        <w:rPr>
          <w:rFonts w:ascii="Book Antiqua" w:hAnsi="Book Antiqua" w:cs="Optima"/>
          <w:bCs/>
          <w:lang w:val="es-US"/>
        </w:rPr>
        <w:t>»</w:t>
      </w:r>
      <w:r w:rsidRPr="002B1399">
        <w:rPr>
          <w:rFonts w:ascii="Book Antiqua" w:hAnsi="Book Antiqua" w:cs="Optima"/>
          <w:bCs/>
          <w:lang w:val="es-US"/>
        </w:rPr>
        <w:t>. La resi</w:t>
      </w:r>
      <w:r>
        <w:rPr>
          <w:rFonts w:ascii="Book Antiqua" w:hAnsi="Book Antiqua" w:cs="Optima"/>
          <w:bCs/>
          <w:lang w:val="es-US"/>
        </w:rPr>
        <w:t>stencia</w:t>
      </w:r>
      <w:r w:rsidRPr="002B1399">
        <w:rPr>
          <w:rFonts w:ascii="Book Antiqua" w:hAnsi="Book Antiqua" w:cs="Optima"/>
          <w:bCs/>
          <w:lang w:val="es-US"/>
        </w:rPr>
        <w:t xml:space="preserve"> de la fe se forja en la adversidad, sostenida por la gracia divina.</w:t>
      </w:r>
    </w:p>
    <w:p w14:paraId="4F99AA3F" w14:textId="77777777" w:rsidR="008D74D4" w:rsidRPr="002B1399" w:rsidRDefault="008D74D4" w:rsidP="008D74D4">
      <w:pPr>
        <w:rPr>
          <w:rFonts w:ascii="Book Antiqua" w:hAnsi="Book Antiqua" w:cs="Optima"/>
          <w:bCs/>
          <w:lang w:val="es-US"/>
        </w:rPr>
      </w:pPr>
    </w:p>
    <w:p w14:paraId="5525247A" w14:textId="7B543599" w:rsidR="008D74D4" w:rsidRPr="002B1399" w:rsidRDefault="008D74D4" w:rsidP="008D74D4">
      <w:pPr>
        <w:rPr>
          <w:rFonts w:ascii="Book Antiqua" w:hAnsi="Book Antiqua" w:cs="Optima"/>
          <w:bCs/>
          <w:lang w:val="es-US"/>
        </w:rPr>
      </w:pPr>
      <w:r w:rsidRPr="002B1399">
        <w:rPr>
          <w:rFonts w:ascii="Book Antiqua" w:hAnsi="Book Antiqua" w:cs="Optima"/>
          <w:bCs/>
          <w:lang w:val="es-US"/>
        </w:rPr>
        <w:t xml:space="preserve">La </w:t>
      </w:r>
      <w:r>
        <w:rPr>
          <w:rFonts w:ascii="Book Antiqua" w:hAnsi="Book Antiqua" w:cs="Optima"/>
          <w:bCs/>
          <w:lang w:val="es-US"/>
        </w:rPr>
        <w:t>é</w:t>
      </w:r>
      <w:r w:rsidRPr="002B1399">
        <w:rPr>
          <w:rFonts w:ascii="Book Antiqua" w:hAnsi="Book Antiqua" w:cs="Optima"/>
          <w:bCs/>
          <w:lang w:val="es-US"/>
        </w:rPr>
        <w:t xml:space="preserve">tica </w:t>
      </w:r>
      <w:r>
        <w:rPr>
          <w:rFonts w:ascii="Book Antiqua" w:hAnsi="Book Antiqua" w:cs="Optima"/>
          <w:bCs/>
          <w:lang w:val="es-US"/>
        </w:rPr>
        <w:t xml:space="preserve">de una iglesia de tradición paulina se nos presenta </w:t>
      </w:r>
      <w:r w:rsidRPr="002B1399">
        <w:rPr>
          <w:rFonts w:ascii="Book Antiqua" w:hAnsi="Book Antiqua" w:cs="Optima"/>
          <w:bCs/>
          <w:lang w:val="es-US"/>
        </w:rPr>
        <w:t>como</w:t>
      </w:r>
      <w:r>
        <w:rPr>
          <w:rFonts w:ascii="Book Antiqua" w:hAnsi="Book Antiqua" w:cs="Optima"/>
          <w:bCs/>
          <w:lang w:val="es-US"/>
        </w:rPr>
        <w:t xml:space="preserve"> desafiante invitación al</w:t>
      </w:r>
      <w:r w:rsidRPr="002B1399">
        <w:rPr>
          <w:rFonts w:ascii="Book Antiqua" w:hAnsi="Book Antiqua" w:cs="Optima"/>
          <w:bCs/>
          <w:lang w:val="es-US"/>
        </w:rPr>
        <w:t xml:space="preserve"> </w:t>
      </w:r>
      <w:r>
        <w:rPr>
          <w:rFonts w:ascii="Book Antiqua" w:hAnsi="Book Antiqua" w:cs="Optima"/>
          <w:bCs/>
          <w:lang w:val="es-US"/>
        </w:rPr>
        <w:t>t</w:t>
      </w:r>
      <w:r w:rsidRPr="002B1399">
        <w:rPr>
          <w:rFonts w:ascii="Book Antiqua" w:hAnsi="Book Antiqua" w:cs="Optima"/>
          <w:bCs/>
          <w:lang w:val="es-US"/>
        </w:rPr>
        <w:t xml:space="preserve">estimonio </w:t>
      </w:r>
      <w:r>
        <w:rPr>
          <w:rFonts w:ascii="Book Antiqua" w:hAnsi="Book Antiqua" w:cs="Optima"/>
          <w:bCs/>
          <w:lang w:val="es-US"/>
        </w:rPr>
        <w:t>a</w:t>
      </w:r>
      <w:r w:rsidRPr="002B1399">
        <w:rPr>
          <w:rFonts w:ascii="Book Antiqua" w:hAnsi="Book Antiqua" w:cs="Optima"/>
          <w:bCs/>
          <w:lang w:val="es-US"/>
        </w:rPr>
        <w:t>nti-</w:t>
      </w:r>
      <w:r>
        <w:rPr>
          <w:rFonts w:ascii="Book Antiqua" w:hAnsi="Book Antiqua" w:cs="Optima"/>
          <w:bCs/>
          <w:lang w:val="es-US"/>
        </w:rPr>
        <w:t>i</w:t>
      </w:r>
      <w:r w:rsidRPr="002B1399">
        <w:rPr>
          <w:rFonts w:ascii="Book Antiqua" w:hAnsi="Book Antiqua" w:cs="Optima"/>
          <w:bCs/>
          <w:lang w:val="es-US"/>
        </w:rPr>
        <w:t>mperial</w:t>
      </w:r>
      <w:r>
        <w:rPr>
          <w:rFonts w:ascii="Book Antiqua" w:hAnsi="Book Antiqua" w:cs="Optima"/>
          <w:bCs/>
          <w:lang w:val="es-US"/>
        </w:rPr>
        <w:t xml:space="preserve">. </w:t>
      </w:r>
      <w:r w:rsidRPr="002B1399">
        <w:rPr>
          <w:rFonts w:ascii="Book Antiqua" w:hAnsi="Book Antiqua" w:cs="Optima"/>
          <w:bCs/>
          <w:lang w:val="es-US"/>
        </w:rPr>
        <w:t xml:space="preserve">Ser </w:t>
      </w:r>
      <w:r>
        <w:rPr>
          <w:rFonts w:ascii="Book Antiqua" w:hAnsi="Book Antiqua" w:cs="Optima"/>
          <w:bCs/>
          <w:lang w:val="es-US"/>
        </w:rPr>
        <w:t>«</w:t>
      </w:r>
      <w:r w:rsidRPr="002B1399">
        <w:rPr>
          <w:rFonts w:ascii="Book Antiqua" w:hAnsi="Book Antiqua" w:cs="Optima"/>
          <w:bCs/>
          <w:lang w:val="es-US"/>
        </w:rPr>
        <w:t>confirmados en toda buena palabra y obra</w:t>
      </w:r>
      <w:r>
        <w:rPr>
          <w:rFonts w:ascii="Book Antiqua" w:hAnsi="Book Antiqua" w:cs="Optima"/>
          <w:bCs/>
          <w:lang w:val="es-US"/>
        </w:rPr>
        <w:t>»</w:t>
      </w:r>
      <w:r w:rsidRPr="002B1399">
        <w:rPr>
          <w:rFonts w:ascii="Book Antiqua" w:hAnsi="Book Antiqua" w:cs="Optima"/>
          <w:bCs/>
          <w:lang w:val="es-US"/>
        </w:rPr>
        <w:t xml:space="preserve"> implica una praxis ética que encarna el evangelio. Esto va más allá de la moralidad individual para incluir un compromiso con la justicia social, la defensa de la dignidad humana y el cuidado de la creación. En un c</w:t>
      </w:r>
      <w:r>
        <w:rPr>
          <w:rFonts w:ascii="Book Antiqua" w:hAnsi="Book Antiqua" w:cs="Optima"/>
          <w:bCs/>
          <w:lang w:val="es-US"/>
        </w:rPr>
        <w:t>ontexto global</w:t>
      </w:r>
      <w:r w:rsidRPr="002B1399">
        <w:rPr>
          <w:rFonts w:ascii="Book Antiqua" w:hAnsi="Book Antiqua" w:cs="Optima"/>
          <w:bCs/>
          <w:lang w:val="es-US"/>
        </w:rPr>
        <w:t xml:space="preserve"> donde los </w:t>
      </w:r>
      <w:r>
        <w:rPr>
          <w:rFonts w:ascii="Book Antiqua" w:hAnsi="Book Antiqua" w:cs="Optima"/>
          <w:bCs/>
          <w:lang w:val="es-US"/>
        </w:rPr>
        <w:t>«</w:t>
      </w:r>
      <w:r w:rsidRPr="002B1399">
        <w:rPr>
          <w:rFonts w:ascii="Book Antiqua" w:hAnsi="Book Antiqua" w:cs="Optima"/>
          <w:bCs/>
          <w:lang w:val="es-US"/>
        </w:rPr>
        <w:t>imperios</w:t>
      </w:r>
      <w:r>
        <w:rPr>
          <w:rFonts w:ascii="Book Antiqua" w:hAnsi="Book Antiqua" w:cs="Optima"/>
          <w:bCs/>
          <w:lang w:val="es-US"/>
        </w:rPr>
        <w:t>»</w:t>
      </w:r>
      <w:r w:rsidRPr="002B1399">
        <w:rPr>
          <w:rFonts w:ascii="Book Antiqua" w:hAnsi="Book Antiqua" w:cs="Optima"/>
          <w:bCs/>
          <w:lang w:val="es-US"/>
        </w:rPr>
        <w:t xml:space="preserve"> (sean económicos, políticos o culturales) a menudo explotan los recursos y oprimen a las personas</w:t>
      </w:r>
      <w:r>
        <w:rPr>
          <w:rFonts w:ascii="Book Antiqua" w:hAnsi="Book Antiqua" w:cs="Optima"/>
          <w:bCs/>
          <w:lang w:val="es-US"/>
        </w:rPr>
        <w:t>.</w:t>
      </w:r>
      <w:r w:rsidRPr="002B1399">
        <w:rPr>
          <w:rFonts w:ascii="Book Antiqua" w:hAnsi="Book Antiqua" w:cs="Optima"/>
          <w:bCs/>
          <w:lang w:val="es-US"/>
        </w:rPr>
        <w:t xml:space="preserve"> </w:t>
      </w:r>
      <w:r>
        <w:rPr>
          <w:rFonts w:ascii="Book Antiqua" w:hAnsi="Book Antiqua" w:cs="Optima"/>
          <w:bCs/>
          <w:lang w:val="es-US"/>
        </w:rPr>
        <w:t>L</w:t>
      </w:r>
      <w:r w:rsidRPr="002B1399">
        <w:rPr>
          <w:rFonts w:ascii="Book Antiqua" w:hAnsi="Book Antiqua" w:cs="Optima"/>
          <w:bCs/>
          <w:lang w:val="es-US"/>
        </w:rPr>
        <w:t xml:space="preserve">a </w:t>
      </w:r>
      <w:r>
        <w:rPr>
          <w:rFonts w:ascii="Book Antiqua" w:hAnsi="Book Antiqua" w:cs="Optima"/>
          <w:bCs/>
          <w:lang w:val="es-US"/>
        </w:rPr>
        <w:t>«</w:t>
      </w:r>
      <w:r w:rsidRPr="002B1399">
        <w:rPr>
          <w:rFonts w:ascii="Book Antiqua" w:hAnsi="Book Antiqua" w:cs="Optima"/>
          <w:bCs/>
          <w:lang w:val="es-US"/>
        </w:rPr>
        <w:t>buena obra</w:t>
      </w:r>
      <w:r>
        <w:rPr>
          <w:rFonts w:ascii="Book Antiqua" w:hAnsi="Book Antiqua" w:cs="Optima"/>
          <w:bCs/>
          <w:lang w:val="es-US"/>
        </w:rPr>
        <w:t>»</w:t>
      </w:r>
      <w:r w:rsidRPr="002B1399">
        <w:rPr>
          <w:rFonts w:ascii="Book Antiqua" w:hAnsi="Book Antiqua" w:cs="Optima"/>
          <w:bCs/>
          <w:lang w:val="es-US"/>
        </w:rPr>
        <w:t xml:space="preserve"> de la iglesia es un testimonio profético que confronta estas realidades y busca transformar las estructuras injustas. La vida de la iglesia se convierte en una manifestación concreta del Reino de Dios, una </w:t>
      </w:r>
      <w:r>
        <w:rPr>
          <w:rFonts w:ascii="Book Antiqua" w:hAnsi="Book Antiqua" w:cs="Optima"/>
          <w:bCs/>
          <w:lang w:val="es-US"/>
        </w:rPr>
        <w:t>«</w:t>
      </w:r>
      <w:r w:rsidRPr="002B1399">
        <w:rPr>
          <w:rFonts w:ascii="Book Antiqua" w:hAnsi="Book Antiqua" w:cs="Optima"/>
          <w:bCs/>
          <w:lang w:val="es-US"/>
        </w:rPr>
        <w:t>nueva creación</w:t>
      </w:r>
      <w:r>
        <w:rPr>
          <w:rFonts w:ascii="Book Antiqua" w:hAnsi="Book Antiqua" w:cs="Optima"/>
          <w:bCs/>
          <w:lang w:val="es-US"/>
        </w:rPr>
        <w:t>»</w:t>
      </w:r>
      <w:r w:rsidRPr="002B1399">
        <w:rPr>
          <w:rFonts w:ascii="Book Antiqua" w:hAnsi="Book Antiqua" w:cs="Optima"/>
          <w:bCs/>
          <w:lang w:val="es-US"/>
        </w:rPr>
        <w:t xml:space="preserve"> que desafía el </w:t>
      </w:r>
      <w:r w:rsidRPr="003306DE">
        <w:rPr>
          <w:rFonts w:ascii="Book Antiqua" w:hAnsi="Book Antiqua" w:cs="Optima"/>
          <w:bCs/>
          <w:i/>
          <w:iCs/>
          <w:lang w:val="es-US"/>
        </w:rPr>
        <w:t>statu quo</w:t>
      </w:r>
      <w:r w:rsidRPr="002B1399">
        <w:rPr>
          <w:rFonts w:ascii="Book Antiqua" w:hAnsi="Book Antiqua" w:cs="Optima"/>
          <w:bCs/>
          <w:lang w:val="es-US"/>
        </w:rPr>
        <w:t>.</w:t>
      </w:r>
    </w:p>
    <w:p w14:paraId="0CF54440" w14:textId="77777777" w:rsidR="008D74D4" w:rsidRPr="002B1399" w:rsidRDefault="008D74D4" w:rsidP="008D74D4">
      <w:pPr>
        <w:rPr>
          <w:rFonts w:ascii="Book Antiqua" w:hAnsi="Book Antiqua" w:cs="Optima"/>
          <w:bCs/>
          <w:lang w:val="es-US"/>
        </w:rPr>
      </w:pPr>
    </w:p>
    <w:p w14:paraId="4B258778" w14:textId="70A819A0" w:rsidR="00343189" w:rsidRPr="0001403C" w:rsidRDefault="008D74D4" w:rsidP="008D74D4">
      <w:pPr>
        <w:rPr>
          <w:rFonts w:ascii="Book Antiqua" w:hAnsi="Book Antiqua" w:cs="Optima"/>
          <w:bCs/>
          <w:i/>
          <w:iCs/>
          <w:lang w:val="es-US"/>
        </w:rPr>
      </w:pPr>
      <w:r w:rsidRPr="002B1399">
        <w:rPr>
          <w:rFonts w:ascii="Book Antiqua" w:hAnsi="Book Antiqua" w:cs="Optima"/>
          <w:bCs/>
          <w:lang w:val="es-US"/>
        </w:rPr>
        <w:t>En síntesis, 2 Tesalonicenses 2</w:t>
      </w:r>
      <w:r>
        <w:rPr>
          <w:rFonts w:ascii="Book Antiqua" w:hAnsi="Book Antiqua" w:cs="Optima"/>
          <w:bCs/>
          <w:lang w:val="es-US"/>
        </w:rPr>
        <w:t>,</w:t>
      </w:r>
      <w:r>
        <w:rPr>
          <w:rFonts w:ascii="Book Antiqua" w:hAnsi="Book Antiqua" w:cs="Optima"/>
          <w:bCs/>
          <w:lang w:val="es-US"/>
        </w:rPr>
        <w:t>1-5</w:t>
      </w:r>
      <w:r>
        <w:rPr>
          <w:rFonts w:ascii="Book Antiqua" w:hAnsi="Book Antiqua" w:cs="Optima"/>
          <w:bCs/>
          <w:lang w:val="es-US"/>
        </w:rPr>
        <w:t>;</w:t>
      </w:r>
      <w:r>
        <w:rPr>
          <w:rFonts w:ascii="Book Antiqua" w:hAnsi="Book Antiqua" w:cs="Optima"/>
          <w:bCs/>
          <w:lang w:val="es-US"/>
        </w:rPr>
        <w:t xml:space="preserve"> </w:t>
      </w:r>
      <w:r w:rsidRPr="002B1399">
        <w:rPr>
          <w:rFonts w:ascii="Book Antiqua" w:hAnsi="Book Antiqua" w:cs="Optima"/>
          <w:bCs/>
          <w:lang w:val="es-US"/>
        </w:rPr>
        <w:t>13-17</w:t>
      </w:r>
      <w:r w:rsidR="006774AD">
        <w:rPr>
          <w:rFonts w:ascii="Book Antiqua" w:hAnsi="Book Antiqua" w:cs="Optima"/>
          <w:bCs/>
          <w:lang w:val="es-US"/>
        </w:rPr>
        <w:t>,</w:t>
      </w:r>
      <w:r w:rsidRPr="002B1399">
        <w:rPr>
          <w:rFonts w:ascii="Book Antiqua" w:hAnsi="Book Antiqua" w:cs="Optima"/>
          <w:bCs/>
          <w:lang w:val="es-US"/>
        </w:rPr>
        <w:t xml:space="preserve"> leído a través de la lente de la confrontación con el imperio, nos llama a una fe que no es pasiva, sino activa, arraigada en la elección divina, santificada por el Espíritu, y manifestada en una comunidad que vive la verdad y la justicia, ofreciendo consuelo y esperanza en medio de las adversidades del mundo</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55F26">
      <w:pPr>
        <w:jc w:val="right"/>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Secretario Ejecutivo de la Comunidad de Educación Teológica Ecuménica Latinoamericana (CETELA) y es Director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«Cum Laude» al recibir el título de Doctorado en Filosofía con énfasis en Sagradas Escrituras (Antiguo Testamento) en el Seminario Mayor Conciliar de Colombia. Posteriormente obtuvo un nuevo Doctorado en Filosofía con concentración en Biblia (Nuevo 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Caribeña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E83B97" w:rsidRDefault="00755F26" w:rsidP="006774AD">
      <w:pPr>
        <w:rPr>
          <w:rFonts w:ascii="Book Antiqua" w:hAnsi="Book Antiqua" w:cs="Palatino"/>
          <w:b/>
          <w:lang w:val="es-MX"/>
        </w:rPr>
      </w:pPr>
      <w:r w:rsidRPr="00E83B97">
        <w:rPr>
          <w:rFonts w:ascii="Book Antiqua" w:hAnsi="Book Antiqua" w:cs="Palatino"/>
          <w:b/>
          <w:lang w:val="es-MX"/>
        </w:rPr>
        <w:t>BIBLIOGRAFÍA COMENTARIO / BIBLIOGRAPHY COMMENTARY</w:t>
      </w:r>
    </w:p>
    <w:p w14:paraId="13750857" w14:textId="77777777" w:rsidR="006774AD" w:rsidRPr="006774AD" w:rsidRDefault="006774AD" w:rsidP="006774AD">
      <w:pPr>
        <w:autoSpaceDE/>
        <w:autoSpaceDN/>
        <w:adjustRightInd/>
        <w:rPr>
          <w:rFonts w:ascii="Book Antiqua" w:hAnsi="Book Antiqua" w:cs="Times New Roman"/>
        </w:rPr>
      </w:pPr>
      <w:r w:rsidRPr="006774AD">
        <w:rPr>
          <w:rFonts w:ascii="Book Antiqua" w:hAnsi="Book Antiqua" w:cs="Times New Roman"/>
        </w:rPr>
        <w:lastRenderedPageBreak/>
        <w:t xml:space="preserve">Bauer, Walter. </w:t>
      </w:r>
      <w:proofErr w:type="gramStart"/>
      <w:r w:rsidRPr="006774AD">
        <w:rPr>
          <w:rFonts w:ascii="Book Antiqua" w:hAnsi="Book Antiqua" w:cs="Times New Roman"/>
          <w:i/>
          <w:iCs/>
        </w:rPr>
        <w:t>Greek-English</w:t>
      </w:r>
      <w:proofErr w:type="gramEnd"/>
      <w:r w:rsidRPr="006774AD">
        <w:rPr>
          <w:rFonts w:ascii="Book Antiqua" w:hAnsi="Book Antiqua" w:cs="Times New Roman"/>
          <w:i/>
          <w:iCs/>
        </w:rPr>
        <w:t xml:space="preserve"> Lexicon of the New Testament and Early Christian Literature</w:t>
      </w:r>
      <w:r w:rsidRPr="006774AD">
        <w:rPr>
          <w:rFonts w:ascii="Book Antiqua" w:hAnsi="Book Antiqua" w:cs="Times New Roman"/>
        </w:rPr>
        <w:t>. 3rd ed. Chicago: University of Chicago Press, 2000.</w:t>
      </w:r>
    </w:p>
    <w:p w14:paraId="0BCDA682" w14:textId="77777777" w:rsidR="006774AD" w:rsidRPr="006774AD" w:rsidRDefault="006774AD" w:rsidP="006774AD">
      <w:pPr>
        <w:autoSpaceDE/>
        <w:autoSpaceDN/>
        <w:adjustRightInd/>
        <w:rPr>
          <w:rFonts w:ascii="Book Antiqua" w:hAnsi="Book Antiqua" w:cs="Times New Roman"/>
        </w:rPr>
      </w:pPr>
    </w:p>
    <w:p w14:paraId="6B7985D7" w14:textId="77777777" w:rsidR="006774AD" w:rsidRPr="006774AD" w:rsidRDefault="006774AD" w:rsidP="006774AD">
      <w:pPr>
        <w:autoSpaceDE/>
        <w:autoSpaceDN/>
        <w:adjustRightInd/>
        <w:rPr>
          <w:rFonts w:ascii="Book Antiqua" w:hAnsi="Book Antiqua" w:cs="Times New Roman"/>
        </w:rPr>
      </w:pPr>
      <w:proofErr w:type="spellStart"/>
      <w:r w:rsidRPr="006774AD">
        <w:rPr>
          <w:rFonts w:ascii="Book Antiqua" w:hAnsi="Book Antiqua" w:cs="Times New Roman"/>
        </w:rPr>
        <w:t>Fitzmyer</w:t>
      </w:r>
      <w:proofErr w:type="spellEnd"/>
      <w:r w:rsidRPr="006774AD">
        <w:rPr>
          <w:rFonts w:ascii="Book Antiqua" w:hAnsi="Book Antiqua" w:cs="Times New Roman"/>
        </w:rPr>
        <w:t xml:space="preserve">, Joseph A. </w:t>
      </w:r>
      <w:r w:rsidRPr="006774AD">
        <w:rPr>
          <w:rFonts w:ascii="Book Antiqua" w:hAnsi="Book Antiqua" w:cs="Times New Roman"/>
          <w:i/>
          <w:iCs/>
        </w:rPr>
        <w:t>First and Second Thessalonians: A New Translation with Introduction and Commentary</w:t>
      </w:r>
      <w:r w:rsidRPr="006774AD">
        <w:rPr>
          <w:rFonts w:ascii="Book Antiqua" w:hAnsi="Book Antiqua" w:cs="Times New Roman"/>
        </w:rPr>
        <w:t>. Anchor Bible, vol. 32. Garden City, NY: Doubleday, 2007.</w:t>
      </w:r>
    </w:p>
    <w:p w14:paraId="30108749" w14:textId="77777777" w:rsidR="006774AD" w:rsidRPr="006774AD" w:rsidRDefault="006774AD" w:rsidP="006774AD">
      <w:pPr>
        <w:autoSpaceDE/>
        <w:autoSpaceDN/>
        <w:adjustRightInd/>
        <w:rPr>
          <w:rFonts w:ascii="Book Antiqua" w:hAnsi="Book Antiqua" w:cs="Times New Roman"/>
        </w:rPr>
      </w:pPr>
    </w:p>
    <w:p w14:paraId="0522D0DE" w14:textId="77777777" w:rsidR="006774AD" w:rsidRPr="006774AD" w:rsidRDefault="006774AD" w:rsidP="006774AD">
      <w:pPr>
        <w:autoSpaceDE/>
        <w:autoSpaceDN/>
        <w:adjustRightInd/>
        <w:rPr>
          <w:rFonts w:ascii="Book Antiqua" w:hAnsi="Book Antiqua" w:cs="Times New Roman"/>
        </w:rPr>
      </w:pPr>
      <w:r w:rsidRPr="006774AD">
        <w:rPr>
          <w:rFonts w:ascii="Book Antiqua" w:hAnsi="Book Antiqua" w:cs="Times New Roman"/>
        </w:rPr>
        <w:t xml:space="preserve">Johnson, Luke Timothy. </w:t>
      </w:r>
      <w:r w:rsidRPr="006774AD">
        <w:rPr>
          <w:rFonts w:ascii="Book Antiqua" w:hAnsi="Book Antiqua" w:cs="Times New Roman"/>
          <w:i/>
          <w:iCs/>
        </w:rPr>
        <w:t>The Thessalonian Correspondence: A Critical Commentary</w:t>
      </w:r>
      <w:r w:rsidRPr="006774AD">
        <w:rPr>
          <w:rFonts w:ascii="Book Antiqua" w:hAnsi="Book Antiqua" w:cs="Times New Roman"/>
        </w:rPr>
        <w:t>. Collegeville, MN: Liturgical Press, 2001.</w:t>
      </w:r>
    </w:p>
    <w:p w14:paraId="23B383DB" w14:textId="77777777" w:rsidR="006774AD" w:rsidRPr="006774AD" w:rsidRDefault="006774AD" w:rsidP="006774AD">
      <w:pPr>
        <w:autoSpaceDE/>
        <w:autoSpaceDN/>
        <w:adjustRightInd/>
        <w:rPr>
          <w:rFonts w:ascii="Book Antiqua" w:hAnsi="Book Antiqua" w:cs="Times New Roman"/>
        </w:rPr>
      </w:pPr>
    </w:p>
    <w:p w14:paraId="38D62CAB" w14:textId="77777777" w:rsidR="006774AD" w:rsidRPr="006774AD" w:rsidRDefault="006774AD" w:rsidP="006774AD">
      <w:pPr>
        <w:autoSpaceDE/>
        <w:autoSpaceDN/>
        <w:adjustRightInd/>
        <w:rPr>
          <w:rFonts w:ascii="Book Antiqua" w:hAnsi="Book Antiqua" w:cs="Times New Roman"/>
        </w:rPr>
      </w:pPr>
      <w:proofErr w:type="spellStart"/>
      <w:r w:rsidRPr="006774AD">
        <w:rPr>
          <w:rFonts w:ascii="Book Antiqua" w:hAnsi="Book Antiqua" w:cs="Times New Roman"/>
        </w:rPr>
        <w:t>Levoratti</w:t>
      </w:r>
      <w:proofErr w:type="spellEnd"/>
      <w:r w:rsidRPr="006774AD">
        <w:rPr>
          <w:rFonts w:ascii="Book Antiqua" w:hAnsi="Book Antiqua" w:cs="Times New Roman"/>
        </w:rPr>
        <w:t xml:space="preserve">, Armando J. </w:t>
      </w:r>
      <w:proofErr w:type="spellStart"/>
      <w:r w:rsidRPr="006774AD">
        <w:rPr>
          <w:rFonts w:ascii="Book Antiqua" w:hAnsi="Book Antiqua" w:cs="Times New Roman"/>
          <w:i/>
          <w:iCs/>
        </w:rPr>
        <w:t>Comentario</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Bíblico</w:t>
      </w:r>
      <w:proofErr w:type="spellEnd"/>
      <w:r w:rsidRPr="006774AD">
        <w:rPr>
          <w:rFonts w:ascii="Book Antiqua" w:hAnsi="Book Antiqua" w:cs="Times New Roman"/>
          <w:i/>
          <w:iCs/>
        </w:rPr>
        <w:t xml:space="preserve"> Latinoamericano: Nuevo </w:t>
      </w:r>
      <w:proofErr w:type="spellStart"/>
      <w:r w:rsidRPr="006774AD">
        <w:rPr>
          <w:rFonts w:ascii="Book Antiqua" w:hAnsi="Book Antiqua" w:cs="Times New Roman"/>
          <w:i/>
          <w:iCs/>
        </w:rPr>
        <w:t>Testamento</w:t>
      </w:r>
      <w:proofErr w:type="spellEnd"/>
      <w:r w:rsidRPr="006774AD">
        <w:rPr>
          <w:rFonts w:ascii="Book Antiqua" w:hAnsi="Book Antiqua" w:cs="Times New Roman"/>
        </w:rPr>
        <w:t>. Navarra: Editorial Verbo Divino, 2010.</w:t>
      </w:r>
    </w:p>
    <w:p w14:paraId="0B7C7A3C" w14:textId="77777777" w:rsidR="006774AD" w:rsidRPr="006774AD" w:rsidRDefault="006774AD" w:rsidP="006774AD">
      <w:pPr>
        <w:autoSpaceDE/>
        <w:autoSpaceDN/>
        <w:adjustRightInd/>
        <w:rPr>
          <w:rFonts w:ascii="Book Antiqua" w:hAnsi="Book Antiqua" w:cs="Times New Roman"/>
        </w:rPr>
      </w:pPr>
    </w:p>
    <w:p w14:paraId="416A08AB" w14:textId="77777777" w:rsidR="006774AD" w:rsidRPr="006774AD" w:rsidRDefault="006774AD" w:rsidP="006774AD">
      <w:pPr>
        <w:autoSpaceDE/>
        <w:autoSpaceDN/>
        <w:adjustRightInd/>
        <w:rPr>
          <w:rFonts w:ascii="Book Antiqua" w:hAnsi="Book Antiqua" w:cs="Times New Roman"/>
        </w:rPr>
      </w:pPr>
      <w:proofErr w:type="spellStart"/>
      <w:r w:rsidRPr="006774AD">
        <w:rPr>
          <w:rFonts w:ascii="Book Antiqua" w:hAnsi="Book Antiqua" w:cs="Times New Roman"/>
        </w:rPr>
        <w:t>Míguez</w:t>
      </w:r>
      <w:proofErr w:type="spellEnd"/>
      <w:r w:rsidRPr="006774AD">
        <w:rPr>
          <w:rFonts w:ascii="Book Antiqua" w:hAnsi="Book Antiqua" w:cs="Times New Roman"/>
        </w:rPr>
        <w:t xml:space="preserve">, Néstor. </w:t>
      </w:r>
      <w:r w:rsidRPr="006774AD">
        <w:rPr>
          <w:rFonts w:ascii="Book Antiqua" w:hAnsi="Book Antiqua" w:cs="Times New Roman"/>
          <w:i/>
          <w:iCs/>
        </w:rPr>
        <w:t xml:space="preserve">Pablo </w:t>
      </w:r>
      <w:proofErr w:type="spellStart"/>
      <w:r w:rsidRPr="006774AD">
        <w:rPr>
          <w:rFonts w:ascii="Book Antiqua" w:hAnsi="Book Antiqua" w:cs="Times New Roman"/>
          <w:i/>
          <w:iCs/>
        </w:rPr>
        <w:t>confronta</w:t>
      </w:r>
      <w:proofErr w:type="spellEnd"/>
      <w:r w:rsidRPr="006774AD">
        <w:rPr>
          <w:rFonts w:ascii="Book Antiqua" w:hAnsi="Book Antiqua" w:cs="Times New Roman"/>
          <w:i/>
          <w:iCs/>
        </w:rPr>
        <w:t xml:space="preserve"> al </w:t>
      </w:r>
      <w:proofErr w:type="spellStart"/>
      <w:r w:rsidRPr="006774AD">
        <w:rPr>
          <w:rFonts w:ascii="Book Antiqua" w:hAnsi="Book Antiqua" w:cs="Times New Roman"/>
          <w:i/>
          <w:iCs/>
        </w:rPr>
        <w:t>imperio</w:t>
      </w:r>
      <w:proofErr w:type="spellEnd"/>
      <w:r w:rsidRPr="006774AD">
        <w:rPr>
          <w:rFonts w:ascii="Book Antiqua" w:hAnsi="Book Antiqua" w:cs="Times New Roman"/>
          <w:i/>
          <w:iCs/>
        </w:rPr>
        <w:t xml:space="preserve">: Un </w:t>
      </w:r>
      <w:proofErr w:type="spellStart"/>
      <w:r w:rsidRPr="006774AD">
        <w:rPr>
          <w:rFonts w:ascii="Book Antiqua" w:hAnsi="Book Antiqua" w:cs="Times New Roman"/>
          <w:i/>
          <w:iCs/>
        </w:rPr>
        <w:t>comentario</w:t>
      </w:r>
      <w:proofErr w:type="spellEnd"/>
      <w:r w:rsidRPr="006774AD">
        <w:rPr>
          <w:rFonts w:ascii="Book Antiqua" w:hAnsi="Book Antiqua" w:cs="Times New Roman"/>
          <w:i/>
          <w:iCs/>
        </w:rPr>
        <w:t xml:space="preserve"> a la Primera Carta a </w:t>
      </w:r>
      <w:proofErr w:type="spellStart"/>
      <w:r w:rsidRPr="006774AD">
        <w:rPr>
          <w:rFonts w:ascii="Book Antiqua" w:hAnsi="Book Antiqua" w:cs="Times New Roman"/>
          <w:i/>
          <w:iCs/>
        </w:rPr>
        <w:t>los</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Tesalonicenses</w:t>
      </w:r>
      <w:proofErr w:type="spellEnd"/>
      <w:r w:rsidRPr="006774AD">
        <w:rPr>
          <w:rFonts w:ascii="Book Antiqua" w:hAnsi="Book Antiqua" w:cs="Times New Roman"/>
        </w:rPr>
        <w:t xml:space="preserve">. Buenos Aires: Editorial </w:t>
      </w:r>
      <w:proofErr w:type="spellStart"/>
      <w:r w:rsidRPr="006774AD">
        <w:rPr>
          <w:rFonts w:ascii="Book Antiqua" w:hAnsi="Book Antiqua" w:cs="Times New Roman"/>
        </w:rPr>
        <w:t>Kairós</w:t>
      </w:r>
      <w:proofErr w:type="spellEnd"/>
      <w:r w:rsidRPr="006774AD">
        <w:rPr>
          <w:rFonts w:ascii="Book Antiqua" w:hAnsi="Book Antiqua" w:cs="Times New Roman"/>
        </w:rPr>
        <w:t>, 2015.</w:t>
      </w:r>
    </w:p>
    <w:p w14:paraId="1BDB5CCB" w14:textId="77777777" w:rsidR="006774AD" w:rsidRPr="006774AD" w:rsidRDefault="006774AD" w:rsidP="006774AD">
      <w:pPr>
        <w:autoSpaceDE/>
        <w:autoSpaceDN/>
        <w:adjustRightInd/>
        <w:rPr>
          <w:rFonts w:ascii="Book Antiqua" w:hAnsi="Book Antiqua" w:cs="Times New Roman"/>
        </w:rPr>
      </w:pPr>
    </w:p>
    <w:p w14:paraId="498394F6" w14:textId="77777777" w:rsidR="006774AD" w:rsidRPr="006774AD" w:rsidRDefault="006774AD" w:rsidP="006774AD">
      <w:pPr>
        <w:autoSpaceDE/>
        <w:autoSpaceDN/>
        <w:adjustRightInd/>
        <w:rPr>
          <w:rFonts w:ascii="Book Antiqua" w:hAnsi="Book Antiqua" w:cs="Times New Roman"/>
        </w:rPr>
      </w:pPr>
      <w:r w:rsidRPr="006774AD">
        <w:rPr>
          <w:rFonts w:ascii="Book Antiqua" w:hAnsi="Book Antiqua" w:cs="Times New Roman"/>
        </w:rPr>
        <w:t xml:space="preserve">Tamez, Elsa. </w:t>
      </w:r>
      <w:r w:rsidRPr="006774AD">
        <w:rPr>
          <w:rFonts w:ascii="Book Antiqua" w:hAnsi="Book Antiqua" w:cs="Times New Roman"/>
          <w:i/>
          <w:iCs/>
        </w:rPr>
        <w:t xml:space="preserve">Contra </w:t>
      </w:r>
      <w:proofErr w:type="spellStart"/>
      <w:r w:rsidRPr="006774AD">
        <w:rPr>
          <w:rFonts w:ascii="Book Antiqua" w:hAnsi="Book Antiqua" w:cs="Times New Roman"/>
          <w:i/>
          <w:iCs/>
        </w:rPr>
        <w:t>toda</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condena</w:t>
      </w:r>
      <w:proofErr w:type="spellEnd"/>
      <w:r w:rsidRPr="006774AD">
        <w:rPr>
          <w:rFonts w:ascii="Book Antiqua" w:hAnsi="Book Antiqua" w:cs="Times New Roman"/>
          <w:i/>
          <w:iCs/>
        </w:rPr>
        <w:t xml:space="preserve">: La </w:t>
      </w:r>
      <w:proofErr w:type="spellStart"/>
      <w:r w:rsidRPr="006774AD">
        <w:rPr>
          <w:rFonts w:ascii="Book Antiqua" w:hAnsi="Book Antiqua" w:cs="Times New Roman"/>
          <w:i/>
          <w:iCs/>
        </w:rPr>
        <w:t>justificación</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por</w:t>
      </w:r>
      <w:proofErr w:type="spellEnd"/>
      <w:r w:rsidRPr="006774AD">
        <w:rPr>
          <w:rFonts w:ascii="Book Antiqua" w:hAnsi="Book Antiqua" w:cs="Times New Roman"/>
          <w:i/>
          <w:iCs/>
        </w:rPr>
        <w:t xml:space="preserve"> la </w:t>
      </w:r>
      <w:proofErr w:type="spellStart"/>
      <w:r w:rsidRPr="006774AD">
        <w:rPr>
          <w:rFonts w:ascii="Book Antiqua" w:hAnsi="Book Antiqua" w:cs="Times New Roman"/>
          <w:i/>
          <w:iCs/>
        </w:rPr>
        <w:t>fe</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desde</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los</w:t>
      </w:r>
      <w:proofErr w:type="spellEnd"/>
      <w:r w:rsidRPr="006774AD">
        <w:rPr>
          <w:rFonts w:ascii="Book Antiqua" w:hAnsi="Book Antiqua" w:cs="Times New Roman"/>
          <w:i/>
          <w:iCs/>
        </w:rPr>
        <w:t xml:space="preserve"> </w:t>
      </w:r>
      <w:proofErr w:type="spellStart"/>
      <w:r w:rsidRPr="006774AD">
        <w:rPr>
          <w:rFonts w:ascii="Book Antiqua" w:hAnsi="Book Antiqua" w:cs="Times New Roman"/>
          <w:i/>
          <w:iCs/>
        </w:rPr>
        <w:t>excluidos</w:t>
      </w:r>
      <w:proofErr w:type="spellEnd"/>
      <w:r w:rsidRPr="006774AD">
        <w:rPr>
          <w:rFonts w:ascii="Book Antiqua" w:hAnsi="Book Antiqua" w:cs="Times New Roman"/>
        </w:rPr>
        <w:t xml:space="preserve">. San José, Costa Rica: Departamento </w:t>
      </w:r>
      <w:proofErr w:type="spellStart"/>
      <w:r w:rsidRPr="006774AD">
        <w:rPr>
          <w:rFonts w:ascii="Book Antiqua" w:hAnsi="Book Antiqua" w:cs="Times New Roman"/>
        </w:rPr>
        <w:t>Ecuménico</w:t>
      </w:r>
      <w:proofErr w:type="spellEnd"/>
      <w:r w:rsidRPr="006774AD">
        <w:rPr>
          <w:rFonts w:ascii="Book Antiqua" w:hAnsi="Book Antiqua" w:cs="Times New Roman"/>
        </w:rPr>
        <w:t xml:space="preserve"> de </w:t>
      </w:r>
      <w:proofErr w:type="spellStart"/>
      <w:r w:rsidRPr="006774AD">
        <w:rPr>
          <w:rFonts w:ascii="Book Antiqua" w:hAnsi="Book Antiqua" w:cs="Times New Roman"/>
        </w:rPr>
        <w:t>Investigaciones</w:t>
      </w:r>
      <w:proofErr w:type="spellEnd"/>
      <w:r w:rsidRPr="006774AD">
        <w:rPr>
          <w:rFonts w:ascii="Book Antiqua" w:hAnsi="Book Antiqua" w:cs="Times New Roman"/>
        </w:rPr>
        <w:t xml:space="preserve"> (DEI), 2000.</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4015AE18"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29024D" w:rsidRPr="0029024D">
        <w:rPr>
          <w:rFonts w:ascii="Book Antiqua" w:hAnsi="Book Antiqua" w:cs="Palatino"/>
          <w:i/>
          <w:iCs/>
          <w:color w:val="FF0000"/>
          <w:sz w:val="20"/>
          <w:szCs w:val="20"/>
          <w:lang w:val="es-ES"/>
        </w:rPr>
        <w:t>Salmo/</w:t>
      </w:r>
      <w:proofErr w:type="spellStart"/>
      <w:r w:rsidR="0029024D" w:rsidRPr="0029024D">
        <w:rPr>
          <w:rFonts w:ascii="Book Antiqua" w:hAnsi="Book Antiqua" w:cs="Palatino"/>
          <w:i/>
          <w:iCs/>
          <w:color w:val="FF0000"/>
          <w:sz w:val="20"/>
          <w:szCs w:val="20"/>
          <w:lang w:val="es-ES"/>
        </w:rPr>
        <w:t>Psalm</w:t>
      </w:r>
      <w:proofErr w:type="spellEnd"/>
      <w:r w:rsidR="0029024D" w:rsidRPr="0029024D">
        <w:rPr>
          <w:rFonts w:ascii="Book Antiqua" w:hAnsi="Book Antiqua" w:cs="Palatino"/>
          <w:i/>
          <w:iCs/>
          <w:color w:val="FF0000"/>
          <w:sz w:val="20"/>
          <w:szCs w:val="20"/>
          <w:lang w:val="es-ES"/>
        </w:rPr>
        <w:t xml:space="preserve"> </w:t>
      </w:r>
      <w:r w:rsidR="006774AD" w:rsidRPr="006774AD">
        <w:rPr>
          <w:rFonts w:ascii="Book Antiqua" w:hAnsi="Book Antiqua" w:cs="Palatino"/>
          <w:i/>
          <w:iCs/>
          <w:color w:val="FF0000"/>
          <w:sz w:val="20"/>
          <w:szCs w:val="20"/>
          <w:lang w:val="es-ES"/>
        </w:rPr>
        <w:t>145,1-5; 17-21.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AD35D6" w:rsidRPr="00FF229A" w14:paraId="1A7A4578" w14:textId="77777777" w:rsidTr="003F6094">
        <w:tc>
          <w:tcPr>
            <w:tcW w:w="5395" w:type="dxa"/>
          </w:tcPr>
          <w:p w14:paraId="32622A83" w14:textId="2443E973" w:rsidR="00031331" w:rsidRPr="00031331" w:rsidRDefault="00031331" w:rsidP="00031331">
            <w:pPr>
              <w:rPr>
                <w:rFonts w:ascii="Book Antiqua" w:hAnsi="Book Antiqua"/>
                <w:lang w:val="es-ES"/>
              </w:rPr>
            </w:pPr>
            <w:r w:rsidRPr="00031331">
              <w:rPr>
                <w:rFonts w:ascii="Book Antiqua" w:hAnsi="Book Antiqua"/>
                <w:lang w:val="es-ES"/>
              </w:rPr>
              <w:t xml:space="preserve">Líder: Te exaltaré, </w:t>
            </w:r>
            <w:r>
              <w:rPr>
                <w:rFonts w:ascii="Book Antiqua" w:hAnsi="Book Antiqua"/>
                <w:lang w:val="es-ES"/>
              </w:rPr>
              <w:t>mi Dios y Rey</w:t>
            </w:r>
            <w:r w:rsidRPr="00031331">
              <w:rPr>
                <w:rFonts w:ascii="Book Antiqua" w:hAnsi="Book Antiqua"/>
                <w:lang w:val="es-ES"/>
              </w:rPr>
              <w:t>; bendeciré tu nombre por siempre y para siempre.</w:t>
            </w:r>
          </w:p>
          <w:p w14:paraId="7B05AD2B" w14:textId="77777777" w:rsidR="00031331" w:rsidRPr="00031331" w:rsidRDefault="00031331" w:rsidP="00031331">
            <w:pPr>
              <w:rPr>
                <w:rFonts w:ascii="Book Antiqua" w:hAnsi="Book Antiqua"/>
                <w:lang w:val="es-ES"/>
              </w:rPr>
            </w:pPr>
            <w:r w:rsidRPr="00031331">
              <w:rPr>
                <w:rFonts w:ascii="Book Antiqua" w:hAnsi="Book Antiqua"/>
                <w:lang w:val="es-ES"/>
              </w:rPr>
              <w:t>Todos los días te bendeciré, y alabaré tu nombre eternamente.</w:t>
            </w:r>
          </w:p>
          <w:p w14:paraId="23D132B3" w14:textId="77777777" w:rsidR="00031331" w:rsidRPr="00031331" w:rsidRDefault="00031331" w:rsidP="00031331">
            <w:pPr>
              <w:rPr>
                <w:rFonts w:ascii="Book Antiqua" w:hAnsi="Book Antiqua"/>
                <w:lang w:val="es-ES"/>
              </w:rPr>
            </w:pPr>
          </w:p>
          <w:p w14:paraId="2B92BC0B" w14:textId="77777777" w:rsidR="00031331" w:rsidRPr="00031331" w:rsidRDefault="00031331" w:rsidP="00031331">
            <w:pPr>
              <w:rPr>
                <w:rFonts w:ascii="Book Antiqua" w:hAnsi="Book Antiqua"/>
                <w:i/>
                <w:iCs/>
                <w:lang w:val="es-ES"/>
              </w:rPr>
            </w:pPr>
            <w:r w:rsidRPr="00031331">
              <w:rPr>
                <w:rFonts w:ascii="Book Antiqua" w:hAnsi="Book Antiqua"/>
                <w:i/>
                <w:iCs/>
                <w:lang w:val="es-ES"/>
              </w:rPr>
              <w:t>Pueblo: Grande es el Señor, y digno de toda alabanza; su grandeza es insondable.</w:t>
            </w:r>
          </w:p>
          <w:p w14:paraId="3744C29F" w14:textId="77777777" w:rsidR="00031331" w:rsidRPr="00031331" w:rsidRDefault="00031331" w:rsidP="00031331">
            <w:pPr>
              <w:rPr>
                <w:rFonts w:ascii="Book Antiqua" w:hAnsi="Book Antiqua"/>
                <w:lang w:val="es-ES"/>
              </w:rPr>
            </w:pPr>
          </w:p>
          <w:p w14:paraId="63EB1252" w14:textId="77777777" w:rsidR="00031331" w:rsidRPr="00031331" w:rsidRDefault="00031331" w:rsidP="00031331">
            <w:pPr>
              <w:rPr>
                <w:rFonts w:ascii="Book Antiqua" w:hAnsi="Book Antiqua"/>
                <w:lang w:val="es-ES"/>
              </w:rPr>
            </w:pPr>
            <w:r w:rsidRPr="00031331">
              <w:rPr>
                <w:rFonts w:ascii="Book Antiqua" w:hAnsi="Book Antiqua"/>
                <w:lang w:val="es-ES"/>
              </w:rPr>
              <w:t>Líder: Cada generación celebrará tus obras y proclamará tus proezas.</w:t>
            </w:r>
          </w:p>
          <w:p w14:paraId="4C2AB558" w14:textId="77777777" w:rsidR="00031331" w:rsidRPr="00031331" w:rsidRDefault="00031331" w:rsidP="00031331">
            <w:pPr>
              <w:rPr>
                <w:rFonts w:ascii="Book Antiqua" w:hAnsi="Book Antiqua"/>
                <w:lang w:val="es-ES"/>
              </w:rPr>
            </w:pPr>
          </w:p>
          <w:p w14:paraId="0CC60994" w14:textId="1D7BDDD8" w:rsidR="00AD35D6" w:rsidRPr="00031331" w:rsidRDefault="00031331" w:rsidP="00031331">
            <w:pPr>
              <w:rPr>
                <w:rFonts w:ascii="Book Antiqua" w:hAnsi="Book Antiqua"/>
                <w:b/>
                <w:bCs/>
                <w:i/>
                <w:iCs/>
                <w:lang w:val="es-ES"/>
              </w:rPr>
            </w:pPr>
            <w:r w:rsidRPr="00031331">
              <w:rPr>
                <w:rFonts w:ascii="Book Antiqua" w:hAnsi="Book Antiqua"/>
                <w:b/>
                <w:bCs/>
                <w:i/>
                <w:iCs/>
                <w:lang w:val="es-ES"/>
              </w:rPr>
              <w:t>Unísono: Se hablará del esplendor de tu gloria y majestad, y meditaremos en tus obras maravillosas</w:t>
            </w:r>
          </w:p>
        </w:tc>
        <w:tc>
          <w:tcPr>
            <w:tcW w:w="5395" w:type="dxa"/>
          </w:tcPr>
          <w:p w14:paraId="1F48A077" w14:textId="1CF8449C" w:rsidR="00031331" w:rsidRPr="00031331" w:rsidRDefault="00031331" w:rsidP="00031331">
            <w:pPr>
              <w:rPr>
                <w:rFonts w:ascii="Book Antiqua" w:hAnsi="Book Antiqua"/>
              </w:rPr>
            </w:pPr>
            <w:r w:rsidRPr="00031331">
              <w:rPr>
                <w:rFonts w:ascii="Book Antiqua" w:hAnsi="Book Antiqua"/>
              </w:rPr>
              <w:t>Leader: I will exalt you, my God and King;</w:t>
            </w:r>
            <w:r>
              <w:rPr>
                <w:rFonts w:ascii="Book Antiqua" w:hAnsi="Book Antiqua"/>
              </w:rPr>
              <w:t xml:space="preserve"> </w:t>
            </w:r>
            <w:r w:rsidRPr="00031331">
              <w:rPr>
                <w:rFonts w:ascii="Book Antiqua" w:hAnsi="Book Antiqua"/>
              </w:rPr>
              <w:t xml:space="preserve">I will praise your name </w:t>
            </w:r>
            <w:proofErr w:type="gramStart"/>
            <w:r w:rsidRPr="00031331">
              <w:rPr>
                <w:rFonts w:ascii="Book Antiqua" w:hAnsi="Book Antiqua"/>
              </w:rPr>
              <w:t>for ever and ever</w:t>
            </w:r>
            <w:proofErr w:type="gramEnd"/>
            <w:r w:rsidRPr="00031331">
              <w:rPr>
                <w:rFonts w:ascii="Book Antiqua" w:hAnsi="Book Antiqua"/>
              </w:rPr>
              <w:t>.</w:t>
            </w:r>
          </w:p>
          <w:p w14:paraId="4040BAEA" w14:textId="77777777" w:rsidR="00031331" w:rsidRPr="00031331" w:rsidRDefault="00031331" w:rsidP="00031331">
            <w:pPr>
              <w:rPr>
                <w:rFonts w:ascii="Book Antiqua" w:hAnsi="Book Antiqua"/>
              </w:rPr>
            </w:pPr>
            <w:r w:rsidRPr="00031331">
              <w:rPr>
                <w:rFonts w:ascii="Book Antiqua" w:hAnsi="Book Antiqua"/>
              </w:rPr>
              <w:t xml:space="preserve">Every day I will praise you and extol your name </w:t>
            </w:r>
            <w:proofErr w:type="gramStart"/>
            <w:r w:rsidRPr="00031331">
              <w:rPr>
                <w:rFonts w:ascii="Book Antiqua" w:hAnsi="Book Antiqua"/>
              </w:rPr>
              <w:t>for ever and ever</w:t>
            </w:r>
            <w:proofErr w:type="gramEnd"/>
            <w:r w:rsidRPr="00031331">
              <w:rPr>
                <w:rFonts w:ascii="Book Antiqua" w:hAnsi="Book Antiqua"/>
              </w:rPr>
              <w:t>.</w:t>
            </w:r>
          </w:p>
          <w:p w14:paraId="0E4F7A01" w14:textId="77777777" w:rsidR="00031331" w:rsidRPr="00031331" w:rsidRDefault="00031331" w:rsidP="00031331">
            <w:pPr>
              <w:rPr>
                <w:rFonts w:ascii="Book Antiqua" w:hAnsi="Book Antiqua"/>
              </w:rPr>
            </w:pPr>
          </w:p>
          <w:p w14:paraId="45DD1068" w14:textId="7EFEA28F" w:rsidR="00031331" w:rsidRPr="00031331" w:rsidRDefault="00031331" w:rsidP="00031331">
            <w:pPr>
              <w:rPr>
                <w:rFonts w:ascii="Book Antiqua" w:hAnsi="Book Antiqua"/>
                <w:i/>
                <w:iCs/>
              </w:rPr>
            </w:pPr>
            <w:r w:rsidRPr="00031331">
              <w:rPr>
                <w:rFonts w:ascii="Book Antiqua" w:hAnsi="Book Antiqua"/>
                <w:i/>
                <w:iCs/>
              </w:rPr>
              <w:t>People: Great is the Lord and most worthy of praise;</w:t>
            </w:r>
            <w:r w:rsidRPr="00031331">
              <w:rPr>
                <w:rFonts w:ascii="Book Antiqua" w:hAnsi="Book Antiqua"/>
                <w:i/>
                <w:iCs/>
              </w:rPr>
              <w:t xml:space="preserve"> God’s</w:t>
            </w:r>
            <w:r w:rsidRPr="00031331">
              <w:rPr>
                <w:rFonts w:ascii="Book Antiqua" w:hAnsi="Book Antiqua"/>
                <w:i/>
                <w:iCs/>
              </w:rPr>
              <w:t xml:space="preserve"> greatness is beyond understanding.</w:t>
            </w:r>
          </w:p>
          <w:p w14:paraId="4CCB4C22" w14:textId="77777777" w:rsidR="00031331" w:rsidRPr="00031331" w:rsidRDefault="00031331" w:rsidP="00031331">
            <w:pPr>
              <w:rPr>
                <w:rFonts w:ascii="Book Antiqua" w:hAnsi="Book Antiqua"/>
              </w:rPr>
            </w:pPr>
          </w:p>
          <w:p w14:paraId="31F1F775" w14:textId="25FC8012" w:rsidR="00031331" w:rsidRPr="00031331" w:rsidRDefault="00031331" w:rsidP="00031331">
            <w:pPr>
              <w:rPr>
                <w:rFonts w:ascii="Book Antiqua" w:hAnsi="Book Antiqua"/>
              </w:rPr>
            </w:pPr>
            <w:r w:rsidRPr="00031331">
              <w:rPr>
                <w:rFonts w:ascii="Book Antiqua" w:hAnsi="Book Antiqua"/>
              </w:rPr>
              <w:t>Leader: One generation shall commend your works to another</w:t>
            </w:r>
            <w:r>
              <w:rPr>
                <w:rFonts w:ascii="Book Antiqua" w:hAnsi="Book Antiqua"/>
              </w:rPr>
              <w:t xml:space="preserve"> </w:t>
            </w:r>
            <w:r w:rsidRPr="00031331">
              <w:rPr>
                <w:rFonts w:ascii="Book Antiqua" w:hAnsi="Book Antiqua"/>
              </w:rPr>
              <w:t>and shall proclaim your mighty acts.</w:t>
            </w:r>
          </w:p>
          <w:p w14:paraId="2AAF0392" w14:textId="77777777" w:rsidR="00031331" w:rsidRPr="00031331" w:rsidRDefault="00031331" w:rsidP="00031331">
            <w:pPr>
              <w:rPr>
                <w:rFonts w:ascii="Book Antiqua" w:hAnsi="Book Antiqua"/>
              </w:rPr>
            </w:pPr>
          </w:p>
          <w:p w14:paraId="246A3B86" w14:textId="7886C23B" w:rsidR="00AD35D6" w:rsidRPr="00031331" w:rsidRDefault="00031331" w:rsidP="00031331">
            <w:pPr>
              <w:rPr>
                <w:rFonts w:ascii="Book Antiqua" w:hAnsi="Book Antiqua"/>
                <w:b/>
                <w:bCs/>
                <w:i/>
                <w:iCs/>
              </w:rPr>
            </w:pPr>
            <w:r w:rsidRPr="00031331">
              <w:rPr>
                <w:rFonts w:ascii="Book Antiqua" w:hAnsi="Book Antiqua"/>
                <w:b/>
                <w:bCs/>
                <w:i/>
                <w:iCs/>
              </w:rPr>
              <w:t>Unison: They will speak of the glorious splendor of your majesty,</w:t>
            </w:r>
            <w:r w:rsidRPr="00031331">
              <w:rPr>
                <w:rFonts w:ascii="Book Antiqua" w:hAnsi="Book Antiqua"/>
                <w:b/>
                <w:bCs/>
                <w:i/>
                <w:iCs/>
              </w:rPr>
              <w:t xml:space="preserve"> </w:t>
            </w:r>
            <w:r w:rsidRPr="00031331">
              <w:rPr>
                <w:rFonts w:ascii="Book Antiqua" w:hAnsi="Book Antiqua"/>
                <w:b/>
                <w:bCs/>
                <w:i/>
                <w:iCs/>
              </w:rPr>
              <w:t>and we will meditate on your wonderful works.</w:t>
            </w:r>
          </w:p>
        </w:tc>
      </w:tr>
    </w:tbl>
    <w:p w14:paraId="3113A181" w14:textId="77777777" w:rsidR="002556F3" w:rsidRDefault="002556F3" w:rsidP="00026F60">
      <w:pPr>
        <w:rPr>
          <w:rFonts w:ascii="Book Antiqua" w:hAnsi="Book Antiqua" w:cs="Palatino"/>
          <w:b/>
          <w:lang w:val="es-ES"/>
        </w:rPr>
      </w:pPr>
    </w:p>
    <w:p w14:paraId="7513ADB0" w14:textId="637CC47F"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31331" w:rsidRPr="00031331">
        <w:rPr>
          <w:rFonts w:ascii="Book Antiqua" w:hAnsi="Book Antiqua" w:cs="Palatino"/>
          <w:bCs/>
          <w:i/>
          <w:iCs/>
          <w:color w:val="FF0000"/>
          <w:sz w:val="20"/>
          <w:szCs w:val="20"/>
          <w:lang w:val="es-ES"/>
        </w:rPr>
        <w:t>2 Tesalonicenses/</w:t>
      </w:r>
      <w:proofErr w:type="spellStart"/>
      <w:r w:rsidR="00031331" w:rsidRPr="00031331">
        <w:rPr>
          <w:rFonts w:ascii="Book Antiqua" w:hAnsi="Book Antiqua" w:cs="Palatino"/>
          <w:bCs/>
          <w:i/>
          <w:iCs/>
          <w:color w:val="FF0000"/>
          <w:sz w:val="20"/>
          <w:szCs w:val="20"/>
          <w:lang w:val="es-ES"/>
        </w:rPr>
        <w:t>Thessalonians</w:t>
      </w:r>
      <w:proofErr w:type="spellEnd"/>
      <w:r w:rsidR="00031331" w:rsidRPr="00031331">
        <w:rPr>
          <w:rFonts w:ascii="Book Antiqua" w:hAnsi="Book Antiqua" w:cs="Palatino"/>
          <w:bCs/>
          <w:i/>
          <w:iCs/>
          <w:color w:val="FF0000"/>
          <w:sz w:val="20"/>
          <w:szCs w:val="20"/>
          <w:lang w:val="es-ES"/>
        </w:rPr>
        <w:t xml:space="preserve"> 2,1-5; 13-17</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2093D" w:rsidRPr="00FF229A" w14:paraId="17DDD01E" w14:textId="77777777" w:rsidTr="008E6C11">
        <w:tc>
          <w:tcPr>
            <w:tcW w:w="5395" w:type="dxa"/>
          </w:tcPr>
          <w:p w14:paraId="25E7CC61" w14:textId="5105B4E1" w:rsidR="00031331" w:rsidRPr="00031331" w:rsidRDefault="00031331" w:rsidP="00031331">
            <w:pPr>
              <w:rPr>
                <w:rFonts w:ascii="Book Antiqua" w:hAnsi="Book Antiqua"/>
                <w:lang w:val="es-ES"/>
              </w:rPr>
            </w:pPr>
            <w:r w:rsidRPr="00031331">
              <w:rPr>
                <w:rFonts w:ascii="Book Antiqua" w:hAnsi="Book Antiqua"/>
                <w:lang w:val="es-ES"/>
              </w:rPr>
              <w:t>Líder: Pueblo amado por el Señor, no nos dejemos confundir ni estremecer por voces de temor o engaño.</w:t>
            </w:r>
            <w:r>
              <w:rPr>
                <w:rFonts w:ascii="Book Antiqua" w:hAnsi="Book Antiqua"/>
                <w:lang w:val="es-ES"/>
              </w:rPr>
              <w:t xml:space="preserve"> </w:t>
            </w:r>
            <w:r w:rsidRPr="00031331">
              <w:rPr>
                <w:rFonts w:ascii="Book Antiqua" w:hAnsi="Book Antiqua"/>
                <w:lang w:val="es-ES"/>
              </w:rPr>
              <w:t>El día del Señor no es caos ni condena: es promesa viva y esperanza cierta.</w:t>
            </w:r>
          </w:p>
          <w:p w14:paraId="489867B3" w14:textId="77777777" w:rsidR="00031331" w:rsidRPr="00031331" w:rsidRDefault="00031331" w:rsidP="00031331">
            <w:pPr>
              <w:rPr>
                <w:rFonts w:ascii="Book Antiqua" w:hAnsi="Book Antiqua"/>
                <w:lang w:val="es-ES"/>
              </w:rPr>
            </w:pPr>
          </w:p>
          <w:p w14:paraId="397D09B1" w14:textId="06CEFF77" w:rsidR="00031331" w:rsidRPr="00031331" w:rsidRDefault="00031331" w:rsidP="00031331">
            <w:pPr>
              <w:rPr>
                <w:rFonts w:ascii="Book Antiqua" w:hAnsi="Book Antiqua"/>
                <w:i/>
                <w:iCs/>
                <w:lang w:val="es-ES"/>
              </w:rPr>
            </w:pPr>
            <w:r w:rsidRPr="00031331">
              <w:rPr>
                <w:rFonts w:ascii="Book Antiqua" w:hAnsi="Book Antiqua"/>
                <w:i/>
                <w:iCs/>
                <w:lang w:val="es-ES"/>
              </w:rPr>
              <w:t>Pueblo: Dios nos ha escogido desde el principio para salvación,</w:t>
            </w:r>
            <w:r w:rsidRPr="00031331">
              <w:rPr>
                <w:rFonts w:ascii="Book Antiqua" w:hAnsi="Book Antiqua"/>
                <w:i/>
                <w:iCs/>
                <w:lang w:val="es-ES"/>
              </w:rPr>
              <w:t xml:space="preserve"> </w:t>
            </w:r>
            <w:r w:rsidRPr="00031331">
              <w:rPr>
                <w:rFonts w:ascii="Book Antiqua" w:hAnsi="Book Antiqua"/>
                <w:i/>
                <w:iCs/>
                <w:lang w:val="es-ES"/>
              </w:rPr>
              <w:t>por medio del Espíritu que santifica y de la fe en la verdad.</w:t>
            </w:r>
          </w:p>
          <w:p w14:paraId="0CE997BB" w14:textId="77777777" w:rsidR="00031331" w:rsidRPr="00031331" w:rsidRDefault="00031331" w:rsidP="00031331">
            <w:pPr>
              <w:rPr>
                <w:rFonts w:ascii="Book Antiqua" w:hAnsi="Book Antiqua"/>
                <w:lang w:val="es-ES"/>
              </w:rPr>
            </w:pPr>
          </w:p>
          <w:p w14:paraId="1E118103" w14:textId="6DC384AE" w:rsidR="00031331" w:rsidRPr="00031331" w:rsidRDefault="00031331" w:rsidP="00031331">
            <w:pPr>
              <w:rPr>
                <w:rFonts w:ascii="Book Antiqua" w:hAnsi="Book Antiqua"/>
                <w:lang w:val="es-ES"/>
              </w:rPr>
            </w:pPr>
            <w:r w:rsidRPr="00031331">
              <w:rPr>
                <w:rFonts w:ascii="Book Antiqua" w:hAnsi="Book Antiqua"/>
                <w:lang w:val="es-ES"/>
              </w:rPr>
              <w:t>Líder: Aunque el misterio de la iniquidad esté en acción,</w:t>
            </w:r>
            <w:r>
              <w:rPr>
                <w:rFonts w:ascii="Book Antiqua" w:hAnsi="Book Antiqua"/>
                <w:lang w:val="es-ES"/>
              </w:rPr>
              <w:t xml:space="preserve"> </w:t>
            </w:r>
            <w:r w:rsidRPr="00031331">
              <w:rPr>
                <w:rFonts w:ascii="Book Antiqua" w:hAnsi="Book Antiqua"/>
                <w:lang w:val="es-ES"/>
              </w:rPr>
              <w:t>aunque se levanten imperios y falsos tronos,</w:t>
            </w:r>
            <w:r>
              <w:rPr>
                <w:rFonts w:ascii="Book Antiqua" w:hAnsi="Book Antiqua"/>
                <w:lang w:val="es-ES"/>
              </w:rPr>
              <w:t xml:space="preserve"> </w:t>
            </w:r>
            <w:r w:rsidRPr="00031331">
              <w:rPr>
                <w:rFonts w:ascii="Book Antiqua" w:hAnsi="Book Antiqua"/>
                <w:lang w:val="es-ES"/>
              </w:rPr>
              <w:t>nosotros</w:t>
            </w:r>
            <w:r>
              <w:rPr>
                <w:rFonts w:ascii="Book Antiqua" w:hAnsi="Book Antiqua"/>
                <w:lang w:val="es-ES"/>
              </w:rPr>
              <w:t>/as</w:t>
            </w:r>
            <w:r w:rsidRPr="00031331">
              <w:rPr>
                <w:rFonts w:ascii="Book Antiqua" w:hAnsi="Book Antiqua"/>
                <w:lang w:val="es-ES"/>
              </w:rPr>
              <w:t xml:space="preserve"> perseveramos, porque </w:t>
            </w:r>
            <w:r>
              <w:rPr>
                <w:rFonts w:ascii="Book Antiqua" w:hAnsi="Book Antiqua"/>
                <w:lang w:val="es-ES"/>
              </w:rPr>
              <w:t>Dios nos ha llamado</w:t>
            </w:r>
            <w:r w:rsidRPr="00031331">
              <w:rPr>
                <w:rFonts w:ascii="Book Antiqua" w:hAnsi="Book Antiqua"/>
                <w:lang w:val="es-ES"/>
              </w:rPr>
              <w:t xml:space="preserve"> a compartir la gloria de Cristo.</w:t>
            </w:r>
          </w:p>
          <w:p w14:paraId="208F060A" w14:textId="77777777" w:rsidR="00031331" w:rsidRPr="00031331" w:rsidRDefault="00031331" w:rsidP="00031331">
            <w:pPr>
              <w:rPr>
                <w:rFonts w:ascii="Book Antiqua" w:hAnsi="Book Antiqua"/>
                <w:lang w:val="es-ES"/>
              </w:rPr>
            </w:pPr>
          </w:p>
          <w:p w14:paraId="31030D1D" w14:textId="456B1E09" w:rsidR="00031331" w:rsidRPr="00031331" w:rsidRDefault="00031331" w:rsidP="00031331">
            <w:pPr>
              <w:rPr>
                <w:rFonts w:ascii="Book Antiqua" w:hAnsi="Book Antiqua"/>
                <w:i/>
                <w:iCs/>
                <w:lang w:val="es-ES"/>
              </w:rPr>
            </w:pPr>
            <w:r w:rsidRPr="00031331">
              <w:rPr>
                <w:rFonts w:ascii="Book Antiqua" w:hAnsi="Book Antiqua"/>
                <w:i/>
                <w:iCs/>
                <w:lang w:val="es-ES"/>
              </w:rPr>
              <w:t>Pueblo: En medio del desorden, el amor de Dios nos consuela.</w:t>
            </w:r>
            <w:r w:rsidRPr="00031331">
              <w:rPr>
                <w:rFonts w:ascii="Book Antiqua" w:hAnsi="Book Antiqua"/>
                <w:i/>
                <w:iCs/>
                <w:lang w:val="es-ES"/>
              </w:rPr>
              <w:t xml:space="preserve"> </w:t>
            </w:r>
            <w:r w:rsidRPr="00031331">
              <w:rPr>
                <w:rFonts w:ascii="Book Antiqua" w:hAnsi="Book Antiqua"/>
                <w:i/>
                <w:iCs/>
                <w:lang w:val="es-ES"/>
              </w:rPr>
              <w:t>Su verdad nos sostiene. Su fidelidad nos confirma.</w:t>
            </w:r>
          </w:p>
          <w:p w14:paraId="5D1AEC1F" w14:textId="77777777" w:rsidR="00031331" w:rsidRPr="00031331" w:rsidRDefault="00031331" w:rsidP="00031331">
            <w:pPr>
              <w:rPr>
                <w:rFonts w:ascii="Book Antiqua" w:hAnsi="Book Antiqua"/>
                <w:lang w:val="es-ES"/>
              </w:rPr>
            </w:pPr>
          </w:p>
          <w:p w14:paraId="02E59C8C" w14:textId="0BDDBA40" w:rsidR="009D5CE4" w:rsidRPr="00031331" w:rsidRDefault="00031331" w:rsidP="00031331">
            <w:pPr>
              <w:rPr>
                <w:rFonts w:ascii="Book Antiqua" w:hAnsi="Book Antiqua"/>
                <w:b/>
                <w:bCs/>
                <w:i/>
                <w:iCs/>
                <w:lang w:val="es-ES"/>
              </w:rPr>
            </w:pPr>
            <w:r w:rsidRPr="00031331">
              <w:rPr>
                <w:rFonts w:ascii="Book Antiqua" w:hAnsi="Book Antiqua"/>
                <w:b/>
                <w:bCs/>
                <w:i/>
                <w:iCs/>
                <w:lang w:val="es-ES"/>
              </w:rPr>
              <w:t xml:space="preserve">Unísono: Por eso hoy nos reunimos, firmes y </w:t>
            </w:r>
            <w:r w:rsidRPr="00031331">
              <w:rPr>
                <w:rFonts w:ascii="Book Antiqua" w:hAnsi="Book Antiqua"/>
                <w:b/>
                <w:bCs/>
                <w:i/>
                <w:iCs/>
                <w:lang w:val="es-ES"/>
              </w:rPr>
              <w:t>con acción de gracias</w:t>
            </w:r>
            <w:r w:rsidRPr="00031331">
              <w:rPr>
                <w:rFonts w:ascii="Book Antiqua" w:hAnsi="Book Antiqua"/>
                <w:b/>
                <w:bCs/>
                <w:i/>
                <w:iCs/>
                <w:lang w:val="es-ES"/>
              </w:rPr>
              <w:t>.</w:t>
            </w:r>
            <w:r w:rsidRPr="00031331">
              <w:rPr>
                <w:rFonts w:ascii="Book Antiqua" w:hAnsi="Book Antiqua"/>
                <w:b/>
                <w:bCs/>
                <w:i/>
                <w:iCs/>
                <w:lang w:val="es-ES"/>
              </w:rPr>
              <w:t xml:space="preserve"> Con los pies</w:t>
            </w:r>
            <w:r w:rsidRPr="00031331">
              <w:rPr>
                <w:rFonts w:ascii="Book Antiqua" w:hAnsi="Book Antiqua"/>
                <w:b/>
                <w:bCs/>
                <w:i/>
                <w:iCs/>
                <w:lang w:val="es-ES"/>
              </w:rPr>
              <w:t xml:space="preserve"> en la esperanza, proclamamos con gozo:</w:t>
            </w:r>
            <w:r w:rsidRPr="00031331">
              <w:rPr>
                <w:rFonts w:ascii="Book Antiqua" w:hAnsi="Book Antiqua"/>
                <w:b/>
                <w:bCs/>
                <w:i/>
                <w:iCs/>
                <w:lang w:val="es-ES"/>
              </w:rPr>
              <w:t xml:space="preserve"> </w:t>
            </w:r>
            <w:r w:rsidRPr="00031331">
              <w:rPr>
                <w:rFonts w:ascii="Book Antiqua" w:hAnsi="Book Antiqua"/>
                <w:b/>
                <w:bCs/>
                <w:i/>
                <w:iCs/>
                <w:lang w:val="es-ES"/>
              </w:rPr>
              <w:t xml:space="preserve">¡Toda </w:t>
            </w:r>
            <w:r w:rsidRPr="00031331">
              <w:rPr>
                <w:rFonts w:ascii="Book Antiqua" w:hAnsi="Book Antiqua"/>
                <w:b/>
                <w:bCs/>
                <w:i/>
                <w:iCs/>
                <w:lang w:val="es-ES"/>
              </w:rPr>
              <w:lastRenderedPageBreak/>
              <w:t>palabra y obra nuestra sea para la gloria de Dios!</w:t>
            </w:r>
          </w:p>
        </w:tc>
        <w:tc>
          <w:tcPr>
            <w:tcW w:w="5395" w:type="dxa"/>
          </w:tcPr>
          <w:p w14:paraId="353BFD54" w14:textId="406F7AA8" w:rsidR="00031331" w:rsidRPr="00031331" w:rsidRDefault="00031331" w:rsidP="00031331">
            <w:pPr>
              <w:pStyle w:val="NormalWeb"/>
              <w:spacing w:before="0" w:beforeAutospacing="0" w:after="0" w:afterAutospacing="0"/>
              <w:rPr>
                <w:rFonts w:ascii="Book Antiqua" w:hAnsi="Book Antiqua"/>
              </w:rPr>
            </w:pPr>
            <w:r w:rsidRPr="00031331">
              <w:rPr>
                <w:rFonts w:ascii="Book Antiqua" w:hAnsi="Book Antiqua"/>
              </w:rPr>
              <w:lastRenderedPageBreak/>
              <w:t>Leader: Beloved people of the Lord, let us not be confused or shaken by voices of fear or deception.</w:t>
            </w:r>
            <w:r>
              <w:rPr>
                <w:rFonts w:ascii="Book Antiqua" w:hAnsi="Book Antiqua"/>
              </w:rPr>
              <w:t xml:space="preserve"> </w:t>
            </w:r>
            <w:r w:rsidRPr="00031331">
              <w:rPr>
                <w:rFonts w:ascii="Book Antiqua" w:hAnsi="Book Antiqua"/>
              </w:rPr>
              <w:t>The Day of the Lord is not chaos or condemnation; it is a living promise and a sure hope.</w:t>
            </w:r>
          </w:p>
          <w:p w14:paraId="5972529C" w14:textId="77777777" w:rsidR="00031331" w:rsidRPr="00031331" w:rsidRDefault="00031331" w:rsidP="00031331">
            <w:pPr>
              <w:pStyle w:val="NormalWeb"/>
              <w:spacing w:before="0" w:beforeAutospacing="0" w:after="0" w:afterAutospacing="0"/>
              <w:rPr>
                <w:rFonts w:ascii="Book Antiqua" w:hAnsi="Book Antiqua"/>
              </w:rPr>
            </w:pPr>
          </w:p>
          <w:p w14:paraId="29B8AA2A" w14:textId="044DB949" w:rsidR="00031331" w:rsidRPr="00031331" w:rsidRDefault="00031331" w:rsidP="00031331">
            <w:pPr>
              <w:pStyle w:val="NormalWeb"/>
              <w:spacing w:before="0" w:beforeAutospacing="0" w:after="0" w:afterAutospacing="0"/>
              <w:rPr>
                <w:rFonts w:ascii="Book Antiqua" w:hAnsi="Book Antiqua"/>
                <w:i/>
                <w:iCs/>
              </w:rPr>
            </w:pPr>
            <w:r w:rsidRPr="00031331">
              <w:rPr>
                <w:rFonts w:ascii="Book Antiqua" w:hAnsi="Book Antiqua"/>
                <w:i/>
                <w:iCs/>
              </w:rPr>
              <w:t>People: God has chosen us from the beginning for salvation,</w:t>
            </w:r>
            <w:r w:rsidRPr="00031331">
              <w:rPr>
                <w:rFonts w:ascii="Book Antiqua" w:hAnsi="Book Antiqua"/>
                <w:i/>
                <w:iCs/>
              </w:rPr>
              <w:t xml:space="preserve"> </w:t>
            </w:r>
            <w:r w:rsidRPr="00031331">
              <w:rPr>
                <w:rFonts w:ascii="Book Antiqua" w:hAnsi="Book Antiqua"/>
                <w:i/>
                <w:iCs/>
              </w:rPr>
              <w:t>through the Spirit who sanctifies and through faith in the truth.</w:t>
            </w:r>
          </w:p>
          <w:p w14:paraId="2C64E021" w14:textId="77777777" w:rsidR="00031331" w:rsidRPr="00031331" w:rsidRDefault="00031331" w:rsidP="00031331">
            <w:pPr>
              <w:pStyle w:val="NormalWeb"/>
              <w:spacing w:before="0" w:beforeAutospacing="0" w:after="0" w:afterAutospacing="0"/>
              <w:rPr>
                <w:rFonts w:ascii="Book Antiqua" w:hAnsi="Book Antiqua"/>
              </w:rPr>
            </w:pPr>
          </w:p>
          <w:p w14:paraId="7B93243A" w14:textId="06A4D99F" w:rsidR="00031331" w:rsidRPr="00031331" w:rsidRDefault="00031331" w:rsidP="00031331">
            <w:pPr>
              <w:pStyle w:val="NormalWeb"/>
              <w:spacing w:before="0" w:beforeAutospacing="0" w:after="0" w:afterAutospacing="0"/>
              <w:rPr>
                <w:rFonts w:ascii="Book Antiqua" w:hAnsi="Book Antiqua"/>
              </w:rPr>
            </w:pPr>
            <w:r w:rsidRPr="00031331">
              <w:rPr>
                <w:rFonts w:ascii="Book Antiqua" w:hAnsi="Book Antiqua"/>
              </w:rPr>
              <w:t>Leader: Though the mystery of lawlessness is already at work,</w:t>
            </w:r>
            <w:r>
              <w:rPr>
                <w:rFonts w:ascii="Book Antiqua" w:hAnsi="Book Antiqua"/>
              </w:rPr>
              <w:t xml:space="preserve"> </w:t>
            </w:r>
            <w:r w:rsidRPr="00031331">
              <w:rPr>
                <w:rFonts w:ascii="Book Antiqua" w:hAnsi="Book Antiqua"/>
              </w:rPr>
              <w:t xml:space="preserve">though empires rise and false thrones are </w:t>
            </w:r>
            <w:proofErr w:type="gramStart"/>
            <w:r w:rsidRPr="00031331">
              <w:rPr>
                <w:rFonts w:ascii="Book Antiqua" w:hAnsi="Book Antiqua"/>
              </w:rPr>
              <w:t>lifted up</w:t>
            </w:r>
            <w:proofErr w:type="gramEnd"/>
            <w:r w:rsidRPr="00031331">
              <w:rPr>
                <w:rFonts w:ascii="Book Antiqua" w:hAnsi="Book Antiqua"/>
              </w:rPr>
              <w:t>,</w:t>
            </w:r>
            <w:r>
              <w:rPr>
                <w:rFonts w:ascii="Book Antiqua" w:hAnsi="Book Antiqua"/>
              </w:rPr>
              <w:t xml:space="preserve"> </w:t>
            </w:r>
            <w:r w:rsidRPr="00031331">
              <w:rPr>
                <w:rFonts w:ascii="Book Antiqua" w:hAnsi="Book Antiqua"/>
              </w:rPr>
              <w:t>we persevere—because God has called us to share in the glory of Christ.</w:t>
            </w:r>
          </w:p>
          <w:p w14:paraId="56E1CBCA" w14:textId="77777777" w:rsidR="00031331" w:rsidRPr="00031331" w:rsidRDefault="00031331" w:rsidP="00031331">
            <w:pPr>
              <w:pStyle w:val="NormalWeb"/>
              <w:spacing w:before="0" w:beforeAutospacing="0" w:after="0" w:afterAutospacing="0"/>
              <w:rPr>
                <w:rFonts w:ascii="Book Antiqua" w:hAnsi="Book Antiqua"/>
              </w:rPr>
            </w:pPr>
          </w:p>
          <w:p w14:paraId="42E51B53" w14:textId="436975AB" w:rsidR="00031331" w:rsidRPr="002B3760" w:rsidRDefault="00031331" w:rsidP="00031331">
            <w:pPr>
              <w:pStyle w:val="NormalWeb"/>
              <w:spacing w:before="0" w:beforeAutospacing="0" w:after="0" w:afterAutospacing="0"/>
              <w:rPr>
                <w:rFonts w:ascii="Book Antiqua" w:hAnsi="Book Antiqua"/>
                <w:i/>
                <w:iCs/>
              </w:rPr>
            </w:pPr>
            <w:r w:rsidRPr="002B3760">
              <w:rPr>
                <w:rFonts w:ascii="Book Antiqua" w:hAnsi="Book Antiqua"/>
                <w:i/>
                <w:iCs/>
              </w:rPr>
              <w:t xml:space="preserve">People: </w:t>
            </w:r>
            <w:proofErr w:type="gramStart"/>
            <w:r w:rsidRPr="002B3760">
              <w:rPr>
                <w:rFonts w:ascii="Book Antiqua" w:hAnsi="Book Antiqua"/>
                <w:i/>
                <w:iCs/>
              </w:rPr>
              <w:t>In the midst of</w:t>
            </w:r>
            <w:proofErr w:type="gramEnd"/>
            <w:r w:rsidRPr="002B3760">
              <w:rPr>
                <w:rFonts w:ascii="Book Antiqua" w:hAnsi="Book Antiqua"/>
                <w:i/>
                <w:iCs/>
              </w:rPr>
              <w:t xml:space="preserve"> disorder, the love of God comforts us.</w:t>
            </w:r>
            <w:r w:rsidR="002B3760" w:rsidRPr="002B3760">
              <w:rPr>
                <w:rFonts w:ascii="Book Antiqua" w:hAnsi="Book Antiqua"/>
                <w:i/>
                <w:iCs/>
              </w:rPr>
              <w:t xml:space="preserve"> </w:t>
            </w:r>
            <w:r w:rsidRPr="002B3760">
              <w:rPr>
                <w:rFonts w:ascii="Book Antiqua" w:hAnsi="Book Antiqua"/>
                <w:i/>
                <w:iCs/>
              </w:rPr>
              <w:t>God’s truth upholds us. God’s faithfulness strengthens us.</w:t>
            </w:r>
          </w:p>
          <w:p w14:paraId="6A56079B" w14:textId="77777777" w:rsidR="00031331" w:rsidRPr="00031331" w:rsidRDefault="00031331" w:rsidP="00031331">
            <w:pPr>
              <w:pStyle w:val="NormalWeb"/>
              <w:spacing w:before="0" w:beforeAutospacing="0" w:after="0" w:afterAutospacing="0"/>
              <w:rPr>
                <w:rFonts w:ascii="Book Antiqua" w:hAnsi="Book Antiqua"/>
              </w:rPr>
            </w:pPr>
          </w:p>
          <w:p w14:paraId="57F61DB0" w14:textId="7835D006" w:rsidR="00CD6507" w:rsidRPr="002B3760" w:rsidRDefault="00031331" w:rsidP="002B3760">
            <w:pPr>
              <w:pStyle w:val="NormalWeb"/>
              <w:spacing w:before="0" w:beforeAutospacing="0" w:after="0" w:afterAutospacing="0"/>
              <w:rPr>
                <w:rFonts w:ascii="Book Antiqua" w:hAnsi="Book Antiqua"/>
                <w:b/>
                <w:bCs/>
                <w:i/>
                <w:iCs/>
              </w:rPr>
            </w:pPr>
            <w:r w:rsidRPr="002B3760">
              <w:rPr>
                <w:rFonts w:ascii="Book Antiqua" w:hAnsi="Book Antiqua"/>
                <w:b/>
                <w:bCs/>
                <w:i/>
                <w:iCs/>
              </w:rPr>
              <w:t>Unison: And so, today we gather—steadfast and thankful.</w:t>
            </w:r>
            <w:r w:rsidR="002B3760" w:rsidRPr="002B3760">
              <w:rPr>
                <w:rFonts w:ascii="Book Antiqua" w:hAnsi="Book Antiqua"/>
                <w:b/>
                <w:bCs/>
                <w:i/>
                <w:iCs/>
              </w:rPr>
              <w:t xml:space="preserve"> </w:t>
            </w:r>
            <w:r w:rsidRPr="002B3760">
              <w:rPr>
                <w:rFonts w:ascii="Book Antiqua" w:hAnsi="Book Antiqua"/>
                <w:b/>
                <w:bCs/>
                <w:i/>
                <w:iCs/>
              </w:rPr>
              <w:t xml:space="preserve">With our feet planted in hope, </w:t>
            </w:r>
            <w:r w:rsidRPr="002B3760">
              <w:rPr>
                <w:rFonts w:ascii="Book Antiqua" w:hAnsi="Book Antiqua"/>
                <w:b/>
                <w:bCs/>
                <w:i/>
                <w:iCs/>
              </w:rPr>
              <w:lastRenderedPageBreak/>
              <w:t>we joyfully proclaim:</w:t>
            </w:r>
            <w:r w:rsidR="002B3760" w:rsidRPr="002B3760">
              <w:rPr>
                <w:rFonts w:ascii="Book Antiqua" w:hAnsi="Book Antiqua"/>
                <w:b/>
                <w:bCs/>
                <w:i/>
                <w:iCs/>
              </w:rPr>
              <w:t xml:space="preserve"> </w:t>
            </w:r>
            <w:r w:rsidRPr="002B3760">
              <w:rPr>
                <w:rFonts w:ascii="Book Antiqua" w:hAnsi="Book Antiqua"/>
                <w:b/>
                <w:bCs/>
                <w:i/>
                <w:iCs/>
              </w:rPr>
              <w:t>May every word and work of ours be for the glory of God!</w:t>
            </w:r>
          </w:p>
        </w:tc>
      </w:tr>
    </w:tbl>
    <w:p w14:paraId="2A93E726" w14:textId="77777777" w:rsidR="00FF39ED" w:rsidRDefault="00FF39ED" w:rsidP="00026F60">
      <w:pPr>
        <w:rPr>
          <w:rFonts w:ascii="Book Antiqua" w:hAnsi="Book Antiqua" w:cs="Palatino"/>
          <w:b/>
          <w:lang w:val="es-ES"/>
        </w:rPr>
      </w:pPr>
    </w:p>
    <w:p w14:paraId="64CC23DF" w14:textId="12A37E83"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Church</w:t>
      </w:r>
      <w:proofErr w:type="spellEnd"/>
      <w:r w:rsidR="00A822E0" w:rsidRPr="00A822E0">
        <w:rPr>
          <w:rFonts w:ascii="Book Antiqua" w:hAnsi="Book Antiqua" w:cs="Palatino"/>
          <w:bCs/>
          <w:i/>
          <w:iCs/>
          <w:color w:val="FF0000"/>
          <w:sz w:val="20"/>
          <w:szCs w:val="20"/>
          <w:lang w:val="es-ES"/>
        </w:rPr>
        <w:t xml:space="preserve">. Book </w:t>
      </w:r>
      <w:proofErr w:type="spellStart"/>
      <w:r w:rsidR="00A822E0" w:rsidRPr="00A822E0">
        <w:rPr>
          <w:rFonts w:ascii="Book Antiqua" w:hAnsi="Book Antiqua" w:cs="Palatino"/>
          <w:bCs/>
          <w:i/>
          <w:iCs/>
          <w:color w:val="FF0000"/>
          <w:sz w:val="20"/>
          <w:szCs w:val="20"/>
          <w:lang w:val="es-ES"/>
        </w:rPr>
        <w:t>of</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Common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Worship</w:t>
      </w:r>
      <w:proofErr w:type="spellEnd"/>
      <w:r w:rsidR="00A822E0" w:rsidRPr="00A822E0">
        <w:rPr>
          <w:rFonts w:ascii="Book Antiqua" w:hAnsi="Book Antiqua" w:cs="Palatino"/>
          <w:bCs/>
          <w:i/>
          <w:iCs/>
          <w:color w:val="FF0000"/>
          <w:sz w:val="20"/>
          <w:szCs w:val="20"/>
          <w:lang w:val="es-ES"/>
        </w:rPr>
        <w:t xml:space="preserve"> (p. 3</w:t>
      </w:r>
      <w:r w:rsidR="006774AD">
        <w:rPr>
          <w:rFonts w:ascii="Book Antiqua" w:hAnsi="Book Antiqua" w:cs="Palatino"/>
          <w:bCs/>
          <w:i/>
          <w:iCs/>
          <w:color w:val="FF0000"/>
          <w:sz w:val="20"/>
          <w:szCs w:val="20"/>
          <w:lang w:val="es-ES"/>
        </w:rPr>
        <w:t>9</w:t>
      </w:r>
      <w:r w:rsidR="0029024D">
        <w:rPr>
          <w:rFonts w:ascii="Book Antiqua" w:hAnsi="Book Antiqua" w:cs="Palatino"/>
          <w:bCs/>
          <w:i/>
          <w:iCs/>
          <w:color w:val="FF0000"/>
          <w:sz w:val="20"/>
          <w:szCs w:val="20"/>
          <w:lang w:val="es-ES"/>
        </w:rPr>
        <w:t>2</w:t>
      </w:r>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Publishing. Kindle </w:t>
      </w:r>
      <w:proofErr w:type="spellStart"/>
      <w:r w:rsidR="00A822E0" w:rsidRPr="00A822E0">
        <w:rPr>
          <w:rFonts w:ascii="Book Antiqua" w:hAnsi="Book Antiqua" w:cs="Palatino"/>
          <w:bCs/>
          <w:i/>
          <w:iCs/>
          <w:color w:val="FF0000"/>
          <w:sz w:val="20"/>
          <w:szCs w:val="20"/>
          <w:lang w:val="es-ES"/>
        </w:rPr>
        <w:t>Edition</w:t>
      </w:r>
      <w:proofErr w:type="spellEnd"/>
      <w:r w:rsidR="00A822E0" w:rsidRPr="00A822E0">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4"/>
        <w:gridCol w:w="5016"/>
      </w:tblGrid>
      <w:tr w:rsidR="007F4E25" w:rsidRPr="00A12003" w14:paraId="70A714DD" w14:textId="77777777" w:rsidTr="00DC0F84">
        <w:tc>
          <w:tcPr>
            <w:tcW w:w="5395" w:type="dxa"/>
          </w:tcPr>
          <w:p w14:paraId="392945F8" w14:textId="77777777" w:rsidR="002B3760" w:rsidRPr="002B3760" w:rsidRDefault="002B3760" w:rsidP="002B3760">
            <w:pPr>
              <w:rPr>
                <w:rFonts w:ascii="Book Antiqua" w:hAnsi="Book Antiqua"/>
                <w:lang w:val="es-ES"/>
              </w:rPr>
            </w:pPr>
            <w:r w:rsidRPr="002B3760">
              <w:rPr>
                <w:rFonts w:ascii="Book Antiqua" w:hAnsi="Book Antiqua"/>
                <w:lang w:val="es-ES"/>
              </w:rPr>
              <w:t>Oh Dios, tu Hijo bendito vino al mundo</w:t>
            </w:r>
          </w:p>
          <w:p w14:paraId="7F6DFC5B" w14:textId="77777777" w:rsidR="002B3760" w:rsidRPr="002B3760" w:rsidRDefault="002B3760" w:rsidP="002B3760">
            <w:pPr>
              <w:rPr>
                <w:rFonts w:ascii="Book Antiqua" w:hAnsi="Book Antiqua"/>
                <w:lang w:val="es-ES"/>
              </w:rPr>
            </w:pPr>
            <w:r w:rsidRPr="002B3760">
              <w:rPr>
                <w:rFonts w:ascii="Book Antiqua" w:hAnsi="Book Antiqua"/>
                <w:lang w:val="es-ES"/>
              </w:rPr>
              <w:t>para destruir las obras del mal</w:t>
            </w:r>
          </w:p>
          <w:p w14:paraId="397727EB" w14:textId="77777777" w:rsidR="002B3760" w:rsidRPr="002B3760" w:rsidRDefault="002B3760" w:rsidP="002B3760">
            <w:pPr>
              <w:rPr>
                <w:rFonts w:ascii="Book Antiqua" w:hAnsi="Book Antiqua"/>
                <w:lang w:val="es-ES"/>
              </w:rPr>
            </w:pPr>
            <w:r w:rsidRPr="002B3760">
              <w:rPr>
                <w:rFonts w:ascii="Book Antiqua" w:hAnsi="Book Antiqua"/>
                <w:lang w:val="es-ES"/>
              </w:rPr>
              <w:t>y para hacernos tus hijas e hijos, dándonos herencia de vida eterna.</w:t>
            </w:r>
          </w:p>
          <w:p w14:paraId="2B433BC3" w14:textId="77777777" w:rsidR="002B3760" w:rsidRPr="002B3760" w:rsidRDefault="002B3760" w:rsidP="002B3760">
            <w:pPr>
              <w:rPr>
                <w:rFonts w:ascii="Book Antiqua" w:hAnsi="Book Antiqua"/>
                <w:lang w:val="es-ES"/>
              </w:rPr>
            </w:pPr>
            <w:r w:rsidRPr="002B3760">
              <w:rPr>
                <w:rFonts w:ascii="Book Antiqua" w:hAnsi="Book Antiqua"/>
                <w:lang w:val="es-ES"/>
              </w:rPr>
              <w:t>Concédenos que, teniendo esta esperanza,</w:t>
            </w:r>
          </w:p>
          <w:p w14:paraId="4D587611" w14:textId="77777777" w:rsidR="002B3760" w:rsidRPr="002B3760" w:rsidRDefault="002B3760" w:rsidP="002B3760">
            <w:pPr>
              <w:rPr>
                <w:rFonts w:ascii="Book Antiqua" w:hAnsi="Book Antiqua"/>
                <w:lang w:val="es-ES"/>
              </w:rPr>
            </w:pPr>
            <w:r w:rsidRPr="002B3760">
              <w:rPr>
                <w:rFonts w:ascii="Book Antiqua" w:hAnsi="Book Antiqua"/>
                <w:lang w:val="es-ES"/>
              </w:rPr>
              <w:t>podamos purificarnos como él es puro,</w:t>
            </w:r>
          </w:p>
          <w:p w14:paraId="55B635ED" w14:textId="77777777" w:rsidR="002B3760" w:rsidRPr="002B3760" w:rsidRDefault="002B3760" w:rsidP="002B3760">
            <w:pPr>
              <w:rPr>
                <w:rFonts w:ascii="Book Antiqua" w:hAnsi="Book Antiqua"/>
                <w:lang w:val="es-ES"/>
              </w:rPr>
            </w:pPr>
            <w:r w:rsidRPr="002B3760">
              <w:rPr>
                <w:rFonts w:ascii="Book Antiqua" w:hAnsi="Book Antiqua"/>
                <w:lang w:val="es-ES"/>
              </w:rPr>
              <w:t>para que, cuando venga de nuevo en poder y gran gloria,</w:t>
            </w:r>
          </w:p>
          <w:p w14:paraId="4A3FB770" w14:textId="77777777" w:rsidR="002B3760" w:rsidRPr="002B3760" w:rsidRDefault="002B3760" w:rsidP="002B3760">
            <w:pPr>
              <w:rPr>
                <w:rFonts w:ascii="Book Antiqua" w:hAnsi="Book Antiqua"/>
                <w:lang w:val="es-ES"/>
              </w:rPr>
            </w:pPr>
            <w:r w:rsidRPr="002B3760">
              <w:rPr>
                <w:rFonts w:ascii="Book Antiqua" w:hAnsi="Book Antiqua"/>
                <w:lang w:val="es-ES"/>
              </w:rPr>
              <w:t>seamos transformadas y transformados a su imagen</w:t>
            </w:r>
          </w:p>
          <w:p w14:paraId="096D2493" w14:textId="77777777" w:rsidR="002B3760" w:rsidRPr="002B3760" w:rsidRDefault="002B3760" w:rsidP="002B3760">
            <w:pPr>
              <w:rPr>
                <w:rFonts w:ascii="Book Antiqua" w:hAnsi="Book Antiqua"/>
                <w:lang w:val="es-ES"/>
              </w:rPr>
            </w:pPr>
            <w:r w:rsidRPr="002B3760">
              <w:rPr>
                <w:rFonts w:ascii="Book Antiqua" w:hAnsi="Book Antiqua"/>
                <w:lang w:val="es-ES"/>
              </w:rPr>
              <w:t>en su reino eterno y glorioso,</w:t>
            </w:r>
          </w:p>
          <w:p w14:paraId="3B20C98F" w14:textId="77777777" w:rsidR="002B3760" w:rsidRPr="002B3760" w:rsidRDefault="002B3760" w:rsidP="002B3760">
            <w:pPr>
              <w:rPr>
                <w:rFonts w:ascii="Book Antiqua" w:hAnsi="Book Antiqua"/>
                <w:lang w:val="es-ES"/>
              </w:rPr>
            </w:pPr>
            <w:r w:rsidRPr="002B3760">
              <w:rPr>
                <w:rFonts w:ascii="Book Antiqua" w:hAnsi="Book Antiqua"/>
                <w:lang w:val="es-ES"/>
              </w:rPr>
              <w:t>donde él vive y reina contigo y con el Espíritu Santo,</w:t>
            </w:r>
          </w:p>
          <w:p w14:paraId="5F8EEB3B" w14:textId="73E14897" w:rsidR="0022646B" w:rsidRPr="00DA17ED" w:rsidRDefault="002B3760" w:rsidP="002B3760">
            <w:pPr>
              <w:rPr>
                <w:rFonts w:ascii="Book Antiqua" w:hAnsi="Book Antiqua"/>
                <w:b/>
                <w:i/>
                <w:lang w:val="es-ES"/>
              </w:rPr>
            </w:pPr>
            <w:r w:rsidRPr="002B3760">
              <w:rPr>
                <w:rFonts w:ascii="Book Antiqua" w:hAnsi="Book Antiqua"/>
                <w:lang w:val="es-ES"/>
              </w:rPr>
              <w:t>un solo Dios, por los siglos de los siglos. Amén.</w:t>
            </w:r>
          </w:p>
        </w:tc>
        <w:tc>
          <w:tcPr>
            <w:tcW w:w="5395" w:type="dxa"/>
          </w:tcPr>
          <w:p w14:paraId="60F76245" w14:textId="77777777" w:rsidR="006774AD" w:rsidRDefault="006774AD" w:rsidP="006774AD">
            <w:pPr>
              <w:rPr>
                <w:rFonts w:ascii="Book Antiqua" w:hAnsi="Book Antiqua"/>
              </w:rPr>
            </w:pPr>
            <w:r w:rsidRPr="006E57D9">
              <w:rPr>
                <w:rFonts w:ascii="Book Antiqua" w:hAnsi="Book Antiqua"/>
              </w:rPr>
              <w:t xml:space="preserve">O God, your blessed Son came into the world </w:t>
            </w:r>
          </w:p>
          <w:p w14:paraId="0D81C92F" w14:textId="77777777" w:rsidR="006774AD" w:rsidRDefault="006774AD" w:rsidP="006774AD">
            <w:pPr>
              <w:rPr>
                <w:rFonts w:ascii="Book Antiqua" w:hAnsi="Book Antiqua"/>
              </w:rPr>
            </w:pPr>
            <w:r w:rsidRPr="006E57D9">
              <w:rPr>
                <w:rFonts w:ascii="Book Antiqua" w:hAnsi="Book Antiqua"/>
              </w:rPr>
              <w:t xml:space="preserve">that he might destroy the works of evil </w:t>
            </w:r>
          </w:p>
          <w:p w14:paraId="470FDAED" w14:textId="77777777" w:rsidR="006774AD" w:rsidRDefault="006774AD" w:rsidP="006774AD">
            <w:pPr>
              <w:rPr>
                <w:rFonts w:ascii="Book Antiqua" w:hAnsi="Book Antiqua"/>
              </w:rPr>
            </w:pPr>
            <w:r w:rsidRPr="006E57D9">
              <w:rPr>
                <w:rFonts w:ascii="Book Antiqua" w:hAnsi="Book Antiqua"/>
              </w:rPr>
              <w:t xml:space="preserve">and make us children of God and heirs of eternal life. </w:t>
            </w:r>
          </w:p>
          <w:p w14:paraId="464EA18B" w14:textId="77777777" w:rsidR="006774AD" w:rsidRDefault="006774AD" w:rsidP="006774AD">
            <w:pPr>
              <w:rPr>
                <w:rFonts w:ascii="Book Antiqua" w:hAnsi="Book Antiqua"/>
              </w:rPr>
            </w:pPr>
            <w:r w:rsidRPr="006E57D9">
              <w:rPr>
                <w:rFonts w:ascii="Book Antiqua" w:hAnsi="Book Antiqua"/>
              </w:rPr>
              <w:t xml:space="preserve">Grant that, having this hope, </w:t>
            </w:r>
          </w:p>
          <w:p w14:paraId="51983D78" w14:textId="77777777" w:rsidR="006774AD" w:rsidRDefault="006774AD" w:rsidP="006774AD">
            <w:pPr>
              <w:rPr>
                <w:rFonts w:ascii="Book Antiqua" w:hAnsi="Book Antiqua"/>
              </w:rPr>
            </w:pPr>
            <w:r w:rsidRPr="006E57D9">
              <w:rPr>
                <w:rFonts w:ascii="Book Antiqua" w:hAnsi="Book Antiqua"/>
              </w:rPr>
              <w:t xml:space="preserve">we may purify ourselves as he is </w:t>
            </w:r>
            <w:proofErr w:type="gramStart"/>
            <w:r w:rsidRPr="006E57D9">
              <w:rPr>
                <w:rFonts w:ascii="Book Antiqua" w:hAnsi="Book Antiqua"/>
              </w:rPr>
              <w:t>pure;</w:t>
            </w:r>
            <w:proofErr w:type="gramEnd"/>
            <w:r w:rsidRPr="006E57D9">
              <w:rPr>
                <w:rFonts w:ascii="Book Antiqua" w:hAnsi="Book Antiqua"/>
              </w:rPr>
              <w:t xml:space="preserve"> </w:t>
            </w:r>
          </w:p>
          <w:p w14:paraId="587AF49E" w14:textId="77777777" w:rsidR="006774AD" w:rsidRDefault="006774AD" w:rsidP="006774AD">
            <w:pPr>
              <w:rPr>
                <w:rFonts w:ascii="Book Antiqua" w:hAnsi="Book Antiqua"/>
              </w:rPr>
            </w:pPr>
            <w:r w:rsidRPr="006E57D9">
              <w:rPr>
                <w:rFonts w:ascii="Book Antiqua" w:hAnsi="Book Antiqua"/>
              </w:rPr>
              <w:t xml:space="preserve">that, when he comes again with power and great glory, </w:t>
            </w:r>
          </w:p>
          <w:p w14:paraId="00072AF1" w14:textId="77777777" w:rsidR="006774AD" w:rsidRDefault="006774AD" w:rsidP="006774AD">
            <w:pPr>
              <w:rPr>
                <w:rFonts w:ascii="Book Antiqua" w:hAnsi="Book Antiqua"/>
              </w:rPr>
            </w:pPr>
            <w:r w:rsidRPr="006E57D9">
              <w:rPr>
                <w:rFonts w:ascii="Book Antiqua" w:hAnsi="Book Antiqua"/>
              </w:rPr>
              <w:t>we may be made like him</w:t>
            </w:r>
          </w:p>
          <w:p w14:paraId="2E07155A" w14:textId="77777777" w:rsidR="006774AD" w:rsidRPr="00D54BBC" w:rsidRDefault="006774AD" w:rsidP="006774AD">
            <w:pPr>
              <w:rPr>
                <w:rFonts w:ascii="Palatino LT Std" w:hAnsi="Palatino LT Std"/>
              </w:rPr>
            </w:pPr>
            <w:r w:rsidRPr="00D54BBC">
              <w:rPr>
                <w:rFonts w:ascii="Palatino LT Std" w:hAnsi="Palatino LT Std"/>
              </w:rPr>
              <w:t xml:space="preserve">in his eternal and glorious </w:t>
            </w:r>
            <w:proofErr w:type="gramStart"/>
            <w:r w:rsidRPr="00D54BBC">
              <w:rPr>
                <w:rFonts w:ascii="Palatino LT Std" w:hAnsi="Palatino LT Std"/>
              </w:rPr>
              <w:t>kingdom;</w:t>
            </w:r>
            <w:proofErr w:type="gramEnd"/>
            <w:r w:rsidRPr="00D54BBC">
              <w:rPr>
                <w:rFonts w:ascii="Palatino LT Std" w:hAnsi="Palatino LT Std"/>
              </w:rPr>
              <w:t xml:space="preserve"> </w:t>
            </w:r>
          </w:p>
          <w:p w14:paraId="60CAE135" w14:textId="77777777" w:rsidR="006774AD" w:rsidRPr="00D54BBC" w:rsidRDefault="006774AD" w:rsidP="006774AD">
            <w:pPr>
              <w:rPr>
                <w:rFonts w:ascii="Palatino LT Std" w:hAnsi="Palatino LT Std"/>
              </w:rPr>
            </w:pPr>
            <w:r w:rsidRPr="00D54BBC">
              <w:rPr>
                <w:rFonts w:ascii="Palatino LT Std" w:hAnsi="Palatino LT Std"/>
              </w:rPr>
              <w:t>where he lives and reigns</w:t>
            </w:r>
          </w:p>
          <w:p w14:paraId="622E889E" w14:textId="77777777" w:rsidR="006774AD" w:rsidRPr="00D54BBC" w:rsidRDefault="006774AD" w:rsidP="006774AD">
            <w:pPr>
              <w:rPr>
                <w:rFonts w:ascii="Palatino LT Std" w:hAnsi="Palatino LT Std"/>
              </w:rPr>
            </w:pPr>
            <w:r w:rsidRPr="00D54BBC">
              <w:rPr>
                <w:rFonts w:ascii="Palatino LT Std" w:hAnsi="Palatino LT Std"/>
              </w:rPr>
              <w:t>with you and the Holy Spirit,</w:t>
            </w:r>
          </w:p>
          <w:p w14:paraId="25A2C688" w14:textId="2E3BF17D" w:rsidR="00EC7169" w:rsidRPr="00252290" w:rsidRDefault="006774AD" w:rsidP="006774AD">
            <w:pPr>
              <w:rPr>
                <w:rFonts w:ascii="Book Antiqua" w:hAnsi="Book Antiqua"/>
                <w:b/>
                <w:i/>
              </w:rPr>
            </w:pPr>
            <w:r w:rsidRPr="00D54BBC">
              <w:rPr>
                <w:rFonts w:ascii="Palatino LT Std" w:hAnsi="Palatino LT Std"/>
              </w:rPr>
              <w:t xml:space="preserve">one God, forever and ever. </w:t>
            </w:r>
            <w:r w:rsidRPr="00D54BBC">
              <w:rPr>
                <w:rFonts w:ascii="Palatino LT Std" w:hAnsi="Palatino LT Std"/>
                <w:b/>
                <w:i/>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763D190F" w14:textId="77777777" w:rsidR="006774AD" w:rsidRPr="006E57D9" w:rsidRDefault="006774AD" w:rsidP="006774AD">
      <w:pPr>
        <w:numPr>
          <w:ilvl w:val="0"/>
          <w:numId w:val="126"/>
        </w:numPr>
        <w:autoSpaceDE/>
        <w:autoSpaceDN/>
        <w:adjustRightInd/>
        <w:rPr>
          <w:rFonts w:ascii="Book Antiqua" w:hAnsi="Book Antiqua"/>
          <w:szCs w:val="20"/>
        </w:rPr>
      </w:pPr>
      <w:hyperlink r:id="rId9" w:history="1">
        <w:proofErr w:type="spellStart"/>
        <w:r w:rsidRPr="00D213BF">
          <w:rPr>
            <w:rStyle w:val="Hyperlink"/>
            <w:rFonts w:ascii="Book Antiqua" w:hAnsi="Book Antiqua"/>
            <w:b/>
            <w:bCs/>
            <w:szCs w:val="20"/>
          </w:rPr>
          <w:t>Cantad</w:t>
        </w:r>
        <w:proofErr w:type="spellEnd"/>
        <w:r w:rsidRPr="00D213BF">
          <w:rPr>
            <w:rStyle w:val="Hyperlink"/>
            <w:rFonts w:ascii="Book Antiqua" w:hAnsi="Book Antiqua"/>
            <w:b/>
            <w:bCs/>
            <w:szCs w:val="20"/>
          </w:rPr>
          <w:t xml:space="preserve"> al </w:t>
        </w:r>
        <w:proofErr w:type="spellStart"/>
        <w:r w:rsidRPr="00D213BF">
          <w:rPr>
            <w:rStyle w:val="Hyperlink"/>
            <w:rFonts w:ascii="Book Antiqua" w:hAnsi="Book Antiqua"/>
            <w:b/>
            <w:bCs/>
            <w:szCs w:val="20"/>
          </w:rPr>
          <w:t>Señor</w:t>
        </w:r>
        <w:proofErr w:type="spellEnd"/>
        <w:r w:rsidRPr="00D213BF">
          <w:rPr>
            <w:rStyle w:val="Hyperlink"/>
            <w:rFonts w:ascii="Book Antiqua" w:hAnsi="Book Antiqua"/>
            <w:b/>
            <w:bCs/>
            <w:szCs w:val="20"/>
          </w:rPr>
          <w:t xml:space="preserve"> EHP 1 / O Sing to the Lor</w:t>
        </w:r>
        <w:r w:rsidRPr="00D213BF">
          <w:rPr>
            <w:rStyle w:val="Hyperlink"/>
            <w:rFonts w:ascii="Book Antiqua" w:hAnsi="Book Antiqua"/>
            <w:b/>
            <w:bCs/>
            <w:szCs w:val="20"/>
          </w:rPr>
          <w:t>d</w:t>
        </w:r>
        <w:r w:rsidRPr="00D213BF">
          <w:rPr>
            <w:rStyle w:val="Hyperlink"/>
            <w:rFonts w:ascii="Book Antiqua" w:hAnsi="Book Antiqua"/>
            <w:b/>
            <w:bCs/>
            <w:szCs w:val="20"/>
          </w:rPr>
          <w:t xml:space="preserve"> </w:t>
        </w:r>
        <w:proofErr w:type="spellStart"/>
        <w:r w:rsidRPr="00D213BF">
          <w:rPr>
            <w:rStyle w:val="Hyperlink"/>
            <w:rFonts w:ascii="Book Antiqua" w:hAnsi="Book Antiqua"/>
            <w:b/>
            <w:bCs/>
            <w:szCs w:val="20"/>
          </w:rPr>
          <w:t>GtG</w:t>
        </w:r>
        <w:proofErr w:type="spellEnd"/>
        <w:r w:rsidRPr="00D213BF">
          <w:rPr>
            <w:rStyle w:val="Hyperlink"/>
            <w:rFonts w:ascii="Book Antiqua" w:hAnsi="Book Antiqua"/>
            <w:b/>
            <w:bCs/>
            <w:szCs w:val="20"/>
          </w:rPr>
          <w:t xml:space="preserve"> 637</w:t>
        </w:r>
      </w:hyperlink>
    </w:p>
    <w:p w14:paraId="20F75747" w14:textId="77777777" w:rsidR="006774AD" w:rsidRPr="006E57D9" w:rsidRDefault="006774AD" w:rsidP="006774AD">
      <w:pPr>
        <w:numPr>
          <w:ilvl w:val="0"/>
          <w:numId w:val="126"/>
        </w:numPr>
        <w:autoSpaceDE/>
        <w:autoSpaceDN/>
        <w:adjustRightInd/>
        <w:rPr>
          <w:rFonts w:ascii="Book Antiqua" w:hAnsi="Book Antiqua"/>
          <w:szCs w:val="20"/>
        </w:rPr>
      </w:pPr>
      <w:hyperlink r:id="rId10" w:history="1">
        <w:proofErr w:type="spellStart"/>
        <w:r w:rsidRPr="00D213BF">
          <w:rPr>
            <w:rStyle w:val="Hyperlink"/>
            <w:rFonts w:ascii="Book Antiqua" w:hAnsi="Book Antiqua"/>
            <w:b/>
            <w:szCs w:val="20"/>
          </w:rPr>
          <w:t>Objeto</w:t>
        </w:r>
        <w:proofErr w:type="spellEnd"/>
        <w:r w:rsidRPr="00D213BF">
          <w:rPr>
            <w:rStyle w:val="Hyperlink"/>
            <w:rFonts w:ascii="Book Antiqua" w:hAnsi="Book Antiqua"/>
            <w:b/>
            <w:szCs w:val="20"/>
          </w:rPr>
          <w:t xml:space="preserve"> de mi </w:t>
        </w:r>
        <w:proofErr w:type="spellStart"/>
        <w:r w:rsidRPr="00D213BF">
          <w:rPr>
            <w:rStyle w:val="Hyperlink"/>
            <w:rFonts w:ascii="Book Antiqua" w:hAnsi="Book Antiqua"/>
            <w:b/>
            <w:szCs w:val="20"/>
          </w:rPr>
          <w:t>fe</w:t>
        </w:r>
        <w:proofErr w:type="spellEnd"/>
        <w:r w:rsidRPr="00D213BF">
          <w:rPr>
            <w:rStyle w:val="Hyperlink"/>
            <w:rFonts w:ascii="Book Antiqua" w:hAnsi="Book Antiqua"/>
            <w:b/>
            <w:szCs w:val="20"/>
          </w:rPr>
          <w:t xml:space="preserve"> EHP 225 / My Faith Look Up to </w:t>
        </w:r>
        <w:r w:rsidRPr="00D213BF">
          <w:rPr>
            <w:rStyle w:val="Hyperlink"/>
            <w:rFonts w:ascii="Book Antiqua" w:hAnsi="Book Antiqua"/>
            <w:b/>
            <w:szCs w:val="20"/>
          </w:rPr>
          <w:t>T</w:t>
        </w:r>
        <w:r w:rsidRPr="00D213BF">
          <w:rPr>
            <w:rStyle w:val="Hyperlink"/>
            <w:rFonts w:ascii="Book Antiqua" w:hAnsi="Book Antiqua"/>
            <w:b/>
            <w:szCs w:val="20"/>
          </w:rPr>
          <w:t xml:space="preserve">hee </w:t>
        </w:r>
        <w:proofErr w:type="spellStart"/>
        <w:r w:rsidRPr="00D213BF">
          <w:rPr>
            <w:rStyle w:val="Hyperlink"/>
            <w:rFonts w:ascii="Book Antiqua" w:hAnsi="Book Antiqua"/>
            <w:b/>
            <w:szCs w:val="20"/>
          </w:rPr>
          <w:t>GtG</w:t>
        </w:r>
        <w:proofErr w:type="spellEnd"/>
        <w:r w:rsidRPr="00D213BF">
          <w:rPr>
            <w:rStyle w:val="Hyperlink"/>
            <w:rFonts w:ascii="Book Antiqua" w:hAnsi="Book Antiqua"/>
            <w:b/>
            <w:szCs w:val="20"/>
          </w:rPr>
          <w:t xml:space="preserve"> 829</w:t>
        </w:r>
      </w:hyperlink>
    </w:p>
    <w:p w14:paraId="4BDBF7D0" w14:textId="77777777" w:rsidR="006774AD" w:rsidRPr="006E57D9" w:rsidRDefault="006774AD" w:rsidP="006774AD">
      <w:pPr>
        <w:numPr>
          <w:ilvl w:val="0"/>
          <w:numId w:val="126"/>
        </w:numPr>
        <w:autoSpaceDE/>
        <w:autoSpaceDN/>
        <w:adjustRightInd/>
        <w:rPr>
          <w:rFonts w:ascii="Book Antiqua" w:hAnsi="Book Antiqua"/>
          <w:szCs w:val="20"/>
        </w:rPr>
      </w:pPr>
      <w:hyperlink r:id="rId11" w:history="1">
        <w:proofErr w:type="spellStart"/>
        <w:r w:rsidRPr="00D213BF">
          <w:rPr>
            <w:rStyle w:val="Hyperlink"/>
            <w:rFonts w:ascii="Book Antiqua" w:hAnsi="Book Antiqua"/>
            <w:b/>
            <w:bCs/>
            <w:szCs w:val="20"/>
          </w:rPr>
          <w:t>Te</w:t>
        </w:r>
        <w:proofErr w:type="spellEnd"/>
        <w:r w:rsidRPr="00D213BF">
          <w:rPr>
            <w:rStyle w:val="Hyperlink"/>
            <w:rFonts w:ascii="Book Antiqua" w:hAnsi="Book Antiqua"/>
            <w:b/>
            <w:bCs/>
            <w:szCs w:val="20"/>
          </w:rPr>
          <w:t xml:space="preserve"> </w:t>
        </w:r>
        <w:proofErr w:type="spellStart"/>
        <w:r w:rsidRPr="00D213BF">
          <w:rPr>
            <w:rStyle w:val="Hyperlink"/>
            <w:rFonts w:ascii="Book Antiqua" w:hAnsi="Book Antiqua"/>
            <w:b/>
            <w:bCs/>
            <w:szCs w:val="20"/>
          </w:rPr>
          <w:t>exaltaré</w:t>
        </w:r>
        <w:proofErr w:type="spellEnd"/>
        <w:r w:rsidRPr="00D213BF">
          <w:rPr>
            <w:rStyle w:val="Hyperlink"/>
            <w:rFonts w:ascii="Book Antiqua" w:hAnsi="Book Antiqua"/>
            <w:b/>
            <w:bCs/>
            <w:szCs w:val="20"/>
          </w:rPr>
          <w:t xml:space="preserve"> mi Dios mi Rey EHP 31 / I Will Exalt My God, My </w:t>
        </w:r>
        <w:r w:rsidRPr="00D213BF">
          <w:rPr>
            <w:rStyle w:val="Hyperlink"/>
            <w:rFonts w:ascii="Book Antiqua" w:hAnsi="Book Antiqua"/>
            <w:b/>
            <w:bCs/>
            <w:szCs w:val="20"/>
          </w:rPr>
          <w:t>K</w:t>
        </w:r>
        <w:r w:rsidRPr="00D213BF">
          <w:rPr>
            <w:rStyle w:val="Hyperlink"/>
            <w:rFonts w:ascii="Book Antiqua" w:hAnsi="Book Antiqua"/>
            <w:b/>
            <w:bCs/>
            <w:szCs w:val="20"/>
          </w:rPr>
          <w:t xml:space="preserve">ing </w:t>
        </w:r>
        <w:proofErr w:type="spellStart"/>
        <w:r w:rsidRPr="00D213BF">
          <w:rPr>
            <w:rStyle w:val="Hyperlink"/>
            <w:rFonts w:ascii="Book Antiqua" w:hAnsi="Book Antiqua"/>
            <w:b/>
            <w:bCs/>
            <w:szCs w:val="20"/>
          </w:rPr>
          <w:t>GtG</w:t>
        </w:r>
        <w:proofErr w:type="spellEnd"/>
        <w:r w:rsidRPr="00D213BF">
          <w:rPr>
            <w:rStyle w:val="Hyperlink"/>
            <w:rFonts w:ascii="Book Antiqua" w:hAnsi="Book Antiqua"/>
            <w:b/>
            <w:bCs/>
            <w:szCs w:val="20"/>
          </w:rPr>
          <w:t xml:space="preserve"> 622</w:t>
        </w:r>
      </w:hyperlink>
    </w:p>
    <w:p w14:paraId="50BEC92B" w14:textId="77777777" w:rsidR="006774AD" w:rsidRPr="006E57D9" w:rsidRDefault="006774AD" w:rsidP="006774AD">
      <w:pPr>
        <w:numPr>
          <w:ilvl w:val="0"/>
          <w:numId w:val="126"/>
        </w:numPr>
        <w:autoSpaceDE/>
        <w:autoSpaceDN/>
        <w:adjustRightInd/>
        <w:rPr>
          <w:rFonts w:ascii="Book Antiqua" w:hAnsi="Book Antiqua"/>
          <w:szCs w:val="20"/>
        </w:rPr>
      </w:pPr>
      <w:hyperlink r:id="rId12" w:history="1">
        <w:r w:rsidRPr="00D213BF">
          <w:rPr>
            <w:rStyle w:val="Hyperlink"/>
            <w:rFonts w:ascii="Book Antiqua" w:hAnsi="Book Antiqua"/>
            <w:b/>
            <w:bCs/>
            <w:szCs w:val="20"/>
          </w:rPr>
          <w:t xml:space="preserve">Mil voces para </w:t>
        </w:r>
        <w:proofErr w:type="spellStart"/>
        <w:r w:rsidRPr="00D213BF">
          <w:rPr>
            <w:rStyle w:val="Hyperlink"/>
            <w:rFonts w:ascii="Book Antiqua" w:hAnsi="Book Antiqua"/>
            <w:b/>
            <w:bCs/>
            <w:szCs w:val="20"/>
          </w:rPr>
          <w:t>celebrar</w:t>
        </w:r>
        <w:proofErr w:type="spellEnd"/>
        <w:r w:rsidRPr="00D213BF">
          <w:rPr>
            <w:rStyle w:val="Hyperlink"/>
            <w:rFonts w:ascii="Book Antiqua" w:hAnsi="Book Antiqua"/>
            <w:b/>
            <w:bCs/>
            <w:szCs w:val="20"/>
          </w:rPr>
          <w:t xml:space="preserve"> EHP 47 / O for a Thousand Tongues to Sing </w:t>
        </w:r>
        <w:proofErr w:type="spellStart"/>
        <w:r w:rsidRPr="00D213BF">
          <w:rPr>
            <w:rStyle w:val="Hyperlink"/>
            <w:rFonts w:ascii="Book Antiqua" w:hAnsi="Book Antiqua"/>
            <w:b/>
            <w:bCs/>
            <w:szCs w:val="20"/>
          </w:rPr>
          <w:t>GtG</w:t>
        </w:r>
        <w:proofErr w:type="spellEnd"/>
        <w:r w:rsidRPr="00D213BF">
          <w:rPr>
            <w:rStyle w:val="Hyperlink"/>
            <w:rFonts w:ascii="Book Antiqua" w:hAnsi="Book Antiqua"/>
            <w:b/>
            <w:bCs/>
            <w:szCs w:val="20"/>
          </w:rPr>
          <w:t xml:space="preserve"> 61</w:t>
        </w:r>
        <w:r w:rsidRPr="00D213BF">
          <w:rPr>
            <w:rStyle w:val="Hyperlink"/>
            <w:rFonts w:ascii="Book Antiqua" w:hAnsi="Book Antiqua"/>
            <w:b/>
            <w:bCs/>
            <w:szCs w:val="20"/>
          </w:rPr>
          <w:t>0</w:t>
        </w:r>
      </w:hyperlink>
    </w:p>
    <w:p w14:paraId="423851F5" w14:textId="77777777" w:rsidR="006774AD" w:rsidRPr="006E57D9" w:rsidRDefault="006774AD" w:rsidP="006774AD">
      <w:pPr>
        <w:numPr>
          <w:ilvl w:val="0"/>
          <w:numId w:val="126"/>
        </w:numPr>
        <w:autoSpaceDE/>
        <w:autoSpaceDN/>
        <w:adjustRightInd/>
        <w:rPr>
          <w:rFonts w:ascii="Book Antiqua" w:hAnsi="Book Antiqua"/>
          <w:szCs w:val="20"/>
        </w:rPr>
      </w:pPr>
      <w:r w:rsidRPr="006E57D9">
        <w:rPr>
          <w:rFonts w:ascii="Book Antiqua" w:hAnsi="Book Antiqua"/>
          <w:b/>
          <w:szCs w:val="20"/>
        </w:rPr>
        <w:t>Salmo 98–</w:t>
      </w:r>
      <w:proofErr w:type="spellStart"/>
      <w:r w:rsidRPr="006E57D9">
        <w:rPr>
          <w:rFonts w:ascii="Book Antiqua" w:hAnsi="Book Antiqua"/>
          <w:b/>
          <w:szCs w:val="20"/>
        </w:rPr>
        <w:t>Cantad</w:t>
      </w:r>
      <w:proofErr w:type="spellEnd"/>
      <w:r w:rsidRPr="006E57D9">
        <w:rPr>
          <w:rFonts w:ascii="Book Antiqua" w:hAnsi="Book Antiqua"/>
          <w:b/>
          <w:szCs w:val="20"/>
        </w:rPr>
        <w:t xml:space="preserve"> a </w:t>
      </w:r>
      <w:proofErr w:type="spellStart"/>
      <w:r w:rsidRPr="006E57D9">
        <w:rPr>
          <w:rFonts w:ascii="Book Antiqua" w:hAnsi="Book Antiqua"/>
          <w:b/>
          <w:szCs w:val="20"/>
        </w:rPr>
        <w:t>Jehová</w:t>
      </w:r>
      <w:proofErr w:type="spellEnd"/>
      <w:r w:rsidRPr="006E57D9">
        <w:rPr>
          <w:rFonts w:ascii="Book Antiqua" w:hAnsi="Book Antiqua"/>
          <w:b/>
          <w:szCs w:val="20"/>
        </w:rPr>
        <w:t xml:space="preserve"> un canto nuevo EHP 429 (Psalm 98):</w:t>
      </w:r>
      <w:r w:rsidRPr="006E57D9">
        <w:rPr>
          <w:rFonts w:ascii="Book Antiqua" w:hAnsi="Book Antiqua"/>
          <w:szCs w:val="20"/>
        </w:rPr>
        <w:t xml:space="preserve"> </w:t>
      </w:r>
      <w:r>
        <w:rPr>
          <w:rFonts w:ascii="Book Antiqua" w:hAnsi="Book Antiqua"/>
          <w:szCs w:val="20"/>
        </w:rPr>
        <w:t xml:space="preserve">No se </w:t>
      </w:r>
      <w:proofErr w:type="spellStart"/>
      <w:r>
        <w:rPr>
          <w:rFonts w:ascii="Book Antiqua" w:hAnsi="Book Antiqua"/>
          <w:szCs w:val="20"/>
        </w:rPr>
        <w:t>pudo</w:t>
      </w:r>
      <w:proofErr w:type="spellEnd"/>
      <w:r>
        <w:rPr>
          <w:rFonts w:ascii="Book Antiqua" w:hAnsi="Book Antiqua"/>
          <w:szCs w:val="20"/>
        </w:rPr>
        <w:t xml:space="preserve"> </w:t>
      </w:r>
      <w:proofErr w:type="spellStart"/>
      <w:r>
        <w:rPr>
          <w:rFonts w:ascii="Book Antiqua" w:hAnsi="Book Antiqua"/>
          <w:szCs w:val="20"/>
        </w:rPr>
        <w:t>encontrar</w:t>
      </w:r>
      <w:proofErr w:type="spellEnd"/>
      <w:r>
        <w:rPr>
          <w:rFonts w:ascii="Book Antiqua" w:hAnsi="Book Antiqua"/>
          <w:szCs w:val="20"/>
        </w:rPr>
        <w:t xml:space="preserve"> la </w:t>
      </w:r>
      <w:proofErr w:type="spellStart"/>
      <w:r>
        <w:rPr>
          <w:rFonts w:ascii="Book Antiqua" w:hAnsi="Book Antiqua"/>
          <w:szCs w:val="20"/>
        </w:rPr>
        <w:t>música</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la Internet. /</w:t>
      </w:r>
      <w:r w:rsidRPr="006E57D9">
        <w:rPr>
          <w:rFonts w:ascii="Book Antiqua" w:hAnsi="Book Antiqua"/>
          <w:szCs w:val="20"/>
        </w:rPr>
        <w:t>Could not find the music on the Internet.</w:t>
      </w:r>
    </w:p>
    <w:p w14:paraId="05AD0DF5" w14:textId="77777777" w:rsidR="006774AD" w:rsidRPr="006E57D9" w:rsidRDefault="006774AD" w:rsidP="006774AD">
      <w:pPr>
        <w:numPr>
          <w:ilvl w:val="0"/>
          <w:numId w:val="126"/>
        </w:numPr>
        <w:autoSpaceDE/>
        <w:autoSpaceDN/>
        <w:adjustRightInd/>
        <w:rPr>
          <w:rFonts w:ascii="Book Antiqua" w:hAnsi="Book Antiqua"/>
          <w:szCs w:val="20"/>
        </w:rPr>
      </w:pPr>
      <w:r w:rsidRPr="006E57D9">
        <w:rPr>
          <w:rFonts w:ascii="Book Antiqua" w:hAnsi="Book Antiqua"/>
          <w:b/>
          <w:szCs w:val="20"/>
        </w:rPr>
        <w:t>Salmo 66–</w:t>
      </w:r>
      <w:proofErr w:type="spellStart"/>
      <w:r w:rsidRPr="006E57D9">
        <w:rPr>
          <w:rFonts w:ascii="Book Antiqua" w:hAnsi="Book Antiqua"/>
          <w:b/>
          <w:szCs w:val="20"/>
        </w:rPr>
        <w:t>Canten</w:t>
      </w:r>
      <w:proofErr w:type="spellEnd"/>
      <w:r w:rsidRPr="006E57D9">
        <w:rPr>
          <w:rFonts w:ascii="Book Antiqua" w:hAnsi="Book Antiqua"/>
          <w:b/>
          <w:szCs w:val="20"/>
        </w:rPr>
        <w:t xml:space="preserve"> a Dios con </w:t>
      </w:r>
      <w:proofErr w:type="spellStart"/>
      <w:r w:rsidRPr="006E57D9">
        <w:rPr>
          <w:rFonts w:ascii="Book Antiqua" w:hAnsi="Book Antiqua"/>
          <w:b/>
          <w:szCs w:val="20"/>
        </w:rPr>
        <w:t>alegría</w:t>
      </w:r>
      <w:proofErr w:type="spellEnd"/>
      <w:r w:rsidRPr="006E57D9">
        <w:rPr>
          <w:rFonts w:ascii="Book Antiqua" w:hAnsi="Book Antiqua"/>
          <w:b/>
          <w:szCs w:val="20"/>
        </w:rPr>
        <w:t xml:space="preserve"> EHP 426 (Psalm 66):</w:t>
      </w:r>
      <w:r w:rsidRPr="006E57D9">
        <w:rPr>
          <w:rFonts w:ascii="Book Antiqua" w:hAnsi="Book Antiqua"/>
          <w:szCs w:val="20"/>
        </w:rPr>
        <w:t xml:space="preserve"> </w:t>
      </w:r>
      <w:r>
        <w:rPr>
          <w:rFonts w:ascii="Book Antiqua" w:hAnsi="Book Antiqua"/>
          <w:szCs w:val="20"/>
        </w:rPr>
        <w:t xml:space="preserve">No se </w:t>
      </w:r>
      <w:proofErr w:type="spellStart"/>
      <w:r>
        <w:rPr>
          <w:rFonts w:ascii="Book Antiqua" w:hAnsi="Book Antiqua"/>
          <w:szCs w:val="20"/>
        </w:rPr>
        <w:t>pudo</w:t>
      </w:r>
      <w:proofErr w:type="spellEnd"/>
      <w:r>
        <w:rPr>
          <w:rFonts w:ascii="Book Antiqua" w:hAnsi="Book Antiqua"/>
          <w:szCs w:val="20"/>
        </w:rPr>
        <w:t xml:space="preserve"> </w:t>
      </w:r>
      <w:proofErr w:type="spellStart"/>
      <w:r>
        <w:rPr>
          <w:rFonts w:ascii="Book Antiqua" w:hAnsi="Book Antiqua"/>
          <w:szCs w:val="20"/>
        </w:rPr>
        <w:t>encontrar</w:t>
      </w:r>
      <w:proofErr w:type="spellEnd"/>
      <w:r>
        <w:rPr>
          <w:rFonts w:ascii="Book Antiqua" w:hAnsi="Book Antiqua"/>
          <w:szCs w:val="20"/>
        </w:rPr>
        <w:t xml:space="preserve"> la </w:t>
      </w:r>
      <w:proofErr w:type="spellStart"/>
      <w:r>
        <w:rPr>
          <w:rFonts w:ascii="Book Antiqua" w:hAnsi="Book Antiqua"/>
          <w:szCs w:val="20"/>
        </w:rPr>
        <w:t>música</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la Internet. / </w:t>
      </w:r>
      <w:r w:rsidRPr="006E57D9">
        <w:rPr>
          <w:rFonts w:ascii="Book Antiqua" w:hAnsi="Book Antiqua"/>
          <w:szCs w:val="20"/>
        </w:rPr>
        <w:t>Could not find the music on the Internet.</w:t>
      </w:r>
    </w:p>
    <w:p w14:paraId="5AFD1D56" w14:textId="77777777" w:rsidR="006774AD" w:rsidRPr="006E57D9" w:rsidRDefault="006774AD" w:rsidP="006774AD">
      <w:pPr>
        <w:numPr>
          <w:ilvl w:val="0"/>
          <w:numId w:val="126"/>
        </w:numPr>
        <w:autoSpaceDE/>
        <w:autoSpaceDN/>
        <w:adjustRightInd/>
        <w:rPr>
          <w:rFonts w:ascii="Book Antiqua" w:hAnsi="Book Antiqua"/>
          <w:szCs w:val="20"/>
        </w:rPr>
      </w:pPr>
      <w:hyperlink r:id="rId13" w:history="1">
        <w:r w:rsidRPr="00B93E6C">
          <w:rPr>
            <w:rStyle w:val="Hyperlink"/>
            <w:rFonts w:ascii="Book Antiqua" w:hAnsi="Book Antiqua"/>
            <w:b/>
            <w:bCs/>
            <w:szCs w:val="20"/>
          </w:rPr>
          <w:t xml:space="preserve">Hoy </w:t>
        </w:r>
        <w:r w:rsidRPr="00B93E6C">
          <w:rPr>
            <w:rStyle w:val="Hyperlink"/>
            <w:rFonts w:ascii="Book Antiqua" w:hAnsi="Book Antiqua"/>
            <w:b/>
            <w:bCs/>
            <w:szCs w:val="20"/>
          </w:rPr>
          <w:t>y</w:t>
        </w:r>
        <w:r w:rsidRPr="00B93E6C">
          <w:rPr>
            <w:rStyle w:val="Hyperlink"/>
            <w:rFonts w:ascii="Book Antiqua" w:hAnsi="Book Antiqua"/>
            <w:b/>
            <w:bCs/>
            <w:szCs w:val="20"/>
          </w:rPr>
          <w:t xml:space="preserve"> </w:t>
        </w:r>
        <w:proofErr w:type="spellStart"/>
        <w:r w:rsidRPr="00B93E6C">
          <w:rPr>
            <w:rStyle w:val="Hyperlink"/>
            <w:rFonts w:ascii="Book Antiqua" w:hAnsi="Book Antiqua"/>
            <w:b/>
            <w:bCs/>
            <w:szCs w:val="20"/>
          </w:rPr>
          <w:t>siempre</w:t>
        </w:r>
        <w:proofErr w:type="spellEnd"/>
        <w:r w:rsidRPr="00B93E6C">
          <w:rPr>
            <w:rStyle w:val="Hyperlink"/>
            <w:rFonts w:ascii="Book Antiqua" w:hAnsi="Book Antiqua"/>
            <w:b/>
            <w:bCs/>
            <w:szCs w:val="20"/>
          </w:rPr>
          <w:t xml:space="preserve"> </w:t>
        </w:r>
        <w:proofErr w:type="spellStart"/>
        <w:r w:rsidRPr="00B93E6C">
          <w:rPr>
            <w:rStyle w:val="Hyperlink"/>
            <w:rFonts w:ascii="Book Antiqua" w:hAnsi="Book Antiqua"/>
            <w:b/>
            <w:bCs/>
            <w:szCs w:val="20"/>
          </w:rPr>
          <w:t>te</w:t>
        </w:r>
        <w:proofErr w:type="spellEnd"/>
        <w:r w:rsidRPr="00B93E6C">
          <w:rPr>
            <w:rStyle w:val="Hyperlink"/>
            <w:rFonts w:ascii="Book Antiqua" w:hAnsi="Book Antiqua"/>
            <w:b/>
            <w:bCs/>
            <w:szCs w:val="20"/>
          </w:rPr>
          <w:t xml:space="preserve"> </w:t>
        </w:r>
        <w:proofErr w:type="spellStart"/>
        <w:r w:rsidRPr="00B93E6C">
          <w:rPr>
            <w:rStyle w:val="Hyperlink"/>
            <w:rFonts w:ascii="Book Antiqua" w:hAnsi="Book Antiqua"/>
            <w:b/>
            <w:bCs/>
            <w:szCs w:val="20"/>
          </w:rPr>
          <w:t>alabaré</w:t>
        </w:r>
        <w:proofErr w:type="spellEnd"/>
      </w:hyperlink>
      <w:r w:rsidRPr="006E57D9">
        <w:rPr>
          <w:rFonts w:ascii="Book Antiqua" w:hAnsi="Book Antiqua"/>
          <w:b/>
          <w:bCs/>
          <w:szCs w:val="20"/>
        </w:rPr>
        <w:t xml:space="preserve"> (I will praise you now and always)</w:t>
      </w:r>
      <w:r w:rsidRPr="006E57D9">
        <w:rPr>
          <w:rFonts w:ascii="Book Antiqua" w:hAnsi="Book Antiqua"/>
          <w:szCs w:val="20"/>
        </w:rPr>
        <w:t xml:space="preserve">: </w:t>
      </w:r>
      <w:proofErr w:type="spellStart"/>
      <w:r>
        <w:rPr>
          <w:rFonts w:ascii="Book Antiqua" w:hAnsi="Book Antiqua"/>
          <w:szCs w:val="20"/>
        </w:rPr>
        <w:t>Sólo</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w:t>
      </w:r>
      <w:proofErr w:type="spellStart"/>
      <w:r>
        <w:rPr>
          <w:rFonts w:ascii="Book Antiqua" w:hAnsi="Book Antiqua"/>
          <w:szCs w:val="20"/>
        </w:rPr>
        <w:t>español</w:t>
      </w:r>
      <w:proofErr w:type="spellEnd"/>
      <w:r>
        <w:rPr>
          <w:rFonts w:ascii="Book Antiqua" w:hAnsi="Book Antiqua"/>
          <w:szCs w:val="20"/>
        </w:rPr>
        <w:t xml:space="preserve">. / </w:t>
      </w:r>
      <w:r w:rsidRPr="006E57D9">
        <w:rPr>
          <w:rFonts w:ascii="Book Antiqua" w:hAnsi="Book Antiqua"/>
          <w:szCs w:val="20"/>
        </w:rPr>
        <w:t xml:space="preserve">Only in Spanish. </w:t>
      </w:r>
    </w:p>
    <w:p w14:paraId="3B5B41F6" w14:textId="77777777" w:rsidR="006774AD" w:rsidRPr="006E57D9" w:rsidRDefault="006774AD" w:rsidP="006774AD">
      <w:pPr>
        <w:numPr>
          <w:ilvl w:val="0"/>
          <w:numId w:val="126"/>
        </w:numPr>
        <w:autoSpaceDE/>
        <w:autoSpaceDN/>
        <w:adjustRightInd/>
        <w:rPr>
          <w:rFonts w:ascii="Book Antiqua" w:hAnsi="Book Antiqua"/>
          <w:sz w:val="32"/>
        </w:rPr>
      </w:pPr>
      <w:hyperlink r:id="rId14" w:history="1">
        <w:r w:rsidRPr="00B93E6C">
          <w:rPr>
            <w:rStyle w:val="Hyperlink"/>
            <w:rFonts w:ascii="Book Antiqua" w:hAnsi="Book Antiqua"/>
            <w:b/>
            <w:bCs/>
            <w:szCs w:val="20"/>
          </w:rPr>
          <w:t xml:space="preserve">A </w:t>
        </w:r>
        <w:proofErr w:type="gramStart"/>
        <w:r w:rsidRPr="00B93E6C">
          <w:rPr>
            <w:rStyle w:val="Hyperlink"/>
            <w:rFonts w:ascii="Book Antiqua" w:hAnsi="Book Antiqua"/>
            <w:b/>
            <w:bCs/>
            <w:szCs w:val="20"/>
          </w:rPr>
          <w:t>Dios sea</w:t>
        </w:r>
        <w:proofErr w:type="gramEnd"/>
        <w:r w:rsidRPr="00B93E6C">
          <w:rPr>
            <w:rStyle w:val="Hyperlink"/>
            <w:rFonts w:ascii="Book Antiqua" w:hAnsi="Book Antiqua"/>
            <w:b/>
            <w:bCs/>
            <w:szCs w:val="20"/>
          </w:rPr>
          <w:t xml:space="preserve"> la gloria / My T</w:t>
        </w:r>
        <w:r w:rsidRPr="00B93E6C">
          <w:rPr>
            <w:rStyle w:val="Hyperlink"/>
            <w:rFonts w:ascii="Book Antiqua" w:hAnsi="Book Antiqua"/>
            <w:b/>
            <w:bCs/>
            <w:szCs w:val="20"/>
          </w:rPr>
          <w:t>r</w:t>
        </w:r>
        <w:r w:rsidRPr="00B93E6C">
          <w:rPr>
            <w:rStyle w:val="Hyperlink"/>
            <w:rFonts w:ascii="Book Antiqua" w:hAnsi="Book Antiqua"/>
            <w:b/>
            <w:bCs/>
            <w:szCs w:val="20"/>
          </w:rPr>
          <w:t>ibute</w:t>
        </w:r>
      </w:hyperlink>
    </w:p>
    <w:p w14:paraId="36FE4C6A" w14:textId="77777777" w:rsidR="006774AD" w:rsidRPr="006E57D9" w:rsidRDefault="006774AD" w:rsidP="006774AD">
      <w:pPr>
        <w:numPr>
          <w:ilvl w:val="0"/>
          <w:numId w:val="126"/>
        </w:numPr>
        <w:autoSpaceDE/>
        <w:autoSpaceDN/>
        <w:adjustRightInd/>
        <w:rPr>
          <w:rFonts w:ascii="Book Antiqua" w:hAnsi="Book Antiqua"/>
        </w:rPr>
      </w:pPr>
      <w:hyperlink r:id="rId15" w:history="1">
        <w:r w:rsidRPr="00B93E6C">
          <w:rPr>
            <w:rStyle w:val="Hyperlink"/>
            <w:rFonts w:ascii="Book Antiqua" w:hAnsi="Book Antiqua"/>
            <w:b/>
            <w:bCs/>
          </w:rPr>
          <w:t>Un canto nu</w:t>
        </w:r>
        <w:r w:rsidRPr="00B93E6C">
          <w:rPr>
            <w:rStyle w:val="Hyperlink"/>
            <w:rFonts w:ascii="Book Antiqua" w:hAnsi="Book Antiqua"/>
            <w:b/>
            <w:bCs/>
          </w:rPr>
          <w:t>e</w:t>
        </w:r>
        <w:r w:rsidRPr="00B93E6C">
          <w:rPr>
            <w:rStyle w:val="Hyperlink"/>
            <w:rFonts w:ascii="Book Antiqua" w:hAnsi="Book Antiqua"/>
            <w:b/>
            <w:bCs/>
          </w:rPr>
          <w:t>vo</w:t>
        </w:r>
      </w:hyperlink>
      <w:r w:rsidRPr="006E57D9">
        <w:rPr>
          <w:rFonts w:ascii="Book Antiqua" w:hAnsi="Book Antiqua"/>
          <w:b/>
          <w:bCs/>
        </w:rPr>
        <w:t xml:space="preserve"> (A new song):</w:t>
      </w:r>
      <w:r w:rsidRPr="006E57D9">
        <w:rPr>
          <w:rFonts w:ascii="Book Antiqua" w:hAnsi="Book Antiqua"/>
        </w:rPr>
        <w:t xml:space="preserve"> </w:t>
      </w:r>
      <w:proofErr w:type="spellStart"/>
      <w:r>
        <w:rPr>
          <w:rFonts w:ascii="Book Antiqua" w:hAnsi="Book Antiqua"/>
          <w:szCs w:val="20"/>
        </w:rPr>
        <w:t>Sólo</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w:t>
      </w:r>
      <w:proofErr w:type="spellStart"/>
      <w:r>
        <w:rPr>
          <w:rFonts w:ascii="Book Antiqua" w:hAnsi="Book Antiqua"/>
          <w:szCs w:val="20"/>
        </w:rPr>
        <w:t>español</w:t>
      </w:r>
      <w:proofErr w:type="spellEnd"/>
      <w:r>
        <w:rPr>
          <w:rFonts w:ascii="Book Antiqua" w:hAnsi="Book Antiqua"/>
          <w:szCs w:val="20"/>
        </w:rPr>
        <w:t xml:space="preserve">. / </w:t>
      </w:r>
      <w:r w:rsidRPr="006E57D9">
        <w:rPr>
          <w:rFonts w:ascii="Book Antiqua" w:hAnsi="Book Antiqua"/>
          <w:szCs w:val="20"/>
        </w:rPr>
        <w:t>Only in Spanish</w:t>
      </w:r>
      <w:r>
        <w:rPr>
          <w:rFonts w:ascii="Book Antiqua" w:hAnsi="Book Antiqua"/>
          <w:szCs w:val="20"/>
        </w:rPr>
        <w:t>.</w:t>
      </w:r>
      <w:r w:rsidRPr="006E57D9">
        <w:rPr>
          <w:rFonts w:ascii="Book Antiqua" w:hAnsi="Book Antiqua"/>
        </w:rPr>
        <w:t xml:space="preserve"> </w:t>
      </w:r>
    </w:p>
    <w:p w14:paraId="54C65460" w14:textId="77777777" w:rsidR="006774AD" w:rsidRPr="006E57D9" w:rsidRDefault="006774AD" w:rsidP="006774AD">
      <w:pPr>
        <w:numPr>
          <w:ilvl w:val="0"/>
          <w:numId w:val="126"/>
        </w:numPr>
        <w:autoSpaceDE/>
        <w:autoSpaceDN/>
        <w:adjustRightInd/>
        <w:rPr>
          <w:rFonts w:ascii="Book Antiqua" w:hAnsi="Book Antiqua"/>
        </w:rPr>
      </w:pPr>
      <w:hyperlink r:id="rId16" w:history="1">
        <w:r w:rsidRPr="00B93E6C">
          <w:rPr>
            <w:rStyle w:val="Hyperlink"/>
            <w:rFonts w:ascii="Book Antiqua" w:hAnsi="Book Antiqua"/>
            <w:b/>
            <w:bCs/>
          </w:rPr>
          <w:t>Los confines de la</w:t>
        </w:r>
        <w:r w:rsidRPr="00B93E6C">
          <w:rPr>
            <w:rStyle w:val="Hyperlink"/>
            <w:rFonts w:ascii="Book Antiqua" w:hAnsi="Book Antiqua"/>
            <w:b/>
            <w:bCs/>
          </w:rPr>
          <w:t xml:space="preserve"> </w:t>
        </w:r>
        <w:r w:rsidRPr="00B93E6C">
          <w:rPr>
            <w:rStyle w:val="Hyperlink"/>
            <w:rFonts w:ascii="Book Antiqua" w:hAnsi="Book Antiqua"/>
            <w:b/>
            <w:bCs/>
          </w:rPr>
          <w:t xml:space="preserve">tierra / All </w:t>
        </w:r>
        <w:proofErr w:type="gramStart"/>
        <w:r w:rsidRPr="00B93E6C">
          <w:rPr>
            <w:rStyle w:val="Hyperlink"/>
            <w:rFonts w:ascii="Book Antiqua" w:hAnsi="Book Antiqua"/>
            <w:b/>
            <w:bCs/>
          </w:rPr>
          <w:t>The</w:t>
        </w:r>
        <w:proofErr w:type="gramEnd"/>
        <w:r w:rsidRPr="00B93E6C">
          <w:rPr>
            <w:rStyle w:val="Hyperlink"/>
            <w:rFonts w:ascii="Book Antiqua" w:hAnsi="Book Antiqua"/>
            <w:b/>
            <w:bCs/>
          </w:rPr>
          <w:t xml:space="preserve"> Ends </w:t>
        </w:r>
        <w:proofErr w:type="gramStart"/>
        <w:r w:rsidRPr="00B93E6C">
          <w:rPr>
            <w:rStyle w:val="Hyperlink"/>
            <w:rFonts w:ascii="Book Antiqua" w:hAnsi="Book Antiqua"/>
            <w:b/>
            <w:bCs/>
          </w:rPr>
          <w:t>Of</w:t>
        </w:r>
        <w:proofErr w:type="gramEnd"/>
        <w:r w:rsidRPr="00B93E6C">
          <w:rPr>
            <w:rStyle w:val="Hyperlink"/>
            <w:rFonts w:ascii="Book Antiqua" w:hAnsi="Book Antiqua"/>
            <w:b/>
            <w:bCs/>
          </w:rPr>
          <w:t xml:space="preserve"> </w:t>
        </w:r>
        <w:proofErr w:type="gramStart"/>
        <w:r w:rsidRPr="00B93E6C">
          <w:rPr>
            <w:rStyle w:val="Hyperlink"/>
            <w:rFonts w:ascii="Book Antiqua" w:hAnsi="Book Antiqua"/>
            <w:b/>
            <w:bCs/>
          </w:rPr>
          <w:t>The</w:t>
        </w:r>
        <w:proofErr w:type="gramEnd"/>
        <w:r w:rsidRPr="00B93E6C">
          <w:rPr>
            <w:rStyle w:val="Hyperlink"/>
            <w:rFonts w:ascii="Book Antiqua" w:hAnsi="Book Antiqua"/>
            <w:b/>
            <w:bCs/>
          </w:rPr>
          <w:t xml:space="preserve"> Earth</w:t>
        </w:r>
      </w:hyperlink>
    </w:p>
    <w:p w14:paraId="579FC6DB" w14:textId="77777777" w:rsidR="006774AD" w:rsidRPr="006E57D9" w:rsidRDefault="006774AD" w:rsidP="006774AD">
      <w:pPr>
        <w:numPr>
          <w:ilvl w:val="0"/>
          <w:numId w:val="126"/>
        </w:numPr>
        <w:autoSpaceDE/>
        <w:autoSpaceDN/>
        <w:adjustRightInd/>
        <w:rPr>
          <w:rFonts w:ascii="Book Antiqua" w:hAnsi="Book Antiqua"/>
        </w:rPr>
      </w:pPr>
      <w:hyperlink r:id="rId17" w:history="1">
        <w:r w:rsidRPr="00B93E6C">
          <w:rPr>
            <w:rStyle w:val="Hyperlink"/>
            <w:rFonts w:ascii="Book Antiqua" w:hAnsi="Book Antiqua"/>
            <w:b/>
            <w:bCs/>
          </w:rPr>
          <w:t>Los confines de la t</w:t>
        </w:r>
        <w:r w:rsidRPr="00B93E6C">
          <w:rPr>
            <w:rStyle w:val="Hyperlink"/>
            <w:rFonts w:ascii="Book Antiqua" w:hAnsi="Book Antiqua"/>
            <w:b/>
            <w:bCs/>
          </w:rPr>
          <w:t>i</w:t>
        </w:r>
        <w:r w:rsidRPr="00B93E6C">
          <w:rPr>
            <w:rStyle w:val="Hyperlink"/>
            <w:rFonts w:ascii="Book Antiqua" w:hAnsi="Book Antiqua"/>
            <w:b/>
            <w:bCs/>
          </w:rPr>
          <w:t>erra</w:t>
        </w:r>
      </w:hyperlink>
      <w:r w:rsidRPr="006E57D9">
        <w:rPr>
          <w:rFonts w:ascii="Book Antiqua" w:hAnsi="Book Antiqua"/>
          <w:b/>
          <w:bCs/>
        </w:rPr>
        <w:t xml:space="preserve"> (All the ends of the earth):</w:t>
      </w:r>
      <w:r w:rsidRPr="006E57D9">
        <w:rPr>
          <w:rFonts w:ascii="Book Antiqua" w:hAnsi="Book Antiqua"/>
        </w:rPr>
        <w:t xml:space="preserve"> </w:t>
      </w:r>
      <w:proofErr w:type="spellStart"/>
      <w:r>
        <w:rPr>
          <w:rFonts w:ascii="Book Antiqua" w:hAnsi="Book Antiqua"/>
          <w:szCs w:val="20"/>
        </w:rPr>
        <w:t>Sólo</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w:t>
      </w:r>
      <w:proofErr w:type="spellStart"/>
      <w:r>
        <w:rPr>
          <w:rFonts w:ascii="Book Antiqua" w:hAnsi="Book Antiqua"/>
          <w:szCs w:val="20"/>
        </w:rPr>
        <w:t>español</w:t>
      </w:r>
      <w:proofErr w:type="spellEnd"/>
      <w:r>
        <w:rPr>
          <w:rFonts w:ascii="Book Antiqua" w:hAnsi="Book Antiqua"/>
          <w:szCs w:val="20"/>
        </w:rPr>
        <w:t xml:space="preserve">. / </w:t>
      </w:r>
      <w:r w:rsidRPr="006E57D9">
        <w:rPr>
          <w:rFonts w:ascii="Book Antiqua" w:hAnsi="Book Antiqua"/>
          <w:szCs w:val="20"/>
        </w:rPr>
        <w:t>Only in Spanish</w:t>
      </w:r>
      <w:r>
        <w:rPr>
          <w:rFonts w:ascii="Book Antiqua" w:hAnsi="Book Antiqua"/>
          <w:szCs w:val="20"/>
        </w:rPr>
        <w:t>.</w:t>
      </w:r>
      <w:r w:rsidRPr="006E57D9">
        <w:rPr>
          <w:rFonts w:ascii="Book Antiqua" w:hAnsi="Book Antiqua"/>
        </w:rPr>
        <w:t xml:space="preserve"> </w:t>
      </w:r>
    </w:p>
    <w:p w14:paraId="279CB38D" w14:textId="77777777" w:rsidR="006774AD" w:rsidRPr="006E57D9" w:rsidRDefault="006774AD" w:rsidP="006774AD">
      <w:pPr>
        <w:numPr>
          <w:ilvl w:val="0"/>
          <w:numId w:val="126"/>
        </w:numPr>
        <w:autoSpaceDE/>
        <w:autoSpaceDN/>
        <w:adjustRightInd/>
        <w:rPr>
          <w:rFonts w:ascii="Book Antiqua" w:hAnsi="Book Antiqua"/>
        </w:rPr>
      </w:pPr>
      <w:hyperlink r:id="rId18" w:history="1">
        <w:r w:rsidRPr="00B93E6C">
          <w:rPr>
            <w:rStyle w:val="Hyperlink"/>
            <w:rFonts w:ascii="Book Antiqua" w:hAnsi="Book Antiqua"/>
            <w:b/>
            <w:bCs/>
          </w:rPr>
          <w:t>Salm</w:t>
        </w:r>
        <w:r w:rsidRPr="00B93E6C">
          <w:rPr>
            <w:rStyle w:val="Hyperlink"/>
            <w:rFonts w:ascii="Book Antiqua" w:hAnsi="Book Antiqua"/>
            <w:b/>
            <w:bCs/>
          </w:rPr>
          <w:t>o</w:t>
        </w:r>
        <w:r w:rsidRPr="00B93E6C">
          <w:rPr>
            <w:rStyle w:val="Hyperlink"/>
            <w:rFonts w:ascii="Book Antiqua" w:hAnsi="Book Antiqua"/>
            <w:b/>
            <w:bCs/>
          </w:rPr>
          <w:t xml:space="preserve"> 65:</w:t>
        </w:r>
        <w:r w:rsidRPr="00B93E6C">
          <w:rPr>
            <w:rStyle w:val="Hyperlink"/>
            <w:rFonts w:ascii="Book Antiqua" w:hAnsi="Book Antiqua"/>
            <w:b/>
          </w:rPr>
          <w:t xml:space="preserve"> </w:t>
        </w:r>
        <w:proofErr w:type="spellStart"/>
        <w:r w:rsidRPr="00B93E6C">
          <w:rPr>
            <w:rStyle w:val="Hyperlink"/>
            <w:rFonts w:ascii="Book Antiqua" w:hAnsi="Book Antiqua"/>
            <w:b/>
          </w:rPr>
          <w:t>Aclamen</w:t>
        </w:r>
        <w:proofErr w:type="spellEnd"/>
        <w:r w:rsidRPr="00B93E6C">
          <w:rPr>
            <w:rStyle w:val="Hyperlink"/>
            <w:rFonts w:ascii="Book Antiqua" w:hAnsi="Book Antiqua"/>
            <w:b/>
          </w:rPr>
          <w:t xml:space="preserve"> al </w:t>
        </w:r>
        <w:proofErr w:type="spellStart"/>
        <w:r w:rsidRPr="00B93E6C">
          <w:rPr>
            <w:rStyle w:val="Hyperlink"/>
            <w:rFonts w:ascii="Book Antiqua" w:hAnsi="Book Antiqua"/>
            <w:b/>
          </w:rPr>
          <w:t>Señor</w:t>
        </w:r>
        <w:proofErr w:type="spellEnd"/>
      </w:hyperlink>
      <w:r w:rsidRPr="006E57D9">
        <w:rPr>
          <w:rFonts w:ascii="Book Antiqua" w:hAnsi="Book Antiqua"/>
          <w:b/>
        </w:rPr>
        <w:t xml:space="preserve"> (Psalm 65):</w:t>
      </w:r>
      <w:r w:rsidRPr="006E57D9">
        <w:rPr>
          <w:rFonts w:ascii="Book Antiqua" w:hAnsi="Book Antiqua"/>
        </w:rPr>
        <w:t xml:space="preserve"> </w:t>
      </w:r>
      <w:proofErr w:type="spellStart"/>
      <w:r>
        <w:rPr>
          <w:rFonts w:ascii="Book Antiqua" w:hAnsi="Book Antiqua"/>
          <w:szCs w:val="20"/>
        </w:rPr>
        <w:t>Sólo</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w:t>
      </w:r>
      <w:proofErr w:type="spellStart"/>
      <w:r>
        <w:rPr>
          <w:rFonts w:ascii="Book Antiqua" w:hAnsi="Book Antiqua"/>
          <w:szCs w:val="20"/>
        </w:rPr>
        <w:t>español</w:t>
      </w:r>
      <w:proofErr w:type="spellEnd"/>
      <w:r>
        <w:rPr>
          <w:rFonts w:ascii="Book Antiqua" w:hAnsi="Book Antiqua"/>
          <w:szCs w:val="20"/>
        </w:rPr>
        <w:t xml:space="preserve">. / </w:t>
      </w:r>
      <w:r w:rsidRPr="006E57D9">
        <w:rPr>
          <w:rFonts w:ascii="Book Antiqua" w:hAnsi="Book Antiqua"/>
          <w:szCs w:val="20"/>
        </w:rPr>
        <w:t>Only in Spanish</w:t>
      </w:r>
      <w:r>
        <w:rPr>
          <w:rFonts w:ascii="Book Antiqua" w:hAnsi="Book Antiqua"/>
          <w:szCs w:val="20"/>
        </w:rPr>
        <w:t>.</w:t>
      </w:r>
      <w:r w:rsidRPr="006E57D9">
        <w:rPr>
          <w:rFonts w:ascii="Book Antiqua" w:hAnsi="Book Antiqua"/>
        </w:rPr>
        <w:t xml:space="preserve"> </w:t>
      </w:r>
    </w:p>
    <w:p w14:paraId="41A0E298" w14:textId="77777777" w:rsidR="006774AD" w:rsidRPr="006E57D9" w:rsidRDefault="006774AD" w:rsidP="006774AD">
      <w:pPr>
        <w:numPr>
          <w:ilvl w:val="0"/>
          <w:numId w:val="126"/>
        </w:numPr>
        <w:autoSpaceDE/>
        <w:autoSpaceDN/>
        <w:adjustRightInd/>
        <w:rPr>
          <w:rFonts w:ascii="Book Antiqua" w:hAnsi="Book Antiqua"/>
        </w:rPr>
      </w:pPr>
      <w:hyperlink r:id="rId19" w:history="1">
        <w:r w:rsidRPr="00B93E6C">
          <w:rPr>
            <w:rStyle w:val="Hyperlink"/>
            <w:rFonts w:ascii="Book Antiqua" w:hAnsi="Book Antiqua"/>
            <w:b/>
            <w:bCs/>
          </w:rPr>
          <w:t xml:space="preserve">Canta al </w:t>
        </w:r>
        <w:proofErr w:type="spellStart"/>
        <w:r w:rsidRPr="00B93E6C">
          <w:rPr>
            <w:rStyle w:val="Hyperlink"/>
            <w:rFonts w:ascii="Book Antiqua" w:hAnsi="Book Antiqua"/>
            <w:b/>
            <w:bCs/>
          </w:rPr>
          <w:t>Señor</w:t>
        </w:r>
        <w:proofErr w:type="spellEnd"/>
        <w:r w:rsidRPr="00B93E6C">
          <w:rPr>
            <w:rStyle w:val="Hyperlink"/>
            <w:rFonts w:ascii="Book Antiqua" w:hAnsi="Book Antiqua"/>
            <w:b/>
            <w:bCs/>
          </w:rPr>
          <w:t xml:space="preserve"> / Shout t</w:t>
        </w:r>
        <w:r w:rsidRPr="00B93E6C">
          <w:rPr>
            <w:rStyle w:val="Hyperlink"/>
            <w:rFonts w:ascii="Book Antiqua" w:hAnsi="Book Antiqua"/>
            <w:b/>
            <w:bCs/>
          </w:rPr>
          <w:t>o</w:t>
        </w:r>
        <w:r w:rsidRPr="00B93E6C">
          <w:rPr>
            <w:rStyle w:val="Hyperlink"/>
            <w:rFonts w:ascii="Book Antiqua" w:hAnsi="Book Antiqua"/>
            <w:b/>
            <w:bCs/>
          </w:rPr>
          <w:t xml:space="preserve"> the Lord</w:t>
        </w:r>
      </w:hyperlink>
    </w:p>
    <w:p w14:paraId="5421A7CD" w14:textId="77777777" w:rsidR="006774AD" w:rsidRPr="006E57D9" w:rsidRDefault="006774AD" w:rsidP="006774AD">
      <w:pPr>
        <w:numPr>
          <w:ilvl w:val="0"/>
          <w:numId w:val="126"/>
        </w:numPr>
        <w:autoSpaceDE/>
        <w:autoSpaceDN/>
        <w:adjustRightInd/>
        <w:rPr>
          <w:rFonts w:ascii="Book Antiqua" w:hAnsi="Book Antiqua"/>
        </w:rPr>
      </w:pPr>
      <w:hyperlink r:id="rId20" w:history="1">
        <w:proofErr w:type="spellStart"/>
        <w:r w:rsidRPr="00B93E6C">
          <w:rPr>
            <w:rStyle w:val="Hyperlink"/>
            <w:rFonts w:ascii="Book Antiqua" w:hAnsi="Book Antiqua"/>
            <w:b/>
            <w:bCs/>
          </w:rPr>
          <w:t>Cantad</w:t>
        </w:r>
        <w:proofErr w:type="spellEnd"/>
        <w:r w:rsidRPr="00B93E6C">
          <w:rPr>
            <w:rStyle w:val="Hyperlink"/>
            <w:rFonts w:ascii="Book Antiqua" w:hAnsi="Book Antiqua"/>
            <w:b/>
            <w:bCs/>
          </w:rPr>
          <w:t xml:space="preserve"> a </w:t>
        </w:r>
        <w:proofErr w:type="spellStart"/>
        <w:r w:rsidRPr="00B93E6C">
          <w:rPr>
            <w:rStyle w:val="Hyperlink"/>
            <w:rFonts w:ascii="Book Antiqua" w:hAnsi="Book Antiqua"/>
            <w:b/>
            <w:bCs/>
          </w:rPr>
          <w:t>Jehová</w:t>
        </w:r>
        <w:proofErr w:type="spellEnd"/>
        <w:r w:rsidRPr="00B93E6C">
          <w:rPr>
            <w:rStyle w:val="Hyperlink"/>
            <w:rFonts w:ascii="Book Antiqua" w:hAnsi="Book Antiqua"/>
            <w:b/>
            <w:bCs/>
          </w:rPr>
          <w:t xml:space="preserve"> </w:t>
        </w:r>
        <w:proofErr w:type="spellStart"/>
        <w:r w:rsidRPr="00B93E6C">
          <w:rPr>
            <w:rStyle w:val="Hyperlink"/>
            <w:rFonts w:ascii="Book Antiqua" w:hAnsi="Book Antiqua"/>
            <w:b/>
            <w:bCs/>
          </w:rPr>
          <w:t>cántico</w:t>
        </w:r>
        <w:proofErr w:type="spellEnd"/>
        <w:r w:rsidRPr="00B93E6C">
          <w:rPr>
            <w:rStyle w:val="Hyperlink"/>
            <w:rFonts w:ascii="Book Antiqua" w:hAnsi="Book Antiqua"/>
            <w:b/>
            <w:bCs/>
          </w:rPr>
          <w:t xml:space="preserve"> nu</w:t>
        </w:r>
        <w:r w:rsidRPr="00B93E6C">
          <w:rPr>
            <w:rStyle w:val="Hyperlink"/>
            <w:rFonts w:ascii="Book Antiqua" w:hAnsi="Book Antiqua"/>
            <w:b/>
            <w:bCs/>
          </w:rPr>
          <w:t>e</w:t>
        </w:r>
        <w:r w:rsidRPr="00B93E6C">
          <w:rPr>
            <w:rStyle w:val="Hyperlink"/>
            <w:rFonts w:ascii="Book Antiqua" w:hAnsi="Book Antiqua"/>
            <w:b/>
            <w:bCs/>
          </w:rPr>
          <w:t>vo</w:t>
        </w:r>
      </w:hyperlink>
      <w:r w:rsidRPr="006E57D9">
        <w:rPr>
          <w:rFonts w:ascii="Book Antiqua" w:hAnsi="Book Antiqua"/>
          <w:b/>
          <w:bCs/>
        </w:rPr>
        <w:t xml:space="preserve"> (Sing a new song to God):</w:t>
      </w:r>
      <w:r w:rsidRPr="006E57D9">
        <w:rPr>
          <w:rFonts w:ascii="Book Antiqua" w:hAnsi="Book Antiqua"/>
        </w:rPr>
        <w:t xml:space="preserve"> </w:t>
      </w:r>
      <w:proofErr w:type="spellStart"/>
      <w:r>
        <w:rPr>
          <w:rFonts w:ascii="Book Antiqua" w:hAnsi="Book Antiqua"/>
          <w:szCs w:val="20"/>
        </w:rPr>
        <w:t>Sólo</w:t>
      </w:r>
      <w:proofErr w:type="spellEnd"/>
      <w:r>
        <w:rPr>
          <w:rFonts w:ascii="Book Antiqua" w:hAnsi="Book Antiqua"/>
          <w:szCs w:val="20"/>
        </w:rPr>
        <w:t xml:space="preserve"> </w:t>
      </w:r>
      <w:proofErr w:type="spellStart"/>
      <w:r>
        <w:rPr>
          <w:rFonts w:ascii="Book Antiqua" w:hAnsi="Book Antiqua"/>
          <w:szCs w:val="20"/>
        </w:rPr>
        <w:t>en</w:t>
      </w:r>
      <w:proofErr w:type="spellEnd"/>
      <w:r>
        <w:rPr>
          <w:rFonts w:ascii="Book Antiqua" w:hAnsi="Book Antiqua"/>
          <w:szCs w:val="20"/>
        </w:rPr>
        <w:t xml:space="preserve"> </w:t>
      </w:r>
      <w:proofErr w:type="spellStart"/>
      <w:r>
        <w:rPr>
          <w:rFonts w:ascii="Book Antiqua" w:hAnsi="Book Antiqua"/>
          <w:szCs w:val="20"/>
        </w:rPr>
        <w:t>español</w:t>
      </w:r>
      <w:proofErr w:type="spellEnd"/>
      <w:r>
        <w:rPr>
          <w:rFonts w:ascii="Book Antiqua" w:hAnsi="Book Antiqua"/>
          <w:szCs w:val="20"/>
        </w:rPr>
        <w:t xml:space="preserve">. / </w:t>
      </w:r>
      <w:r w:rsidRPr="006E57D9">
        <w:rPr>
          <w:rFonts w:ascii="Book Antiqua" w:hAnsi="Book Antiqua"/>
          <w:szCs w:val="20"/>
        </w:rPr>
        <w:t>Only in Spanish</w:t>
      </w:r>
      <w:r>
        <w:rPr>
          <w:rFonts w:ascii="Book Antiqua" w:hAnsi="Book Antiqua"/>
          <w:szCs w:val="20"/>
        </w:rPr>
        <w:t>.</w:t>
      </w:r>
      <w:r w:rsidRPr="006E57D9">
        <w:rPr>
          <w:rFonts w:ascii="Book Antiqua" w:hAnsi="Book Antiqua"/>
        </w:rPr>
        <w:t xml:space="preserve"> </w:t>
      </w:r>
    </w:p>
    <w:p w14:paraId="2A2F415C" w14:textId="77777777" w:rsidR="006774AD" w:rsidRPr="006E57D9" w:rsidRDefault="006774AD" w:rsidP="006774AD">
      <w:pPr>
        <w:pStyle w:val="BodyText"/>
        <w:numPr>
          <w:ilvl w:val="0"/>
          <w:numId w:val="126"/>
        </w:numPr>
        <w:rPr>
          <w:rFonts w:ascii="Book Antiqua" w:hAnsi="Book Antiqua" w:cs="Calibri"/>
          <w:b w:val="0"/>
          <w:bCs w:val="0"/>
          <w:i w:val="0"/>
          <w:iCs w:val="0"/>
        </w:rPr>
      </w:pPr>
      <w:hyperlink r:id="rId21" w:history="1">
        <w:r w:rsidRPr="00B93E6C">
          <w:rPr>
            <w:rStyle w:val="Hyperlink"/>
            <w:rFonts w:ascii="Book Antiqua" w:hAnsi="Book Antiqua"/>
            <w:i w:val="0"/>
            <w:iCs w:val="0"/>
          </w:rPr>
          <w:t>Canta a Dios un canto n</w:t>
        </w:r>
        <w:r w:rsidRPr="00B93E6C">
          <w:rPr>
            <w:rStyle w:val="Hyperlink"/>
            <w:rFonts w:ascii="Book Antiqua" w:hAnsi="Book Antiqua"/>
            <w:i w:val="0"/>
            <w:iCs w:val="0"/>
          </w:rPr>
          <w:t>u</w:t>
        </w:r>
        <w:r w:rsidRPr="00B93E6C">
          <w:rPr>
            <w:rStyle w:val="Hyperlink"/>
            <w:rFonts w:ascii="Book Antiqua" w:hAnsi="Book Antiqua"/>
            <w:i w:val="0"/>
            <w:iCs w:val="0"/>
          </w:rPr>
          <w:t>evo</w:t>
        </w:r>
      </w:hyperlink>
      <w:r w:rsidRPr="006E57D9">
        <w:rPr>
          <w:rFonts w:ascii="Book Antiqua" w:hAnsi="Book Antiqua"/>
          <w:i w:val="0"/>
          <w:iCs w:val="0"/>
        </w:rPr>
        <w:t xml:space="preserve"> (Sing a new song to God):</w:t>
      </w:r>
      <w:r w:rsidRPr="006E57D9">
        <w:rPr>
          <w:rFonts w:ascii="Book Antiqua" w:hAnsi="Book Antiqua" w:cs="Calibri"/>
          <w:b w:val="0"/>
          <w:bCs w:val="0"/>
          <w:i w:val="0"/>
          <w:iCs w:val="0"/>
        </w:rPr>
        <w:t xml:space="preserve"> </w:t>
      </w:r>
      <w:proofErr w:type="spellStart"/>
      <w:r w:rsidRPr="00B93E6C">
        <w:rPr>
          <w:rFonts w:ascii="Book Antiqua" w:hAnsi="Book Antiqua" w:cs="Calibri"/>
          <w:b w:val="0"/>
          <w:bCs w:val="0"/>
          <w:i w:val="0"/>
          <w:iCs w:val="0"/>
        </w:rPr>
        <w:t>Sólo</w:t>
      </w:r>
      <w:proofErr w:type="spellEnd"/>
      <w:r w:rsidRPr="00B93E6C">
        <w:rPr>
          <w:rFonts w:ascii="Book Antiqua" w:hAnsi="Book Antiqua" w:cs="Calibri"/>
          <w:b w:val="0"/>
          <w:bCs w:val="0"/>
          <w:i w:val="0"/>
          <w:iCs w:val="0"/>
        </w:rPr>
        <w:t xml:space="preserve"> </w:t>
      </w:r>
      <w:proofErr w:type="spellStart"/>
      <w:r w:rsidRPr="00B93E6C">
        <w:rPr>
          <w:rFonts w:ascii="Book Antiqua" w:hAnsi="Book Antiqua" w:cs="Calibri"/>
          <w:b w:val="0"/>
          <w:bCs w:val="0"/>
          <w:i w:val="0"/>
          <w:iCs w:val="0"/>
        </w:rPr>
        <w:t>en</w:t>
      </w:r>
      <w:proofErr w:type="spellEnd"/>
      <w:r w:rsidRPr="00B93E6C">
        <w:rPr>
          <w:rFonts w:ascii="Book Antiqua" w:hAnsi="Book Antiqua" w:cs="Calibri"/>
          <w:b w:val="0"/>
          <w:bCs w:val="0"/>
          <w:i w:val="0"/>
          <w:iCs w:val="0"/>
        </w:rPr>
        <w:t xml:space="preserve"> </w:t>
      </w:r>
      <w:proofErr w:type="spellStart"/>
      <w:r w:rsidRPr="00B93E6C">
        <w:rPr>
          <w:rFonts w:ascii="Book Antiqua" w:hAnsi="Book Antiqua" w:cs="Calibri"/>
          <w:b w:val="0"/>
          <w:bCs w:val="0"/>
          <w:i w:val="0"/>
          <w:iCs w:val="0"/>
        </w:rPr>
        <w:t>español</w:t>
      </w:r>
      <w:proofErr w:type="spellEnd"/>
      <w:r w:rsidRPr="00B93E6C">
        <w:rPr>
          <w:rFonts w:ascii="Book Antiqua" w:hAnsi="Book Antiqua" w:cs="Calibri"/>
          <w:b w:val="0"/>
          <w:bCs w:val="0"/>
          <w:i w:val="0"/>
          <w:iCs w:val="0"/>
        </w:rPr>
        <w:t>. / Only in Spanish</w:t>
      </w:r>
      <w:r>
        <w:rPr>
          <w:rFonts w:ascii="Book Antiqua" w:hAnsi="Book Antiqua" w:cs="Calibri"/>
          <w:b w:val="0"/>
          <w:bCs w:val="0"/>
          <w:i w:val="0"/>
          <w:iCs w:val="0"/>
        </w:rPr>
        <w:t>.</w:t>
      </w:r>
    </w:p>
    <w:p w14:paraId="71EB30BF" w14:textId="77777777" w:rsidR="006774AD" w:rsidRPr="006E57D9" w:rsidRDefault="006774AD" w:rsidP="006774AD">
      <w:pPr>
        <w:pStyle w:val="BodyText"/>
        <w:numPr>
          <w:ilvl w:val="0"/>
          <w:numId w:val="126"/>
        </w:numPr>
        <w:rPr>
          <w:rFonts w:ascii="Book Antiqua" w:hAnsi="Book Antiqua" w:cs="Calibri"/>
          <w:b w:val="0"/>
          <w:bCs w:val="0"/>
          <w:i w:val="0"/>
          <w:iCs w:val="0"/>
        </w:rPr>
      </w:pPr>
      <w:hyperlink r:id="rId22" w:history="1">
        <w:r w:rsidRPr="00B93E6C">
          <w:rPr>
            <w:rStyle w:val="Hyperlink"/>
            <w:rFonts w:ascii="Book Antiqua" w:hAnsi="Book Antiqua"/>
            <w:i w:val="0"/>
            <w:iCs w:val="0"/>
          </w:rPr>
          <w:t>Le canto / I’m Sin</w:t>
        </w:r>
        <w:r w:rsidRPr="00B93E6C">
          <w:rPr>
            <w:rStyle w:val="Hyperlink"/>
            <w:rFonts w:ascii="Book Antiqua" w:hAnsi="Book Antiqua"/>
            <w:i w:val="0"/>
            <w:iCs w:val="0"/>
          </w:rPr>
          <w:t>g</w:t>
        </w:r>
        <w:r w:rsidRPr="00B93E6C">
          <w:rPr>
            <w:rStyle w:val="Hyperlink"/>
            <w:rFonts w:ascii="Book Antiqua" w:hAnsi="Book Antiqua"/>
            <w:i w:val="0"/>
            <w:iCs w:val="0"/>
          </w:rPr>
          <w:t>ing</w:t>
        </w:r>
      </w:hyperlink>
    </w:p>
    <w:p w14:paraId="66BA16C8" w14:textId="77777777" w:rsidR="006774AD" w:rsidRPr="006E57D9" w:rsidRDefault="006774AD" w:rsidP="006774AD">
      <w:pPr>
        <w:pStyle w:val="BodyText"/>
        <w:numPr>
          <w:ilvl w:val="0"/>
          <w:numId w:val="126"/>
        </w:numPr>
        <w:rPr>
          <w:rFonts w:ascii="Book Antiqua" w:hAnsi="Book Antiqua" w:cs="Calibri"/>
          <w:b w:val="0"/>
          <w:bCs w:val="0"/>
          <w:i w:val="0"/>
          <w:iCs w:val="0"/>
        </w:rPr>
      </w:pPr>
      <w:hyperlink r:id="rId23" w:history="1">
        <w:r w:rsidRPr="00B93E6C">
          <w:rPr>
            <w:rStyle w:val="Hyperlink"/>
            <w:rFonts w:ascii="Book Antiqua" w:hAnsi="Book Antiqua"/>
            <w:i w:val="0"/>
            <w:iCs w:val="0"/>
          </w:rPr>
          <w:t xml:space="preserve">Han </w:t>
        </w:r>
        <w:proofErr w:type="spellStart"/>
        <w:r w:rsidRPr="00B93E6C">
          <w:rPr>
            <w:rStyle w:val="Hyperlink"/>
            <w:rFonts w:ascii="Book Antiqua" w:hAnsi="Book Antiqua"/>
            <w:i w:val="0"/>
            <w:iCs w:val="0"/>
          </w:rPr>
          <w:t>temblado</w:t>
        </w:r>
        <w:proofErr w:type="spellEnd"/>
        <w:r w:rsidRPr="00B93E6C">
          <w:rPr>
            <w:rStyle w:val="Hyperlink"/>
            <w:rFonts w:ascii="Book Antiqua" w:hAnsi="Book Antiqua"/>
            <w:i w:val="0"/>
            <w:iCs w:val="0"/>
          </w:rPr>
          <w:t xml:space="preserve"> las </w:t>
        </w:r>
        <w:proofErr w:type="spellStart"/>
        <w:r w:rsidRPr="00B93E6C">
          <w:rPr>
            <w:rStyle w:val="Hyperlink"/>
            <w:rFonts w:ascii="Book Antiqua" w:hAnsi="Book Antiqua"/>
            <w:i w:val="0"/>
            <w:iCs w:val="0"/>
          </w:rPr>
          <w:t>montañas</w:t>
        </w:r>
        <w:proofErr w:type="spellEnd"/>
        <w:r w:rsidRPr="00B93E6C">
          <w:rPr>
            <w:rStyle w:val="Hyperlink"/>
            <w:rFonts w:ascii="Book Antiqua" w:hAnsi="Book Antiqua"/>
            <w:i w:val="0"/>
            <w:iCs w:val="0"/>
          </w:rPr>
          <w:t xml:space="preserve"> / Did you feel the mountain</w:t>
        </w:r>
        <w:r w:rsidRPr="00B93E6C">
          <w:rPr>
            <w:rStyle w:val="Hyperlink"/>
            <w:rFonts w:ascii="Book Antiqua" w:hAnsi="Book Antiqua"/>
            <w:i w:val="0"/>
            <w:iCs w:val="0"/>
          </w:rPr>
          <w:t>s</w:t>
        </w:r>
        <w:r w:rsidRPr="00B93E6C">
          <w:rPr>
            <w:rStyle w:val="Hyperlink"/>
            <w:rFonts w:ascii="Book Antiqua" w:hAnsi="Book Antiqua"/>
            <w:i w:val="0"/>
            <w:iCs w:val="0"/>
          </w:rPr>
          <w:t xml:space="preserve"> tremble?</w:t>
        </w:r>
      </w:hyperlink>
    </w:p>
    <w:p w14:paraId="0C08D931" w14:textId="77777777" w:rsidR="006774AD" w:rsidRPr="006E57D9" w:rsidRDefault="006774AD" w:rsidP="006774AD">
      <w:pPr>
        <w:pStyle w:val="BodyText"/>
        <w:numPr>
          <w:ilvl w:val="0"/>
          <w:numId w:val="126"/>
        </w:numPr>
        <w:rPr>
          <w:rFonts w:ascii="Book Antiqua" w:hAnsi="Book Antiqua" w:cs="Calibri"/>
          <w:b w:val="0"/>
          <w:bCs w:val="0"/>
          <w:i w:val="0"/>
          <w:iCs w:val="0"/>
        </w:rPr>
      </w:pPr>
      <w:hyperlink r:id="rId24" w:history="1">
        <w:r w:rsidRPr="00B93E6C">
          <w:rPr>
            <w:rStyle w:val="Hyperlink"/>
            <w:rFonts w:ascii="Book Antiqua" w:hAnsi="Book Antiqua"/>
            <w:i w:val="0"/>
            <w:iCs w:val="0"/>
          </w:rPr>
          <w:t xml:space="preserve">Tu gran </w:t>
        </w:r>
        <w:proofErr w:type="spellStart"/>
        <w:r w:rsidRPr="00B93E6C">
          <w:rPr>
            <w:rStyle w:val="Hyperlink"/>
            <w:rFonts w:ascii="Book Antiqua" w:hAnsi="Book Antiqua"/>
            <w:i w:val="0"/>
            <w:iCs w:val="0"/>
          </w:rPr>
          <w:t>renombre</w:t>
        </w:r>
        <w:proofErr w:type="spellEnd"/>
        <w:r w:rsidRPr="00B93E6C">
          <w:rPr>
            <w:rStyle w:val="Hyperlink"/>
            <w:rFonts w:ascii="Book Antiqua" w:hAnsi="Book Antiqua"/>
            <w:i w:val="0"/>
            <w:iCs w:val="0"/>
          </w:rPr>
          <w:t xml:space="preserve"> / Your Great </w:t>
        </w:r>
        <w:r w:rsidRPr="00B93E6C">
          <w:rPr>
            <w:rStyle w:val="Hyperlink"/>
            <w:rFonts w:ascii="Book Antiqua" w:hAnsi="Book Antiqua"/>
            <w:i w:val="0"/>
            <w:iCs w:val="0"/>
          </w:rPr>
          <w:t>R</w:t>
        </w:r>
        <w:r w:rsidRPr="00B93E6C">
          <w:rPr>
            <w:rStyle w:val="Hyperlink"/>
            <w:rFonts w:ascii="Book Antiqua" w:hAnsi="Book Antiqua"/>
            <w:i w:val="0"/>
            <w:iCs w:val="0"/>
          </w:rPr>
          <w:t>enown</w:t>
        </w:r>
      </w:hyperlink>
    </w:p>
    <w:p w14:paraId="4A80DACE" w14:textId="77777777" w:rsidR="006774AD" w:rsidRPr="006E57D9" w:rsidRDefault="006774AD" w:rsidP="006774AD">
      <w:pPr>
        <w:pStyle w:val="BodyText"/>
        <w:numPr>
          <w:ilvl w:val="0"/>
          <w:numId w:val="126"/>
        </w:numPr>
        <w:rPr>
          <w:rFonts w:ascii="Book Antiqua" w:hAnsi="Book Antiqua" w:cs="Calibri"/>
          <w:b w:val="0"/>
          <w:bCs w:val="0"/>
          <w:i w:val="0"/>
          <w:iCs w:val="0"/>
        </w:rPr>
      </w:pPr>
      <w:hyperlink r:id="rId25" w:history="1">
        <w:r w:rsidRPr="00B93E6C">
          <w:rPr>
            <w:rStyle w:val="Hyperlink"/>
            <w:rFonts w:ascii="Book Antiqua" w:hAnsi="Book Antiqua"/>
            <w:i w:val="0"/>
            <w:iCs w:val="0"/>
          </w:rPr>
          <w:t xml:space="preserve">Vine </w:t>
        </w:r>
        <w:proofErr w:type="gramStart"/>
        <w:r w:rsidRPr="00B93E6C">
          <w:rPr>
            <w:rStyle w:val="Hyperlink"/>
            <w:rFonts w:ascii="Book Antiqua" w:hAnsi="Book Antiqua"/>
            <w:i w:val="0"/>
            <w:iCs w:val="0"/>
          </w:rPr>
          <w:t>a</w:t>
        </w:r>
        <w:proofErr w:type="gramEnd"/>
        <w:r w:rsidRPr="00B93E6C">
          <w:rPr>
            <w:rStyle w:val="Hyperlink"/>
            <w:rFonts w:ascii="Book Antiqua" w:hAnsi="Book Antiqua"/>
            <w:i w:val="0"/>
            <w:iCs w:val="0"/>
          </w:rPr>
          <w:t xml:space="preserve"> </w:t>
        </w:r>
        <w:proofErr w:type="spellStart"/>
        <w:r w:rsidRPr="00B93E6C">
          <w:rPr>
            <w:rStyle w:val="Hyperlink"/>
            <w:rFonts w:ascii="Book Antiqua" w:hAnsi="Book Antiqua"/>
            <w:i w:val="0"/>
            <w:iCs w:val="0"/>
          </w:rPr>
          <w:t>adorarte</w:t>
        </w:r>
        <w:proofErr w:type="spellEnd"/>
        <w:r w:rsidRPr="00B93E6C">
          <w:rPr>
            <w:rStyle w:val="Hyperlink"/>
            <w:rFonts w:ascii="Book Antiqua" w:hAnsi="Book Antiqua"/>
            <w:i w:val="0"/>
            <w:iCs w:val="0"/>
          </w:rPr>
          <w:t xml:space="preserve"> / Here I Am to Wor</w:t>
        </w:r>
        <w:r w:rsidRPr="00B93E6C">
          <w:rPr>
            <w:rStyle w:val="Hyperlink"/>
            <w:rFonts w:ascii="Book Antiqua" w:hAnsi="Book Antiqua"/>
            <w:i w:val="0"/>
            <w:iCs w:val="0"/>
          </w:rPr>
          <w:t>s</w:t>
        </w:r>
        <w:r w:rsidRPr="00B93E6C">
          <w:rPr>
            <w:rStyle w:val="Hyperlink"/>
            <w:rFonts w:ascii="Book Antiqua" w:hAnsi="Book Antiqua"/>
            <w:i w:val="0"/>
            <w:iCs w:val="0"/>
          </w:rPr>
          <w:t>hip</w:t>
        </w:r>
      </w:hyperlink>
    </w:p>
    <w:p w14:paraId="4C56FEE8" w14:textId="77777777" w:rsidR="006774AD" w:rsidRPr="006E57D9" w:rsidRDefault="006774AD" w:rsidP="006774AD">
      <w:pPr>
        <w:pStyle w:val="BodyText"/>
        <w:numPr>
          <w:ilvl w:val="0"/>
          <w:numId w:val="126"/>
        </w:numPr>
        <w:rPr>
          <w:rFonts w:ascii="Book Antiqua" w:hAnsi="Book Antiqua" w:cs="Tahoma"/>
          <w:b w:val="0"/>
          <w:bCs w:val="0"/>
          <w:i w:val="0"/>
        </w:rPr>
      </w:pPr>
      <w:hyperlink r:id="rId26" w:history="1">
        <w:r w:rsidRPr="00C9523D">
          <w:rPr>
            <w:rStyle w:val="Hyperlink"/>
            <w:rFonts w:ascii="Book Antiqua" w:hAnsi="Book Antiqua"/>
            <w:i w:val="0"/>
            <w:iCs w:val="0"/>
          </w:rPr>
          <w:t xml:space="preserve">Mejor un día / Better is One </w:t>
        </w:r>
        <w:r w:rsidRPr="00C9523D">
          <w:rPr>
            <w:rStyle w:val="Hyperlink"/>
            <w:rFonts w:ascii="Book Antiqua" w:hAnsi="Book Antiqua"/>
            <w:i w:val="0"/>
            <w:iCs w:val="0"/>
          </w:rPr>
          <w:t>D</w:t>
        </w:r>
        <w:r w:rsidRPr="00C9523D">
          <w:rPr>
            <w:rStyle w:val="Hyperlink"/>
            <w:rFonts w:ascii="Book Antiqua" w:hAnsi="Book Antiqua"/>
            <w:i w:val="0"/>
            <w:iCs w:val="0"/>
          </w:rPr>
          <w:t>ay</w:t>
        </w:r>
      </w:hyperlink>
    </w:p>
    <w:p w14:paraId="407DDD9A" w14:textId="77777777" w:rsidR="006774AD" w:rsidRPr="006E57D9" w:rsidRDefault="006774AD" w:rsidP="006774AD">
      <w:pPr>
        <w:pStyle w:val="BodyText"/>
        <w:numPr>
          <w:ilvl w:val="0"/>
          <w:numId w:val="126"/>
        </w:numPr>
        <w:rPr>
          <w:rFonts w:ascii="Book Antiqua" w:hAnsi="Book Antiqua" w:cs="Tahoma"/>
          <w:b w:val="0"/>
          <w:bCs w:val="0"/>
          <w:i w:val="0"/>
        </w:rPr>
      </w:pPr>
      <w:hyperlink r:id="rId27" w:history="1">
        <w:r w:rsidRPr="00C9523D">
          <w:rPr>
            <w:rStyle w:val="Hyperlink"/>
            <w:rFonts w:ascii="Book Antiqua" w:hAnsi="Book Antiqua"/>
            <w:i w:val="0"/>
            <w:iCs w:val="0"/>
          </w:rPr>
          <w:t xml:space="preserve">El eco de </w:t>
        </w:r>
        <w:proofErr w:type="spellStart"/>
        <w:r w:rsidRPr="00C9523D">
          <w:rPr>
            <w:rStyle w:val="Hyperlink"/>
            <w:rFonts w:ascii="Book Antiqua" w:hAnsi="Book Antiqua"/>
            <w:i w:val="0"/>
            <w:iCs w:val="0"/>
          </w:rPr>
          <w:t>su</w:t>
        </w:r>
        <w:proofErr w:type="spellEnd"/>
        <w:r w:rsidRPr="00C9523D">
          <w:rPr>
            <w:rStyle w:val="Hyperlink"/>
            <w:rFonts w:ascii="Book Antiqua" w:hAnsi="Book Antiqua"/>
            <w:i w:val="0"/>
            <w:iCs w:val="0"/>
          </w:rPr>
          <w:t xml:space="preserve"> </w:t>
        </w:r>
        <w:proofErr w:type="spellStart"/>
        <w:r w:rsidRPr="00C9523D">
          <w:rPr>
            <w:rStyle w:val="Hyperlink"/>
            <w:rFonts w:ascii="Book Antiqua" w:hAnsi="Book Antiqua"/>
            <w:i w:val="0"/>
            <w:iCs w:val="0"/>
          </w:rPr>
          <w:t>voz</w:t>
        </w:r>
        <w:proofErr w:type="spellEnd"/>
        <w:r w:rsidRPr="00C9523D">
          <w:rPr>
            <w:rStyle w:val="Hyperlink"/>
            <w:rFonts w:ascii="Book Antiqua" w:hAnsi="Book Antiqua"/>
            <w:i w:val="0"/>
            <w:iCs w:val="0"/>
          </w:rPr>
          <w:t xml:space="preserve"> / Behold (Then Sings</w:t>
        </w:r>
        <w:r w:rsidRPr="00C9523D">
          <w:rPr>
            <w:rStyle w:val="Hyperlink"/>
            <w:rFonts w:ascii="Book Antiqua" w:hAnsi="Book Antiqua"/>
            <w:i w:val="0"/>
            <w:iCs w:val="0"/>
          </w:rPr>
          <w:t xml:space="preserve"> </w:t>
        </w:r>
        <w:r w:rsidRPr="00C9523D">
          <w:rPr>
            <w:rStyle w:val="Hyperlink"/>
            <w:rFonts w:ascii="Book Antiqua" w:hAnsi="Book Antiqua"/>
            <w:i w:val="0"/>
            <w:iCs w:val="0"/>
          </w:rPr>
          <w:t>My Soul)</w:t>
        </w:r>
      </w:hyperlink>
    </w:p>
    <w:p w14:paraId="37AB3630" w14:textId="77777777" w:rsidR="006774AD" w:rsidRPr="006E57D9" w:rsidRDefault="006774AD" w:rsidP="006774AD">
      <w:pPr>
        <w:pStyle w:val="BodyText"/>
        <w:numPr>
          <w:ilvl w:val="0"/>
          <w:numId w:val="126"/>
        </w:numPr>
        <w:rPr>
          <w:rFonts w:ascii="Book Antiqua" w:hAnsi="Book Antiqua" w:cs="Tahoma"/>
          <w:b w:val="0"/>
          <w:bCs w:val="0"/>
          <w:i w:val="0"/>
        </w:rPr>
      </w:pPr>
      <w:hyperlink r:id="rId28" w:history="1">
        <w:r w:rsidRPr="00C9523D">
          <w:rPr>
            <w:rStyle w:val="Hyperlink"/>
            <w:rFonts w:ascii="Book Antiqua" w:hAnsi="Book Antiqua"/>
            <w:i w:val="0"/>
            <w:iCs w:val="0"/>
          </w:rPr>
          <w:t xml:space="preserve">Reinas </w:t>
        </w:r>
        <w:proofErr w:type="spellStart"/>
        <w:r w:rsidRPr="00C9523D">
          <w:rPr>
            <w:rStyle w:val="Hyperlink"/>
            <w:rFonts w:ascii="Book Antiqua" w:hAnsi="Book Antiqua"/>
            <w:i w:val="0"/>
            <w:iCs w:val="0"/>
          </w:rPr>
          <w:t>por</w:t>
        </w:r>
        <w:proofErr w:type="spellEnd"/>
        <w:r w:rsidRPr="00C9523D">
          <w:rPr>
            <w:rStyle w:val="Hyperlink"/>
            <w:rFonts w:ascii="Book Antiqua" w:hAnsi="Book Antiqua"/>
            <w:i w:val="0"/>
            <w:iCs w:val="0"/>
          </w:rPr>
          <w:t xml:space="preserve"> la </w:t>
        </w:r>
        <w:proofErr w:type="spellStart"/>
        <w:r w:rsidRPr="00C9523D">
          <w:rPr>
            <w:rStyle w:val="Hyperlink"/>
            <w:rFonts w:ascii="Book Antiqua" w:hAnsi="Book Antiqua"/>
            <w:i w:val="0"/>
            <w:iCs w:val="0"/>
          </w:rPr>
          <w:t>eternidad</w:t>
        </w:r>
        <w:proofErr w:type="spellEnd"/>
        <w:r w:rsidRPr="00C9523D">
          <w:rPr>
            <w:rStyle w:val="Hyperlink"/>
            <w:rFonts w:ascii="Book Antiqua" w:hAnsi="Book Antiqua"/>
            <w:i w:val="0"/>
            <w:iCs w:val="0"/>
          </w:rPr>
          <w:t xml:space="preserve"> / Forever R</w:t>
        </w:r>
        <w:r w:rsidRPr="00C9523D">
          <w:rPr>
            <w:rStyle w:val="Hyperlink"/>
            <w:rFonts w:ascii="Book Antiqua" w:hAnsi="Book Antiqua"/>
            <w:i w:val="0"/>
            <w:iCs w:val="0"/>
          </w:rPr>
          <w:t>e</w:t>
        </w:r>
        <w:r w:rsidRPr="00C9523D">
          <w:rPr>
            <w:rStyle w:val="Hyperlink"/>
            <w:rFonts w:ascii="Book Antiqua" w:hAnsi="Book Antiqua"/>
            <w:i w:val="0"/>
            <w:iCs w:val="0"/>
          </w:rPr>
          <w:t>ign</w:t>
        </w:r>
      </w:hyperlink>
    </w:p>
    <w:p w14:paraId="3E4A8FBA" w14:textId="77777777" w:rsidR="006774AD" w:rsidRPr="00C9523D" w:rsidRDefault="006774AD" w:rsidP="006774AD">
      <w:pPr>
        <w:numPr>
          <w:ilvl w:val="0"/>
          <w:numId w:val="126"/>
        </w:numPr>
        <w:autoSpaceDE/>
        <w:autoSpaceDN/>
        <w:adjustRightInd/>
        <w:rPr>
          <w:rFonts w:ascii="Book Antiqua" w:hAnsi="Book Antiqua" w:cs="Palatino"/>
          <w:b/>
          <w:lang w:val="es-ES"/>
        </w:rPr>
      </w:pPr>
      <w:hyperlink r:id="rId29" w:history="1">
        <w:r w:rsidRPr="00C9523D">
          <w:rPr>
            <w:rStyle w:val="Hyperlink"/>
            <w:rFonts w:ascii="Book Antiqua" w:hAnsi="Book Antiqua"/>
            <w:b/>
            <w:iCs/>
          </w:rPr>
          <w:t xml:space="preserve">Hosanna (la </w:t>
        </w:r>
        <w:proofErr w:type="spellStart"/>
        <w:r w:rsidRPr="00C9523D">
          <w:rPr>
            <w:rStyle w:val="Hyperlink"/>
            <w:rFonts w:ascii="Book Antiqua" w:hAnsi="Book Antiqua"/>
            <w:b/>
            <w:iCs/>
          </w:rPr>
          <w:t>alabanza</w:t>
        </w:r>
        <w:proofErr w:type="spellEnd"/>
        <w:r w:rsidRPr="00C9523D">
          <w:rPr>
            <w:rStyle w:val="Hyperlink"/>
            <w:rFonts w:ascii="Book Antiqua" w:hAnsi="Book Antiqua"/>
            <w:b/>
            <w:iCs/>
          </w:rPr>
          <w:t xml:space="preserve"> </w:t>
        </w:r>
        <w:proofErr w:type="spellStart"/>
        <w:r w:rsidRPr="00C9523D">
          <w:rPr>
            <w:rStyle w:val="Hyperlink"/>
            <w:rFonts w:ascii="Book Antiqua" w:hAnsi="Book Antiqua"/>
            <w:b/>
            <w:iCs/>
          </w:rPr>
          <w:t>elevamos</w:t>
        </w:r>
        <w:proofErr w:type="spellEnd"/>
        <w:r w:rsidRPr="00C9523D">
          <w:rPr>
            <w:rStyle w:val="Hyperlink"/>
            <w:rFonts w:ascii="Book Antiqua" w:hAnsi="Book Antiqua"/>
            <w:b/>
            <w:iCs/>
          </w:rPr>
          <w:t>) / Hosanna (Praise Is</w:t>
        </w:r>
        <w:r w:rsidRPr="00C9523D">
          <w:rPr>
            <w:rStyle w:val="Hyperlink"/>
            <w:rFonts w:ascii="Book Antiqua" w:hAnsi="Book Antiqua"/>
            <w:b/>
            <w:iCs/>
          </w:rPr>
          <w:t xml:space="preserve"> </w:t>
        </w:r>
        <w:r w:rsidRPr="00C9523D">
          <w:rPr>
            <w:rStyle w:val="Hyperlink"/>
            <w:rFonts w:ascii="Book Antiqua" w:hAnsi="Book Antiqua"/>
            <w:b/>
            <w:iCs/>
          </w:rPr>
          <w:t>Rising)</w:t>
        </w:r>
      </w:hyperlink>
    </w:p>
    <w:p w14:paraId="43B7F502" w14:textId="77777777" w:rsidR="0029024D" w:rsidRDefault="0029024D" w:rsidP="007A1240">
      <w:pPr>
        <w:rPr>
          <w:rFonts w:ascii="Book Antiqua" w:hAnsi="Book Antiqua" w:cs="Palatino"/>
          <w:b/>
          <w:lang w:val="es-ES"/>
        </w:rPr>
      </w:pPr>
    </w:p>
    <w:p w14:paraId="647C1234" w14:textId="69EA69F8"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2B3760" w:rsidRPr="002B3760">
        <w:rPr>
          <w:rFonts w:ascii="Book Antiqua" w:hAnsi="Book Antiqua" w:cs="Palatino"/>
          <w:bCs/>
          <w:i/>
          <w:iCs/>
          <w:color w:val="FF0000"/>
          <w:sz w:val="20"/>
          <w:szCs w:val="20"/>
          <w:lang w:val="es-ES"/>
        </w:rPr>
        <w:t>2 Tesalonicenses 2,1–5; 13–17</w:t>
      </w:r>
      <w:r w:rsidR="002B3760">
        <w:rPr>
          <w:rFonts w:ascii="Book Antiqua" w:hAnsi="Book Antiqua" w:cs="Palatino"/>
          <w:bCs/>
          <w:i/>
          <w:iCs/>
          <w:color w:val="FF0000"/>
          <w:sz w:val="20"/>
          <w:szCs w:val="20"/>
          <w:lang w:val="es-ES"/>
        </w:rPr>
        <w:t xml:space="preserve">. </w:t>
      </w:r>
      <w:r w:rsidR="00C40405" w:rsidRPr="00C40405">
        <w:rPr>
          <w:rFonts w:ascii="Book Antiqua" w:hAnsi="Book Antiqua" w:cs="Palatino"/>
          <w:bCs/>
          <w:i/>
          <w:iCs/>
          <w:color w:val="FF0000"/>
          <w:sz w:val="20"/>
          <w:szCs w:val="20"/>
          <w:lang w:val="es-E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7F4E25" w:rsidRPr="00890F9C" w14:paraId="0FD22805" w14:textId="77777777" w:rsidTr="00DC0F84">
        <w:tc>
          <w:tcPr>
            <w:tcW w:w="5395" w:type="dxa"/>
          </w:tcPr>
          <w:p w14:paraId="4693D839" w14:textId="4465F294" w:rsidR="002B3760" w:rsidRPr="002B3760" w:rsidRDefault="002B3760" w:rsidP="002B3760">
            <w:pPr>
              <w:rPr>
                <w:rFonts w:ascii="Book Antiqua" w:hAnsi="Book Antiqua"/>
                <w:b/>
                <w:bCs/>
                <w:i/>
                <w:iCs/>
                <w:lang w:val="es-ES" w:eastAsia="x-none"/>
              </w:rPr>
            </w:pPr>
            <w:r>
              <w:rPr>
                <w:rFonts w:ascii="Book Antiqua" w:hAnsi="Book Antiqua"/>
                <w:b/>
                <w:bCs/>
                <w:i/>
                <w:iCs/>
                <w:lang w:val="es-ES" w:eastAsia="x-none"/>
              </w:rPr>
              <w:t xml:space="preserve">Unísono: </w:t>
            </w:r>
            <w:r w:rsidRPr="002B3760">
              <w:rPr>
                <w:rFonts w:ascii="Book Antiqua" w:hAnsi="Book Antiqua"/>
                <w:b/>
                <w:bCs/>
                <w:i/>
                <w:iCs/>
                <w:lang w:val="es-ES" w:eastAsia="x-none"/>
              </w:rPr>
              <w:t>Dios que cumples tus promesas, hemos anhelado tiempos pasados,</w:t>
            </w:r>
          </w:p>
          <w:p w14:paraId="30DAF054"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cuando todo parecía estar bien y nuestra vida parecía resguardada.</w:t>
            </w:r>
          </w:p>
          <w:p w14:paraId="5A429663"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Hemos abandonado la esperanza en tu buena promesa:</w:t>
            </w:r>
          </w:p>
          <w:p w14:paraId="479045EE"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que tú completarás la obra que comenzaste en nuestro ser.</w:t>
            </w:r>
          </w:p>
          <w:p w14:paraId="04D79FDE"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Nuestros ojos están puestos en nosotras y nosotros mismos, y no en ti.</w:t>
            </w:r>
          </w:p>
          <w:p w14:paraId="5F1CCA68" w14:textId="77777777" w:rsidR="002B3760" w:rsidRPr="002B3760" w:rsidRDefault="002B3760" w:rsidP="002B3760">
            <w:pPr>
              <w:rPr>
                <w:rFonts w:ascii="Book Antiqua" w:hAnsi="Book Antiqua"/>
                <w:b/>
                <w:bCs/>
                <w:i/>
                <w:iCs/>
                <w:lang w:val="es-ES" w:eastAsia="x-none"/>
              </w:rPr>
            </w:pPr>
          </w:p>
          <w:p w14:paraId="6E8DF1E9"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Perdónanos por haber debilitado nuestra fe en ti.</w:t>
            </w:r>
          </w:p>
          <w:p w14:paraId="56867AB1"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Perdónanos por haber descartado tus promesas duraderas para tu pueblo.</w:t>
            </w:r>
          </w:p>
          <w:p w14:paraId="001DCCAB"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Llénanos de nuevo con tu Espíritu,</w:t>
            </w:r>
          </w:p>
          <w:p w14:paraId="124172F9"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para que podamos avanzar con gozo y confianza,</w:t>
            </w:r>
          </w:p>
          <w:p w14:paraId="73E46C6F"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haciendo tus buenas obras, confiando en tus propósitos,</w:t>
            </w:r>
          </w:p>
          <w:p w14:paraId="1D20CC74" w14:textId="77777777" w:rsidR="002B3760" w:rsidRPr="002B3760" w:rsidRDefault="002B3760" w:rsidP="002B3760">
            <w:pPr>
              <w:rPr>
                <w:rFonts w:ascii="Book Antiqua" w:hAnsi="Book Antiqua"/>
                <w:b/>
                <w:bCs/>
                <w:i/>
                <w:iCs/>
                <w:lang w:val="es-ES" w:eastAsia="x-none"/>
              </w:rPr>
            </w:pPr>
            <w:r w:rsidRPr="002B3760">
              <w:rPr>
                <w:rFonts w:ascii="Book Antiqua" w:hAnsi="Book Antiqua"/>
                <w:b/>
                <w:bCs/>
                <w:i/>
                <w:iCs/>
                <w:lang w:val="es-ES" w:eastAsia="x-none"/>
              </w:rPr>
              <w:t>y dando testimonio de Jesucristo:</w:t>
            </w:r>
          </w:p>
          <w:p w14:paraId="3F253B11" w14:textId="0E5039DD" w:rsidR="00E9316B" w:rsidRPr="00EB6FDE" w:rsidRDefault="002B3760" w:rsidP="002B3760">
            <w:pPr>
              <w:rPr>
                <w:rFonts w:ascii="Book Antiqua" w:hAnsi="Book Antiqua"/>
                <w:b/>
                <w:i/>
                <w:lang w:val="es-ES"/>
              </w:rPr>
            </w:pPr>
            <w:r w:rsidRPr="002B3760">
              <w:rPr>
                <w:rFonts w:ascii="Book Antiqua" w:hAnsi="Book Antiqua"/>
                <w:b/>
                <w:bCs/>
                <w:i/>
                <w:iCs/>
                <w:lang w:val="es-ES" w:eastAsia="x-none"/>
              </w:rPr>
              <w:t>las buenas nuevas que jamás podrán ser silenciadas. Amén.</w:t>
            </w:r>
          </w:p>
        </w:tc>
        <w:tc>
          <w:tcPr>
            <w:tcW w:w="5395" w:type="dxa"/>
          </w:tcPr>
          <w:p w14:paraId="2EE2B7C1" w14:textId="77777777" w:rsidR="002B3760" w:rsidRPr="002B3760" w:rsidRDefault="006774AD" w:rsidP="002B3760">
            <w:pPr>
              <w:rPr>
                <w:rFonts w:ascii="Book Antiqua" w:hAnsi="Book Antiqua"/>
                <w:b/>
                <w:bCs/>
                <w:i/>
                <w:iCs/>
              </w:rPr>
            </w:pPr>
            <w:r w:rsidRPr="006E57D9">
              <w:rPr>
                <w:rFonts w:ascii="Book Antiqua" w:hAnsi="Book Antiqua"/>
                <w:b/>
                <w:bCs/>
                <w:i/>
                <w:iCs/>
              </w:rPr>
              <w:t xml:space="preserve">Unison: </w:t>
            </w:r>
            <w:r w:rsidR="002B3760" w:rsidRPr="002B3760">
              <w:rPr>
                <w:rFonts w:ascii="Book Antiqua" w:hAnsi="Book Antiqua"/>
                <w:b/>
                <w:bCs/>
                <w:i/>
                <w:iCs/>
              </w:rPr>
              <w:t>God of steadfast promise,</w:t>
            </w:r>
          </w:p>
          <w:p w14:paraId="4AB040A7" w14:textId="77777777" w:rsidR="002B3760" w:rsidRPr="002B3760" w:rsidRDefault="002B3760" w:rsidP="002B3760">
            <w:pPr>
              <w:rPr>
                <w:rFonts w:ascii="Book Antiqua" w:hAnsi="Book Antiqua"/>
                <w:b/>
                <w:bCs/>
                <w:i/>
                <w:iCs/>
              </w:rPr>
            </w:pPr>
            <w:r w:rsidRPr="002B3760">
              <w:rPr>
                <w:rFonts w:ascii="Book Antiqua" w:hAnsi="Book Antiqua"/>
                <w:b/>
                <w:bCs/>
                <w:i/>
                <w:iCs/>
              </w:rPr>
              <w:t>we have longed for earlier days—</w:t>
            </w:r>
          </w:p>
          <w:p w14:paraId="66AD22D4" w14:textId="77777777" w:rsidR="002B3760" w:rsidRPr="002B3760" w:rsidRDefault="002B3760" w:rsidP="002B3760">
            <w:pPr>
              <w:rPr>
                <w:rFonts w:ascii="Book Antiqua" w:hAnsi="Book Antiqua"/>
                <w:b/>
                <w:bCs/>
                <w:i/>
                <w:iCs/>
              </w:rPr>
            </w:pPr>
            <w:r w:rsidRPr="002B3760">
              <w:rPr>
                <w:rFonts w:ascii="Book Antiqua" w:hAnsi="Book Antiqua"/>
                <w:b/>
                <w:bCs/>
                <w:i/>
                <w:iCs/>
              </w:rPr>
              <w:t>when all seemed well,</w:t>
            </w:r>
          </w:p>
          <w:p w14:paraId="1B1E08E4" w14:textId="77777777" w:rsidR="002B3760" w:rsidRPr="002B3760" w:rsidRDefault="002B3760" w:rsidP="002B3760">
            <w:pPr>
              <w:rPr>
                <w:rFonts w:ascii="Book Antiqua" w:hAnsi="Book Antiqua"/>
                <w:b/>
                <w:bCs/>
                <w:i/>
                <w:iCs/>
              </w:rPr>
            </w:pPr>
            <w:r w:rsidRPr="002B3760">
              <w:rPr>
                <w:rFonts w:ascii="Book Antiqua" w:hAnsi="Book Antiqua"/>
                <w:b/>
                <w:bCs/>
                <w:i/>
                <w:iCs/>
              </w:rPr>
              <w:t>and our lives felt secure.</w:t>
            </w:r>
          </w:p>
          <w:p w14:paraId="6A47DF8D" w14:textId="77777777" w:rsidR="002B3760" w:rsidRPr="002B3760" w:rsidRDefault="002B3760" w:rsidP="002B3760">
            <w:pPr>
              <w:rPr>
                <w:rFonts w:ascii="Book Antiqua" w:hAnsi="Book Antiqua"/>
                <w:b/>
                <w:bCs/>
                <w:i/>
                <w:iCs/>
              </w:rPr>
            </w:pPr>
            <w:r w:rsidRPr="002B3760">
              <w:rPr>
                <w:rFonts w:ascii="Book Antiqua" w:hAnsi="Book Antiqua"/>
                <w:b/>
                <w:bCs/>
                <w:i/>
                <w:iCs/>
              </w:rPr>
              <w:t>We have abandoned hope in your good promise:</w:t>
            </w:r>
          </w:p>
          <w:p w14:paraId="6258246C" w14:textId="77777777" w:rsidR="002B3760" w:rsidRPr="002B3760" w:rsidRDefault="002B3760" w:rsidP="002B3760">
            <w:pPr>
              <w:rPr>
                <w:rFonts w:ascii="Book Antiqua" w:hAnsi="Book Antiqua"/>
                <w:b/>
                <w:bCs/>
                <w:i/>
                <w:iCs/>
              </w:rPr>
            </w:pPr>
            <w:r w:rsidRPr="002B3760">
              <w:rPr>
                <w:rFonts w:ascii="Book Antiqua" w:hAnsi="Book Antiqua"/>
                <w:b/>
                <w:bCs/>
                <w:i/>
                <w:iCs/>
              </w:rPr>
              <w:t>that you will complete the work you began in us.</w:t>
            </w:r>
          </w:p>
          <w:p w14:paraId="6A7A3B44" w14:textId="77777777" w:rsidR="002B3760" w:rsidRPr="002B3760" w:rsidRDefault="002B3760" w:rsidP="002B3760">
            <w:pPr>
              <w:rPr>
                <w:rFonts w:ascii="Book Antiqua" w:hAnsi="Book Antiqua"/>
                <w:b/>
                <w:bCs/>
                <w:i/>
                <w:iCs/>
              </w:rPr>
            </w:pPr>
            <w:r w:rsidRPr="002B3760">
              <w:rPr>
                <w:rFonts w:ascii="Book Antiqua" w:hAnsi="Book Antiqua"/>
                <w:b/>
                <w:bCs/>
                <w:i/>
                <w:iCs/>
              </w:rPr>
              <w:t>Our eyes have turned inward,</w:t>
            </w:r>
          </w:p>
          <w:p w14:paraId="6E409F74" w14:textId="77777777" w:rsidR="002B3760" w:rsidRPr="002B3760" w:rsidRDefault="002B3760" w:rsidP="002B3760">
            <w:pPr>
              <w:rPr>
                <w:rFonts w:ascii="Book Antiqua" w:hAnsi="Book Antiqua"/>
                <w:b/>
                <w:bCs/>
                <w:i/>
                <w:iCs/>
              </w:rPr>
            </w:pPr>
            <w:r w:rsidRPr="002B3760">
              <w:rPr>
                <w:rFonts w:ascii="Book Antiqua" w:hAnsi="Book Antiqua"/>
                <w:b/>
                <w:bCs/>
                <w:i/>
                <w:iCs/>
              </w:rPr>
              <w:t>focused on ourselves rather than on you.</w:t>
            </w:r>
          </w:p>
          <w:p w14:paraId="403219BB" w14:textId="77777777" w:rsidR="002B3760" w:rsidRPr="002B3760" w:rsidRDefault="002B3760" w:rsidP="002B3760">
            <w:pPr>
              <w:rPr>
                <w:rFonts w:ascii="Book Antiqua" w:hAnsi="Book Antiqua"/>
                <w:b/>
                <w:bCs/>
                <w:i/>
                <w:iCs/>
              </w:rPr>
            </w:pPr>
          </w:p>
          <w:p w14:paraId="5D11E6AF" w14:textId="77777777" w:rsidR="002B3760" w:rsidRPr="002B3760" w:rsidRDefault="002B3760" w:rsidP="002B3760">
            <w:pPr>
              <w:rPr>
                <w:rFonts w:ascii="Book Antiqua" w:hAnsi="Book Antiqua"/>
                <w:b/>
                <w:bCs/>
                <w:i/>
                <w:iCs/>
              </w:rPr>
            </w:pPr>
            <w:r w:rsidRPr="002B3760">
              <w:rPr>
                <w:rFonts w:ascii="Book Antiqua" w:hAnsi="Book Antiqua"/>
                <w:b/>
                <w:bCs/>
                <w:i/>
                <w:iCs/>
              </w:rPr>
              <w:t>Forgive us for weakening our faith in you,</w:t>
            </w:r>
          </w:p>
          <w:p w14:paraId="12CBB9EB" w14:textId="77777777" w:rsidR="002B3760" w:rsidRPr="002B3760" w:rsidRDefault="002B3760" w:rsidP="002B3760">
            <w:pPr>
              <w:rPr>
                <w:rFonts w:ascii="Book Antiqua" w:hAnsi="Book Antiqua"/>
                <w:b/>
                <w:bCs/>
                <w:i/>
                <w:iCs/>
              </w:rPr>
            </w:pPr>
            <w:r w:rsidRPr="002B3760">
              <w:rPr>
                <w:rFonts w:ascii="Book Antiqua" w:hAnsi="Book Antiqua"/>
                <w:b/>
                <w:bCs/>
                <w:i/>
                <w:iCs/>
              </w:rPr>
              <w:t>for disregarding your enduring promises to your people.</w:t>
            </w:r>
          </w:p>
          <w:p w14:paraId="2CA826E4" w14:textId="77777777" w:rsidR="002B3760" w:rsidRPr="002B3760" w:rsidRDefault="002B3760" w:rsidP="002B3760">
            <w:pPr>
              <w:rPr>
                <w:rFonts w:ascii="Book Antiqua" w:hAnsi="Book Antiqua"/>
                <w:b/>
                <w:bCs/>
                <w:i/>
                <w:iCs/>
              </w:rPr>
            </w:pPr>
            <w:r w:rsidRPr="002B3760">
              <w:rPr>
                <w:rFonts w:ascii="Book Antiqua" w:hAnsi="Book Antiqua"/>
                <w:b/>
                <w:bCs/>
                <w:i/>
                <w:iCs/>
              </w:rPr>
              <w:t>Fill us anew with your Spirit,</w:t>
            </w:r>
          </w:p>
          <w:p w14:paraId="49E8CD59" w14:textId="77777777" w:rsidR="002B3760" w:rsidRPr="002B3760" w:rsidRDefault="002B3760" w:rsidP="002B3760">
            <w:pPr>
              <w:rPr>
                <w:rFonts w:ascii="Book Antiqua" w:hAnsi="Book Antiqua"/>
                <w:b/>
                <w:bCs/>
                <w:i/>
                <w:iCs/>
              </w:rPr>
            </w:pPr>
            <w:r w:rsidRPr="002B3760">
              <w:rPr>
                <w:rFonts w:ascii="Book Antiqua" w:hAnsi="Book Antiqua"/>
                <w:b/>
                <w:bCs/>
                <w:i/>
                <w:iCs/>
              </w:rPr>
              <w:t>that we may move forward with joy and confidence—</w:t>
            </w:r>
          </w:p>
          <w:p w14:paraId="031AA4FB" w14:textId="77777777" w:rsidR="002B3760" w:rsidRPr="002B3760" w:rsidRDefault="002B3760" w:rsidP="002B3760">
            <w:pPr>
              <w:rPr>
                <w:rFonts w:ascii="Book Antiqua" w:hAnsi="Book Antiqua"/>
                <w:b/>
                <w:bCs/>
                <w:i/>
                <w:iCs/>
              </w:rPr>
            </w:pPr>
            <w:r w:rsidRPr="002B3760">
              <w:rPr>
                <w:rFonts w:ascii="Book Antiqua" w:hAnsi="Book Antiqua"/>
                <w:b/>
                <w:bCs/>
                <w:i/>
                <w:iCs/>
              </w:rPr>
              <w:t>doing your good work,</w:t>
            </w:r>
          </w:p>
          <w:p w14:paraId="3037D5E6" w14:textId="77777777" w:rsidR="002B3760" w:rsidRPr="002B3760" w:rsidRDefault="002B3760" w:rsidP="002B3760">
            <w:pPr>
              <w:rPr>
                <w:rFonts w:ascii="Book Antiqua" w:hAnsi="Book Antiqua"/>
                <w:b/>
                <w:bCs/>
                <w:i/>
                <w:iCs/>
              </w:rPr>
            </w:pPr>
            <w:r w:rsidRPr="002B3760">
              <w:rPr>
                <w:rFonts w:ascii="Book Antiqua" w:hAnsi="Book Antiqua"/>
                <w:b/>
                <w:bCs/>
                <w:i/>
                <w:iCs/>
              </w:rPr>
              <w:t>trusting in your purposes,</w:t>
            </w:r>
          </w:p>
          <w:p w14:paraId="6915B28B" w14:textId="77777777" w:rsidR="002B3760" w:rsidRPr="002B3760" w:rsidRDefault="002B3760" w:rsidP="002B3760">
            <w:pPr>
              <w:rPr>
                <w:rFonts w:ascii="Book Antiqua" w:hAnsi="Book Antiqua"/>
                <w:b/>
                <w:bCs/>
                <w:i/>
                <w:iCs/>
              </w:rPr>
            </w:pPr>
            <w:r w:rsidRPr="002B3760">
              <w:rPr>
                <w:rFonts w:ascii="Book Antiqua" w:hAnsi="Book Antiqua"/>
                <w:b/>
                <w:bCs/>
                <w:i/>
                <w:iCs/>
              </w:rPr>
              <w:t>and bearing witness to the good news of Jesus Christ—</w:t>
            </w:r>
          </w:p>
          <w:p w14:paraId="38D2F372" w14:textId="006F751D" w:rsidR="002D38BD" w:rsidRPr="00DB5315" w:rsidRDefault="002B3760" w:rsidP="002B3760">
            <w:pPr>
              <w:rPr>
                <w:rFonts w:ascii="Book Antiqua" w:hAnsi="Book Antiqua"/>
                <w:b/>
                <w:bCs/>
                <w:i/>
                <w:iCs/>
              </w:rPr>
            </w:pPr>
            <w:r w:rsidRPr="002B3760">
              <w:rPr>
                <w:rFonts w:ascii="Book Antiqua" w:hAnsi="Book Antiqua"/>
                <w:b/>
                <w:bCs/>
                <w:i/>
                <w:iCs/>
              </w:rPr>
              <w:t xml:space="preserve">good news that can never be silenced. </w:t>
            </w:r>
            <w:proofErr w:type="gramStart"/>
            <w:r w:rsidRPr="002B3760">
              <w:rPr>
                <w:rFonts w:ascii="Book Antiqua" w:hAnsi="Book Antiqua"/>
                <w:b/>
                <w:bCs/>
                <w:i/>
                <w:iCs/>
              </w:rPr>
              <w:t>Amen.</w:t>
            </w:r>
            <w:r w:rsidR="00BE2705" w:rsidRPr="00BE2705">
              <w:rPr>
                <w:rFonts w:ascii="Book Antiqua" w:hAnsi="Book Antiqua"/>
                <w:b/>
                <w:bCs/>
                <w:i/>
                <w:iCs/>
              </w:rPr>
              <w:t>.</w:t>
            </w:r>
            <w:proofErr w:type="gramEnd"/>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25C6C2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2B3760" w:rsidRPr="002B3760">
        <w:rPr>
          <w:rFonts w:ascii="Book Antiqua" w:hAnsi="Book Antiqua"/>
          <w:i/>
          <w:color w:val="FF0000"/>
          <w:sz w:val="20"/>
        </w:rPr>
        <w:t>Salmo</w:t>
      </w:r>
      <w:r w:rsidR="006522E3">
        <w:rPr>
          <w:rFonts w:ascii="Book Antiqua" w:hAnsi="Book Antiqua"/>
          <w:i/>
          <w:color w:val="FF0000"/>
          <w:sz w:val="20"/>
        </w:rPr>
        <w:t>/Psalm</w:t>
      </w:r>
      <w:r w:rsidR="002B3760" w:rsidRPr="002B3760">
        <w:rPr>
          <w:rFonts w:ascii="Book Antiqua" w:hAnsi="Book Antiqua"/>
          <w:i/>
          <w:color w:val="FF0000"/>
          <w:sz w:val="20"/>
        </w:rPr>
        <w:t xml:space="preserve"> 145,18–19</w:t>
      </w:r>
      <w:r w:rsidR="002B3760">
        <w:rPr>
          <w:rFonts w:ascii="Book Antiqua" w:hAnsi="Book Antiqua"/>
          <w:i/>
          <w:color w:val="FF0000"/>
          <w:sz w:val="20"/>
        </w:rPr>
        <w:t xml:space="preserve">. </w:t>
      </w:r>
      <w:r w:rsidR="006522E3" w:rsidRPr="006522E3">
        <w:rPr>
          <w:rFonts w:ascii="Book Antiqua" w:hAnsi="Book Antiqua"/>
          <w:i/>
          <w:color w:val="FF0000"/>
          <w:sz w:val="20"/>
        </w:rPr>
        <w:t xml:space="preserve">2 </w:t>
      </w:r>
      <w:proofErr w:type="spellStart"/>
      <w:r w:rsidR="006522E3" w:rsidRPr="006522E3">
        <w:rPr>
          <w:rFonts w:ascii="Book Antiqua" w:hAnsi="Book Antiqua"/>
          <w:i/>
          <w:color w:val="FF0000"/>
          <w:sz w:val="20"/>
        </w:rPr>
        <w:t>Tesalonicenses</w:t>
      </w:r>
      <w:proofErr w:type="spellEnd"/>
      <w:r w:rsidR="006522E3">
        <w:rPr>
          <w:rFonts w:ascii="Book Antiqua" w:hAnsi="Book Antiqua"/>
          <w:i/>
          <w:color w:val="FF0000"/>
          <w:sz w:val="20"/>
        </w:rPr>
        <w:t>/Thessalonians</w:t>
      </w:r>
      <w:r w:rsidR="006522E3" w:rsidRPr="006522E3">
        <w:rPr>
          <w:rFonts w:ascii="Book Antiqua" w:hAnsi="Book Antiqua"/>
          <w:i/>
          <w:color w:val="FF0000"/>
          <w:sz w:val="20"/>
        </w:rPr>
        <w:t xml:space="preserve"> 2,16–17</w:t>
      </w:r>
      <w:r w:rsidR="006522E3">
        <w:rPr>
          <w:rFonts w:ascii="Book Antiqua" w:hAnsi="Book Antiqua"/>
          <w:i/>
          <w:color w:val="FF0000"/>
          <w:sz w:val="20"/>
        </w:rPr>
        <w:t>.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4C4726A" w:rsidR="0009637B" w:rsidRPr="00FE62D9" w:rsidRDefault="002B3760" w:rsidP="002B3760">
            <w:pPr>
              <w:rPr>
                <w:rFonts w:ascii="Book Antiqua" w:hAnsi="Book Antiqua"/>
                <w:lang w:val="es-ES"/>
              </w:rPr>
            </w:pPr>
            <w:r w:rsidRPr="002B3760">
              <w:rPr>
                <w:rFonts w:ascii="Book Antiqua" w:hAnsi="Book Antiqua"/>
                <w:lang w:val="es-ES" w:eastAsia="x-none"/>
              </w:rPr>
              <w:t>Dios está cerca de quienes l</w:t>
            </w:r>
            <w:r>
              <w:rPr>
                <w:rFonts w:ascii="Book Antiqua" w:hAnsi="Book Antiqua"/>
                <w:lang w:val="es-ES" w:eastAsia="x-none"/>
              </w:rPr>
              <w:t>e</w:t>
            </w:r>
            <w:r w:rsidRPr="002B3760">
              <w:rPr>
                <w:rFonts w:ascii="Book Antiqua" w:hAnsi="Book Antiqua"/>
                <w:lang w:val="es-ES" w:eastAsia="x-none"/>
              </w:rPr>
              <w:t xml:space="preserve"> invocan con sinceridad.</w:t>
            </w:r>
            <w:r>
              <w:rPr>
                <w:rFonts w:ascii="Book Antiqua" w:hAnsi="Book Antiqua"/>
                <w:lang w:val="es-ES" w:eastAsia="x-none"/>
              </w:rPr>
              <w:t xml:space="preserve"> </w:t>
            </w:r>
            <w:r w:rsidRPr="002B3760">
              <w:rPr>
                <w:rFonts w:ascii="Book Antiqua" w:hAnsi="Book Antiqua"/>
                <w:lang w:val="es-ES" w:eastAsia="x-none"/>
              </w:rPr>
              <w:t>Dios escucha su clamor y les concede salvación.</w:t>
            </w:r>
            <w:r>
              <w:rPr>
                <w:rFonts w:ascii="Book Antiqua" w:hAnsi="Book Antiqua"/>
                <w:lang w:val="es-ES" w:eastAsia="x-none"/>
              </w:rPr>
              <w:t xml:space="preserve"> </w:t>
            </w:r>
            <w:r w:rsidRPr="002B3760">
              <w:rPr>
                <w:rFonts w:ascii="Book Antiqua" w:hAnsi="Book Antiqua"/>
                <w:lang w:val="es-ES" w:eastAsia="x-none"/>
              </w:rPr>
              <w:t>Hermanas y hermanos: en Jesucristo, nuestros pecados han sido perdonados.</w:t>
            </w:r>
            <w:r>
              <w:rPr>
                <w:rFonts w:ascii="Book Antiqua" w:hAnsi="Book Antiqua"/>
                <w:lang w:val="es-ES" w:eastAsia="x-none"/>
              </w:rPr>
              <w:t xml:space="preserve"> </w:t>
            </w:r>
            <w:r w:rsidRPr="002B3760">
              <w:rPr>
                <w:rFonts w:ascii="Book Antiqua" w:hAnsi="Book Antiqua"/>
                <w:lang w:val="es-ES" w:eastAsia="x-none"/>
              </w:rPr>
              <w:t>Vivamos en paz</w:t>
            </w:r>
            <w:r w:rsidR="0029024D" w:rsidRPr="000222B9">
              <w:rPr>
                <w:rFonts w:ascii="Book Antiqua" w:hAnsi="Book Antiqua"/>
                <w:lang w:val="es-ES" w:eastAsia="x-none"/>
              </w:rPr>
              <w:t>.</w:t>
            </w:r>
          </w:p>
        </w:tc>
        <w:tc>
          <w:tcPr>
            <w:tcW w:w="5097" w:type="dxa"/>
          </w:tcPr>
          <w:p w14:paraId="0733855A" w14:textId="4D0C508B" w:rsidR="0009637B" w:rsidRPr="003F14BA" w:rsidRDefault="006522E3" w:rsidP="006522E3">
            <w:pPr>
              <w:rPr>
                <w:rFonts w:ascii="Book Antiqua" w:hAnsi="Book Antiqua"/>
              </w:rPr>
            </w:pPr>
            <w:r w:rsidRPr="006522E3">
              <w:rPr>
                <w:rFonts w:ascii="Book Antiqua" w:hAnsi="Book Antiqua"/>
                <w:lang w:eastAsia="x-none"/>
              </w:rPr>
              <w:t>The Lord is near to all who call upon God with sincerity.</w:t>
            </w:r>
            <w:r>
              <w:rPr>
                <w:rFonts w:ascii="Book Antiqua" w:hAnsi="Book Antiqua"/>
                <w:lang w:eastAsia="x-none"/>
              </w:rPr>
              <w:t xml:space="preserve"> </w:t>
            </w:r>
            <w:r w:rsidRPr="006522E3">
              <w:rPr>
                <w:rFonts w:ascii="Book Antiqua" w:hAnsi="Book Antiqua"/>
                <w:lang w:eastAsia="x-none"/>
              </w:rPr>
              <w:t>God hears their cry and grants them salvation.</w:t>
            </w:r>
            <w:r>
              <w:rPr>
                <w:rFonts w:ascii="Book Antiqua" w:hAnsi="Book Antiqua"/>
                <w:lang w:eastAsia="x-none"/>
              </w:rPr>
              <w:t xml:space="preserve"> </w:t>
            </w:r>
            <w:r w:rsidRPr="006522E3">
              <w:rPr>
                <w:rFonts w:ascii="Book Antiqua" w:hAnsi="Book Antiqua"/>
                <w:lang w:eastAsia="x-none"/>
              </w:rPr>
              <w:t>Siblings in Christ: in Jesus Christ, our sins are forgiven.</w:t>
            </w:r>
            <w:r>
              <w:rPr>
                <w:rFonts w:ascii="Book Antiqua" w:hAnsi="Book Antiqua"/>
                <w:lang w:eastAsia="x-none"/>
              </w:rPr>
              <w:t xml:space="preserve"> </w:t>
            </w:r>
            <w:r w:rsidRPr="006522E3">
              <w:rPr>
                <w:rFonts w:ascii="Book Antiqua" w:hAnsi="Book Antiqua"/>
                <w:lang w:eastAsia="x-none"/>
              </w:rPr>
              <w:t>Let us live in peace</w:t>
            </w:r>
            <w:r w:rsidR="0029024D">
              <w:rPr>
                <w:rFonts w:ascii="Book Antiqua" w:hAnsi="Book Antiqua"/>
                <w:lang w:eastAsia="x-none"/>
              </w:rPr>
              <w:t>.</w:t>
            </w:r>
          </w:p>
        </w:tc>
      </w:tr>
    </w:tbl>
    <w:p w14:paraId="7D277483" w14:textId="77777777" w:rsidR="00D34D05" w:rsidRPr="00E67AA8" w:rsidRDefault="00D34D0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lastRenderedPageBreak/>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0"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1"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2"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0AB61BD3"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El </w:t>
      </w:r>
      <w:proofErr w:type="spellStart"/>
      <w:r>
        <w:rPr>
          <w:rFonts w:ascii="Book Antiqua" w:hAnsi="Book Antiqua"/>
        </w:rPr>
        <w:t>Señor</w:t>
      </w:r>
      <w:proofErr w:type="spellEnd"/>
      <w:r>
        <w:rPr>
          <w:rFonts w:ascii="Book Antiqua" w:hAnsi="Book Antiqua"/>
        </w:rPr>
        <w:t xml:space="preserve"> </w:t>
      </w:r>
      <w:proofErr w:type="spellStart"/>
      <w:r>
        <w:rPr>
          <w:rFonts w:ascii="Book Antiqua" w:hAnsi="Book Antiqua"/>
        </w:rPr>
        <w:t>habla</w:t>
      </w:r>
      <w:proofErr w:type="spellEnd"/>
      <w:r>
        <w:rPr>
          <w:rFonts w:ascii="Book Antiqua" w:hAnsi="Book Antiqua"/>
        </w:rPr>
        <w:t xml:space="preserve"> palabras de </w:t>
      </w:r>
      <w:proofErr w:type="spellStart"/>
      <w:r>
        <w:rPr>
          <w:rFonts w:ascii="Book Antiqua" w:hAnsi="Book Antiqua"/>
        </w:rPr>
        <w:t>motivación</w:t>
      </w:r>
      <w:proofErr w:type="spellEnd"/>
      <w:r>
        <w:rPr>
          <w:rFonts w:ascii="Book Antiqua" w:hAnsi="Book Antiqua"/>
        </w:rPr>
        <w:t xml:space="preserve"> al </w:t>
      </w:r>
      <w:proofErr w:type="spellStart"/>
      <w:r>
        <w:rPr>
          <w:rFonts w:ascii="Book Antiqua" w:hAnsi="Book Antiqua"/>
        </w:rPr>
        <w:t>remanente</w:t>
      </w:r>
      <w:proofErr w:type="spellEnd"/>
      <w:r>
        <w:rPr>
          <w:rFonts w:ascii="Book Antiqua" w:hAnsi="Book Antiqua"/>
        </w:rPr>
        <w:t xml:space="preserve"> </w:t>
      </w:r>
      <w:proofErr w:type="spellStart"/>
      <w:r>
        <w:rPr>
          <w:rFonts w:ascii="Book Antiqua" w:hAnsi="Book Antiqua"/>
        </w:rPr>
        <w:t>fiel</w:t>
      </w:r>
      <w:proofErr w:type="spellEnd"/>
      <w:r>
        <w:rPr>
          <w:rFonts w:ascii="Book Antiqua" w:hAnsi="Book Antiqua"/>
        </w:rPr>
        <w:t xml:space="preserve">. / </w:t>
      </w:r>
      <w:r w:rsidRPr="006E57D9">
        <w:rPr>
          <w:rFonts w:ascii="Book Antiqua" w:hAnsi="Book Antiqua"/>
        </w:rPr>
        <w:t>The Lord speaks words of encouragement to the faithful remnant.</w:t>
      </w:r>
    </w:p>
    <w:p w14:paraId="07561631"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Alabanza a Dios, </w:t>
      </w:r>
      <w:proofErr w:type="spellStart"/>
      <w:r>
        <w:rPr>
          <w:rFonts w:ascii="Book Antiqua" w:hAnsi="Book Antiqua"/>
        </w:rPr>
        <w:t>quien</w:t>
      </w:r>
      <w:proofErr w:type="spellEnd"/>
      <w:r>
        <w:rPr>
          <w:rFonts w:ascii="Book Antiqua" w:hAnsi="Book Antiqua"/>
        </w:rPr>
        <w:t xml:space="preserve"> vela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todas</w:t>
      </w:r>
      <w:proofErr w:type="spellEnd"/>
      <w:r>
        <w:rPr>
          <w:rFonts w:ascii="Book Antiqua" w:hAnsi="Book Antiqua"/>
        </w:rPr>
        <w:t xml:space="preserve"> las personas que le </w:t>
      </w:r>
      <w:proofErr w:type="spellStart"/>
      <w:r>
        <w:rPr>
          <w:rFonts w:ascii="Book Antiqua" w:hAnsi="Book Antiqua"/>
        </w:rPr>
        <w:t>aman</w:t>
      </w:r>
      <w:proofErr w:type="spellEnd"/>
      <w:r>
        <w:rPr>
          <w:rFonts w:ascii="Book Antiqua" w:hAnsi="Book Antiqua"/>
        </w:rPr>
        <w:t xml:space="preserve">. / </w:t>
      </w:r>
      <w:r w:rsidRPr="006E57D9">
        <w:rPr>
          <w:rFonts w:ascii="Book Antiqua" w:hAnsi="Book Antiqua"/>
        </w:rPr>
        <w:t>Praise for God, who watches over all who love God.</w:t>
      </w:r>
    </w:p>
    <w:p w14:paraId="0C9E138C" w14:textId="77777777" w:rsidR="006774AD" w:rsidRPr="006E57D9" w:rsidRDefault="006774AD" w:rsidP="006774AD">
      <w:pPr>
        <w:numPr>
          <w:ilvl w:val="0"/>
          <w:numId w:val="78"/>
        </w:numPr>
        <w:autoSpaceDE/>
        <w:autoSpaceDN/>
        <w:adjustRightInd/>
        <w:rPr>
          <w:rFonts w:ascii="Book Antiqua" w:hAnsi="Book Antiqua"/>
        </w:rPr>
      </w:pPr>
      <w:proofErr w:type="spellStart"/>
      <w:r>
        <w:rPr>
          <w:rFonts w:ascii="Book Antiqua" w:hAnsi="Book Antiqua"/>
        </w:rPr>
        <w:t>Llamado</w:t>
      </w:r>
      <w:proofErr w:type="spellEnd"/>
      <w:r>
        <w:rPr>
          <w:rFonts w:ascii="Book Antiqua" w:hAnsi="Book Antiqua"/>
        </w:rPr>
        <w:t xml:space="preserve"> a </w:t>
      </w:r>
      <w:proofErr w:type="spellStart"/>
      <w:r>
        <w:rPr>
          <w:rFonts w:ascii="Book Antiqua" w:hAnsi="Book Antiqua"/>
        </w:rPr>
        <w:t>alabar</w:t>
      </w:r>
      <w:proofErr w:type="spellEnd"/>
      <w:r>
        <w:rPr>
          <w:rFonts w:ascii="Book Antiqua" w:hAnsi="Book Antiqua"/>
        </w:rPr>
        <w:t xml:space="preserve"> a Dios, </w:t>
      </w:r>
      <w:proofErr w:type="spellStart"/>
      <w:r>
        <w:rPr>
          <w:rFonts w:ascii="Book Antiqua" w:hAnsi="Book Antiqua"/>
        </w:rPr>
        <w:t>quien</w:t>
      </w:r>
      <w:proofErr w:type="spellEnd"/>
      <w:r>
        <w:rPr>
          <w:rFonts w:ascii="Book Antiqua" w:hAnsi="Book Antiqua"/>
        </w:rPr>
        <w:t xml:space="preserve"> </w:t>
      </w:r>
      <w:proofErr w:type="spellStart"/>
      <w:r>
        <w:rPr>
          <w:rFonts w:ascii="Book Antiqua" w:hAnsi="Book Antiqua"/>
        </w:rPr>
        <w:t>viene</w:t>
      </w:r>
      <w:proofErr w:type="spellEnd"/>
      <w:r>
        <w:rPr>
          <w:rFonts w:ascii="Book Antiqua" w:hAnsi="Book Antiqua"/>
        </w:rPr>
        <w:t xml:space="preserve"> a </w:t>
      </w:r>
      <w:proofErr w:type="spellStart"/>
      <w:r>
        <w:rPr>
          <w:rFonts w:ascii="Book Antiqua" w:hAnsi="Book Antiqua"/>
        </w:rPr>
        <w:t>juzgar</w:t>
      </w:r>
      <w:proofErr w:type="spellEnd"/>
      <w:r>
        <w:rPr>
          <w:rFonts w:ascii="Book Antiqua" w:hAnsi="Book Antiqua"/>
        </w:rPr>
        <w:t xml:space="preserve"> al </w:t>
      </w:r>
      <w:proofErr w:type="spellStart"/>
      <w:r>
        <w:rPr>
          <w:rFonts w:ascii="Book Antiqua" w:hAnsi="Book Antiqua"/>
        </w:rPr>
        <w:t>mundo</w:t>
      </w:r>
      <w:proofErr w:type="spellEnd"/>
      <w:r>
        <w:rPr>
          <w:rFonts w:ascii="Book Antiqua" w:hAnsi="Book Antiqua"/>
        </w:rPr>
        <w:t xml:space="preserve"> con </w:t>
      </w:r>
      <w:proofErr w:type="spellStart"/>
      <w:r>
        <w:rPr>
          <w:rFonts w:ascii="Book Antiqua" w:hAnsi="Book Antiqua"/>
        </w:rPr>
        <w:t>justicia</w:t>
      </w:r>
      <w:proofErr w:type="spellEnd"/>
      <w:r>
        <w:rPr>
          <w:rFonts w:ascii="Book Antiqua" w:hAnsi="Book Antiqua"/>
        </w:rPr>
        <w:t xml:space="preserve">. / </w:t>
      </w:r>
      <w:r w:rsidRPr="006E57D9">
        <w:rPr>
          <w:rFonts w:ascii="Book Antiqua" w:hAnsi="Book Antiqua"/>
        </w:rPr>
        <w:t>Call to praise God, who is coming to judge the world with righteousness.</w:t>
      </w:r>
    </w:p>
    <w:p w14:paraId="276088C0" w14:textId="77777777" w:rsidR="006774AD" w:rsidRPr="006E57D9" w:rsidRDefault="006774AD" w:rsidP="006774AD">
      <w:pPr>
        <w:numPr>
          <w:ilvl w:val="0"/>
          <w:numId w:val="78"/>
        </w:numPr>
        <w:autoSpaceDE/>
        <w:autoSpaceDN/>
        <w:adjustRightInd/>
        <w:rPr>
          <w:rFonts w:ascii="Book Antiqua" w:hAnsi="Book Antiqua"/>
        </w:rPr>
      </w:pPr>
      <w:proofErr w:type="spellStart"/>
      <w:r>
        <w:rPr>
          <w:rFonts w:ascii="Book Antiqua" w:hAnsi="Book Antiqua"/>
        </w:rPr>
        <w:t>Llamado</w:t>
      </w:r>
      <w:proofErr w:type="spellEnd"/>
      <w:r>
        <w:rPr>
          <w:rFonts w:ascii="Book Antiqua" w:hAnsi="Book Antiqua"/>
        </w:rPr>
        <w:t xml:space="preserve"> a </w:t>
      </w:r>
      <w:proofErr w:type="spellStart"/>
      <w:r>
        <w:rPr>
          <w:rFonts w:ascii="Book Antiqua" w:hAnsi="Book Antiqua"/>
        </w:rPr>
        <w:t>permanecer</w:t>
      </w:r>
      <w:proofErr w:type="spellEnd"/>
      <w:r>
        <w:rPr>
          <w:rFonts w:ascii="Book Antiqua" w:hAnsi="Book Antiqua"/>
        </w:rPr>
        <w:t xml:space="preserve"> </w:t>
      </w:r>
      <w:proofErr w:type="spellStart"/>
      <w:r>
        <w:rPr>
          <w:rFonts w:ascii="Book Antiqua" w:hAnsi="Book Antiqua"/>
        </w:rPr>
        <w:t>firmes</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Evangelio. / </w:t>
      </w:r>
      <w:r w:rsidRPr="006E57D9">
        <w:rPr>
          <w:rFonts w:ascii="Book Antiqua" w:hAnsi="Book Antiqua"/>
        </w:rPr>
        <w:t>Appeal to stand firm in the gospel.</w:t>
      </w:r>
    </w:p>
    <w:p w14:paraId="3D6AEBA4"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Los </w:t>
      </w:r>
      <w:proofErr w:type="spellStart"/>
      <w:r>
        <w:rPr>
          <w:rFonts w:ascii="Book Antiqua" w:hAnsi="Book Antiqua"/>
        </w:rPr>
        <w:t>saduceos</w:t>
      </w:r>
      <w:proofErr w:type="spellEnd"/>
      <w:r>
        <w:rPr>
          <w:rFonts w:ascii="Book Antiqua" w:hAnsi="Book Antiqua"/>
        </w:rPr>
        <w:t xml:space="preserve"> </w:t>
      </w:r>
      <w:proofErr w:type="spellStart"/>
      <w:r>
        <w:rPr>
          <w:rFonts w:ascii="Book Antiqua" w:hAnsi="Book Antiqua"/>
        </w:rPr>
        <w:t>confrontan</w:t>
      </w:r>
      <w:proofErr w:type="spellEnd"/>
      <w:r>
        <w:rPr>
          <w:rFonts w:ascii="Book Antiqua" w:hAnsi="Book Antiqua"/>
        </w:rPr>
        <w:t xml:space="preserve"> a Jesús </w:t>
      </w:r>
      <w:proofErr w:type="spellStart"/>
      <w:r>
        <w:rPr>
          <w:rFonts w:ascii="Book Antiqua" w:hAnsi="Book Antiqua"/>
        </w:rPr>
        <w:t>acerca</w:t>
      </w:r>
      <w:proofErr w:type="spellEnd"/>
      <w:r>
        <w:rPr>
          <w:rFonts w:ascii="Book Antiqua" w:hAnsi="Book Antiqua"/>
        </w:rPr>
        <w:t xml:space="preserve"> de la </w:t>
      </w:r>
      <w:proofErr w:type="spellStart"/>
      <w:r>
        <w:rPr>
          <w:rFonts w:ascii="Book Antiqua" w:hAnsi="Book Antiqua"/>
        </w:rPr>
        <w:t>resurrección</w:t>
      </w:r>
      <w:proofErr w:type="spellEnd"/>
      <w:r>
        <w:rPr>
          <w:rFonts w:ascii="Book Antiqua" w:hAnsi="Book Antiqua"/>
        </w:rPr>
        <w:t xml:space="preserve">. / </w:t>
      </w:r>
      <w:r w:rsidRPr="006E57D9">
        <w:rPr>
          <w:rFonts w:ascii="Book Antiqua" w:hAnsi="Book Antiqua"/>
        </w:rPr>
        <w:t>The Sadducees confront Jesus about the resurrection.</w:t>
      </w:r>
    </w:p>
    <w:p w14:paraId="49DECDC4"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Palabras </w:t>
      </w:r>
      <w:proofErr w:type="spellStart"/>
      <w:r>
        <w:rPr>
          <w:rFonts w:ascii="Book Antiqua" w:hAnsi="Book Antiqua"/>
        </w:rPr>
        <w:t>motivadoras</w:t>
      </w:r>
      <w:proofErr w:type="spellEnd"/>
      <w:r>
        <w:rPr>
          <w:rFonts w:ascii="Book Antiqua" w:hAnsi="Book Antiqua"/>
        </w:rPr>
        <w:t xml:space="preserve">. / </w:t>
      </w:r>
      <w:r w:rsidRPr="006E57D9">
        <w:rPr>
          <w:rFonts w:ascii="Book Antiqua" w:hAnsi="Book Antiqua"/>
        </w:rPr>
        <w:t>Motivating words.</w:t>
      </w:r>
    </w:p>
    <w:p w14:paraId="0388B438"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Ser </w:t>
      </w:r>
      <w:proofErr w:type="spellStart"/>
      <w:r>
        <w:rPr>
          <w:rFonts w:ascii="Book Antiqua" w:hAnsi="Book Antiqua"/>
        </w:rPr>
        <w:t>fieles</w:t>
      </w:r>
      <w:proofErr w:type="spellEnd"/>
      <w:r>
        <w:rPr>
          <w:rFonts w:ascii="Book Antiqua" w:hAnsi="Book Antiqua"/>
        </w:rPr>
        <w:t xml:space="preserve">. / </w:t>
      </w:r>
      <w:r w:rsidRPr="006E57D9">
        <w:rPr>
          <w:rFonts w:ascii="Book Antiqua" w:hAnsi="Book Antiqua"/>
        </w:rPr>
        <w:t>Being faithful.</w:t>
      </w:r>
    </w:p>
    <w:p w14:paraId="2E767DEB"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El Dios de Abraham y Sara, Isaac y Rebeca, Jacob, Lea y Raquel. / </w:t>
      </w:r>
      <w:r w:rsidRPr="006E57D9">
        <w:rPr>
          <w:rFonts w:ascii="Book Antiqua" w:hAnsi="Book Antiqua"/>
        </w:rPr>
        <w:t>The God of Abraham and Sarah, Isaac and Rebekah, Jacob, Leah and Rachel.</w:t>
      </w:r>
    </w:p>
    <w:p w14:paraId="12C97558"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Dios de lo </w:t>
      </w:r>
      <w:proofErr w:type="spellStart"/>
      <w:r>
        <w:rPr>
          <w:rFonts w:ascii="Book Antiqua" w:hAnsi="Book Antiqua"/>
        </w:rPr>
        <w:t>viviente</w:t>
      </w:r>
      <w:proofErr w:type="spellEnd"/>
      <w:r>
        <w:rPr>
          <w:rFonts w:ascii="Book Antiqua" w:hAnsi="Book Antiqua"/>
        </w:rPr>
        <w:t xml:space="preserve">. / </w:t>
      </w:r>
      <w:r w:rsidRPr="006E57D9">
        <w:rPr>
          <w:rFonts w:ascii="Book Antiqua" w:hAnsi="Book Antiqua"/>
        </w:rPr>
        <w:t>God of the living.</w:t>
      </w:r>
    </w:p>
    <w:p w14:paraId="55A763B2"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nos</w:t>
      </w:r>
      <w:proofErr w:type="spellEnd"/>
      <w:r>
        <w:rPr>
          <w:rFonts w:ascii="Book Antiqua" w:hAnsi="Book Antiqua"/>
        </w:rPr>
        <w:t xml:space="preserve"> ama tanto. / </w:t>
      </w:r>
      <w:r w:rsidRPr="006E57D9">
        <w:rPr>
          <w:rFonts w:ascii="Book Antiqua" w:hAnsi="Book Antiqua"/>
        </w:rPr>
        <w:t>God loves us so much.</w:t>
      </w:r>
    </w:p>
    <w:p w14:paraId="11A87C62" w14:textId="77777777" w:rsidR="006774AD" w:rsidRPr="006E57D9" w:rsidRDefault="006774AD" w:rsidP="006774AD">
      <w:pPr>
        <w:numPr>
          <w:ilvl w:val="0"/>
          <w:numId w:val="78"/>
        </w:numPr>
        <w:autoSpaceDE/>
        <w:autoSpaceDN/>
        <w:adjustRightInd/>
        <w:rPr>
          <w:rFonts w:ascii="Book Antiqua" w:hAnsi="Book Antiqua"/>
        </w:rPr>
      </w:pPr>
      <w:proofErr w:type="spellStart"/>
      <w:r>
        <w:rPr>
          <w:rFonts w:ascii="Book Antiqua" w:hAnsi="Book Antiqua"/>
        </w:rPr>
        <w:t>Mantenten</w:t>
      </w:r>
      <w:proofErr w:type="spellEnd"/>
      <w:r>
        <w:rPr>
          <w:rFonts w:ascii="Book Antiqua" w:hAnsi="Book Antiqua"/>
        </w:rPr>
        <w:t xml:space="preserve"> </w:t>
      </w:r>
      <w:proofErr w:type="spellStart"/>
      <w:r>
        <w:rPr>
          <w:rFonts w:ascii="Book Antiqua" w:hAnsi="Book Antiqua"/>
        </w:rPr>
        <w:t>firme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Evangelio. / </w:t>
      </w:r>
      <w:r w:rsidRPr="006E57D9">
        <w:rPr>
          <w:rFonts w:ascii="Book Antiqua" w:hAnsi="Book Antiqua"/>
        </w:rPr>
        <w:t>Hold firm in the Gospel.</w:t>
      </w:r>
    </w:p>
    <w:p w14:paraId="07B8717B" w14:textId="77777777" w:rsidR="006774AD" w:rsidRPr="006E57D9" w:rsidRDefault="006774AD" w:rsidP="006774AD">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resurrección</w:t>
      </w:r>
      <w:proofErr w:type="spellEnd"/>
      <w:r>
        <w:rPr>
          <w:rFonts w:ascii="Book Antiqua" w:hAnsi="Book Antiqua"/>
        </w:rPr>
        <w:t xml:space="preserve">. / </w:t>
      </w:r>
      <w:r w:rsidRPr="006E57D9">
        <w:rPr>
          <w:rFonts w:ascii="Book Antiqua" w:hAnsi="Book Antiqua"/>
        </w:rPr>
        <w:t>The resurrection</w:t>
      </w:r>
    </w:p>
    <w:p w14:paraId="2004E5AD" w14:textId="38E29221" w:rsidR="00C009D8" w:rsidRPr="006774AD" w:rsidRDefault="006774AD" w:rsidP="00FB07CC">
      <w:pPr>
        <w:numPr>
          <w:ilvl w:val="0"/>
          <w:numId w:val="78"/>
        </w:numPr>
        <w:autoSpaceDE/>
        <w:autoSpaceDN/>
        <w:adjustRightInd/>
        <w:rPr>
          <w:rFonts w:ascii="Book Antiqua" w:hAnsi="Book Antiqua"/>
        </w:rPr>
      </w:pPr>
      <w:r w:rsidRPr="006774AD">
        <w:rPr>
          <w:rFonts w:ascii="Book Antiqua" w:hAnsi="Book Antiqua"/>
        </w:rPr>
        <w:t xml:space="preserve">No </w:t>
      </w:r>
      <w:proofErr w:type="spellStart"/>
      <w:r w:rsidRPr="006774AD">
        <w:rPr>
          <w:rFonts w:ascii="Book Antiqua" w:hAnsi="Book Antiqua"/>
        </w:rPr>
        <w:t>teman</w:t>
      </w:r>
      <w:proofErr w:type="spellEnd"/>
      <w:r w:rsidRPr="006774AD">
        <w:rPr>
          <w:rFonts w:ascii="Book Antiqua" w:hAnsi="Book Antiqua"/>
        </w:rPr>
        <w:t xml:space="preserve">, dice </w:t>
      </w:r>
      <w:proofErr w:type="spellStart"/>
      <w:r w:rsidRPr="006774AD">
        <w:rPr>
          <w:rFonts w:ascii="Book Antiqua" w:hAnsi="Book Antiqua"/>
        </w:rPr>
        <w:t>el</w:t>
      </w:r>
      <w:proofErr w:type="spellEnd"/>
      <w:r w:rsidRPr="006774AD">
        <w:rPr>
          <w:rFonts w:ascii="Book Antiqua" w:hAnsi="Book Antiqua"/>
        </w:rPr>
        <w:t xml:space="preserve"> </w:t>
      </w:r>
      <w:proofErr w:type="spellStart"/>
      <w:r w:rsidRPr="006774AD">
        <w:rPr>
          <w:rFonts w:ascii="Book Antiqua" w:hAnsi="Book Antiqua"/>
        </w:rPr>
        <w:t>Señor</w:t>
      </w:r>
      <w:proofErr w:type="spellEnd"/>
      <w:r w:rsidRPr="006774AD">
        <w:rPr>
          <w:rFonts w:ascii="Book Antiqua" w:hAnsi="Book Antiqua"/>
        </w:rPr>
        <w:t xml:space="preserve"> </w:t>
      </w:r>
      <w:proofErr w:type="spellStart"/>
      <w:r w:rsidRPr="006774AD">
        <w:rPr>
          <w:rFonts w:ascii="Book Antiqua" w:hAnsi="Book Antiqua"/>
        </w:rPr>
        <w:t>todopoderoso</w:t>
      </w:r>
      <w:proofErr w:type="spellEnd"/>
      <w:r w:rsidRPr="006774AD">
        <w:rPr>
          <w:rFonts w:ascii="Book Antiqua" w:hAnsi="Book Antiqua"/>
        </w:rPr>
        <w:t xml:space="preserve">. / Do not be afraid says the </w:t>
      </w:r>
      <w:proofErr w:type="gramStart"/>
      <w:r w:rsidRPr="006774AD">
        <w:rPr>
          <w:rFonts w:ascii="Book Antiqua" w:hAnsi="Book Antiqua"/>
        </w:rPr>
        <w:t>All Powerful</w:t>
      </w:r>
      <w:proofErr w:type="gramEnd"/>
      <w:r w:rsidRPr="006774AD">
        <w:rPr>
          <w:rFonts w:ascii="Book Antiqua" w:hAnsi="Book Antiqua"/>
        </w:rPr>
        <w:t xml:space="preserve"> Lord.</w:t>
      </w:r>
      <w:r w:rsidR="00AD326C" w:rsidRPr="006774AD">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60CCAC78" w14:textId="77777777" w:rsidR="006774AD" w:rsidRPr="00592626" w:rsidRDefault="006774AD" w:rsidP="006774AD">
      <w:pPr>
        <w:numPr>
          <w:ilvl w:val="0"/>
          <w:numId w:val="117"/>
        </w:numPr>
        <w:autoSpaceDE/>
        <w:autoSpaceDN/>
        <w:adjustRightInd/>
        <w:rPr>
          <w:rFonts w:ascii="Book Antiqua" w:hAnsi="Book Antiqua"/>
        </w:rPr>
      </w:pPr>
      <w:hyperlink r:id="rId33" w:history="1">
        <w:r w:rsidRPr="00C9523D">
          <w:rPr>
            <w:rStyle w:val="Hyperlink"/>
            <w:rFonts w:ascii="Book Antiqua" w:hAnsi="Book Antiqua"/>
            <w:b/>
          </w:rPr>
          <w:t xml:space="preserve">Dios de </w:t>
        </w:r>
        <w:proofErr w:type="spellStart"/>
        <w:r w:rsidRPr="00C9523D">
          <w:rPr>
            <w:rStyle w:val="Hyperlink"/>
            <w:rFonts w:ascii="Book Antiqua" w:hAnsi="Book Antiqua"/>
            <w:b/>
          </w:rPr>
          <w:t>gracia</w:t>
        </w:r>
        <w:proofErr w:type="spellEnd"/>
        <w:r w:rsidRPr="00C9523D">
          <w:rPr>
            <w:rStyle w:val="Hyperlink"/>
            <w:rFonts w:ascii="Book Antiqua" w:hAnsi="Book Antiqua"/>
            <w:b/>
          </w:rPr>
          <w:t>, Dios de gloria EHP 211 / God of Grace and God of Glor</w:t>
        </w:r>
        <w:r w:rsidRPr="00C9523D">
          <w:rPr>
            <w:rStyle w:val="Hyperlink"/>
            <w:rFonts w:ascii="Book Antiqua" w:hAnsi="Book Antiqua"/>
            <w:b/>
          </w:rPr>
          <w:t>y</w:t>
        </w:r>
        <w:r w:rsidRPr="00C9523D">
          <w:rPr>
            <w:rStyle w:val="Hyperlink"/>
            <w:rFonts w:ascii="Book Antiqua" w:hAnsi="Book Antiqua"/>
            <w:b/>
          </w:rPr>
          <w:t xml:space="preserve"> </w:t>
        </w:r>
        <w:proofErr w:type="spellStart"/>
        <w:r w:rsidRPr="00C9523D">
          <w:rPr>
            <w:rStyle w:val="Hyperlink"/>
            <w:rFonts w:ascii="Book Antiqua" w:hAnsi="Book Antiqua"/>
            <w:b/>
          </w:rPr>
          <w:t>GtG</w:t>
        </w:r>
        <w:proofErr w:type="spellEnd"/>
        <w:r w:rsidRPr="00C9523D">
          <w:rPr>
            <w:rStyle w:val="Hyperlink"/>
            <w:rFonts w:ascii="Book Antiqua" w:hAnsi="Book Antiqua"/>
            <w:b/>
          </w:rPr>
          <w:t xml:space="preserve"> 307</w:t>
        </w:r>
      </w:hyperlink>
    </w:p>
    <w:p w14:paraId="27016B96" w14:textId="77777777" w:rsidR="006774AD" w:rsidRPr="00592626" w:rsidRDefault="006774AD" w:rsidP="006774AD">
      <w:pPr>
        <w:numPr>
          <w:ilvl w:val="0"/>
          <w:numId w:val="117"/>
        </w:numPr>
        <w:autoSpaceDE/>
        <w:autoSpaceDN/>
        <w:adjustRightInd/>
        <w:rPr>
          <w:rFonts w:ascii="Book Antiqua" w:hAnsi="Book Antiqua"/>
        </w:rPr>
      </w:pPr>
      <w:hyperlink r:id="rId34" w:history="1">
        <w:r w:rsidRPr="00C9523D">
          <w:rPr>
            <w:rStyle w:val="Hyperlink"/>
            <w:rFonts w:ascii="Book Antiqua" w:hAnsi="Book Antiqua"/>
            <w:b/>
          </w:rPr>
          <w:t xml:space="preserve">Jesús, he </w:t>
        </w:r>
        <w:proofErr w:type="spellStart"/>
        <w:r w:rsidRPr="00C9523D">
          <w:rPr>
            <w:rStyle w:val="Hyperlink"/>
            <w:rFonts w:ascii="Book Antiqua" w:hAnsi="Book Antiqua"/>
            <w:b/>
          </w:rPr>
          <w:t>prometido</w:t>
        </w:r>
        <w:proofErr w:type="spellEnd"/>
        <w:r w:rsidRPr="00C9523D">
          <w:rPr>
            <w:rStyle w:val="Hyperlink"/>
            <w:rFonts w:ascii="Book Antiqua" w:hAnsi="Book Antiqua"/>
            <w:b/>
          </w:rPr>
          <w:t xml:space="preserve"> EHP 263 / O Jesus I Have Prom</w:t>
        </w:r>
        <w:r w:rsidRPr="00C9523D">
          <w:rPr>
            <w:rStyle w:val="Hyperlink"/>
            <w:rFonts w:ascii="Book Antiqua" w:hAnsi="Book Antiqua"/>
            <w:b/>
          </w:rPr>
          <w:t>i</w:t>
        </w:r>
        <w:r w:rsidRPr="00C9523D">
          <w:rPr>
            <w:rStyle w:val="Hyperlink"/>
            <w:rFonts w:ascii="Book Antiqua" w:hAnsi="Book Antiqua"/>
            <w:b/>
          </w:rPr>
          <w:t xml:space="preserve">sed </w:t>
        </w:r>
        <w:proofErr w:type="spellStart"/>
        <w:r w:rsidRPr="00C9523D">
          <w:rPr>
            <w:rStyle w:val="Hyperlink"/>
            <w:rFonts w:ascii="Book Antiqua" w:hAnsi="Book Antiqua"/>
            <w:b/>
          </w:rPr>
          <w:t>GtG</w:t>
        </w:r>
        <w:proofErr w:type="spellEnd"/>
        <w:r w:rsidRPr="00C9523D">
          <w:rPr>
            <w:rStyle w:val="Hyperlink"/>
            <w:rFonts w:ascii="Book Antiqua" w:hAnsi="Book Antiqua"/>
            <w:b/>
          </w:rPr>
          <w:t xml:space="preserve"> 725</w:t>
        </w:r>
      </w:hyperlink>
    </w:p>
    <w:p w14:paraId="7C8913DC" w14:textId="11A9C215" w:rsidR="006774AD" w:rsidRPr="00592626" w:rsidRDefault="006522E3" w:rsidP="006774AD">
      <w:pPr>
        <w:numPr>
          <w:ilvl w:val="0"/>
          <w:numId w:val="117"/>
        </w:numPr>
        <w:autoSpaceDE/>
        <w:autoSpaceDN/>
        <w:adjustRightInd/>
        <w:rPr>
          <w:rFonts w:ascii="Book Antiqua" w:hAnsi="Book Antiqua"/>
        </w:rPr>
      </w:pPr>
      <w:hyperlink r:id="rId35" w:history="1">
        <w:r w:rsidR="006774AD" w:rsidRPr="006522E3">
          <w:rPr>
            <w:rStyle w:val="Hyperlink"/>
            <w:rFonts w:ascii="Book Antiqua" w:hAnsi="Book Antiqua"/>
            <w:b/>
            <w:bCs/>
          </w:rPr>
          <w:t xml:space="preserve">¡Cuán </w:t>
        </w:r>
        <w:proofErr w:type="spellStart"/>
        <w:r w:rsidR="006774AD" w:rsidRPr="006522E3">
          <w:rPr>
            <w:rStyle w:val="Hyperlink"/>
            <w:rFonts w:ascii="Book Antiqua" w:hAnsi="Book Antiqua"/>
            <w:b/>
            <w:bCs/>
          </w:rPr>
          <w:t>firme</w:t>
        </w:r>
        <w:proofErr w:type="spellEnd"/>
        <w:r w:rsidR="006774AD" w:rsidRPr="006522E3">
          <w:rPr>
            <w:rStyle w:val="Hyperlink"/>
            <w:rFonts w:ascii="Book Antiqua" w:hAnsi="Book Antiqua"/>
            <w:b/>
            <w:bCs/>
          </w:rPr>
          <w:t xml:space="preserve"> </w:t>
        </w:r>
        <w:proofErr w:type="spellStart"/>
        <w:r w:rsidR="006774AD" w:rsidRPr="006522E3">
          <w:rPr>
            <w:rStyle w:val="Hyperlink"/>
            <w:rFonts w:ascii="Book Antiqua" w:hAnsi="Book Antiqua"/>
            <w:b/>
            <w:bCs/>
          </w:rPr>
          <w:t>cimiento</w:t>
        </w:r>
        <w:proofErr w:type="spellEnd"/>
        <w:r w:rsidR="006774AD" w:rsidRPr="006522E3">
          <w:rPr>
            <w:rStyle w:val="Hyperlink"/>
            <w:rFonts w:ascii="Book Antiqua" w:hAnsi="Book Antiqua"/>
            <w:b/>
            <w:bCs/>
          </w:rPr>
          <w:t>! EHP 224 / How Firm a Foundat</w:t>
        </w:r>
        <w:r w:rsidR="006774AD" w:rsidRPr="006522E3">
          <w:rPr>
            <w:rStyle w:val="Hyperlink"/>
            <w:rFonts w:ascii="Book Antiqua" w:hAnsi="Book Antiqua"/>
            <w:b/>
            <w:bCs/>
          </w:rPr>
          <w:t>i</w:t>
        </w:r>
        <w:r w:rsidR="006774AD" w:rsidRPr="006522E3">
          <w:rPr>
            <w:rStyle w:val="Hyperlink"/>
            <w:rFonts w:ascii="Book Antiqua" w:hAnsi="Book Antiqua"/>
            <w:b/>
            <w:bCs/>
          </w:rPr>
          <w:t xml:space="preserve">on </w:t>
        </w:r>
        <w:proofErr w:type="spellStart"/>
        <w:r w:rsidR="006774AD" w:rsidRPr="006522E3">
          <w:rPr>
            <w:rStyle w:val="Hyperlink"/>
            <w:rFonts w:ascii="Book Antiqua" w:hAnsi="Book Antiqua"/>
            <w:b/>
            <w:bCs/>
          </w:rPr>
          <w:t>GtG</w:t>
        </w:r>
        <w:proofErr w:type="spellEnd"/>
        <w:r w:rsidR="006774AD" w:rsidRPr="006522E3">
          <w:rPr>
            <w:rStyle w:val="Hyperlink"/>
            <w:rFonts w:ascii="Book Antiqua" w:hAnsi="Book Antiqua"/>
            <w:b/>
            <w:bCs/>
          </w:rPr>
          <w:t xml:space="preserve"> 463</w:t>
        </w:r>
      </w:hyperlink>
    </w:p>
    <w:p w14:paraId="31CBCBDE" w14:textId="77777777" w:rsidR="006774AD" w:rsidRPr="00592626" w:rsidRDefault="006774AD" w:rsidP="006774AD">
      <w:pPr>
        <w:numPr>
          <w:ilvl w:val="0"/>
          <w:numId w:val="117"/>
        </w:numPr>
        <w:autoSpaceDE/>
        <w:autoSpaceDN/>
        <w:adjustRightInd/>
        <w:rPr>
          <w:rFonts w:ascii="Book Antiqua" w:hAnsi="Book Antiqua"/>
        </w:rPr>
      </w:pPr>
      <w:hyperlink r:id="rId36" w:history="1">
        <w:r w:rsidRPr="00C9523D">
          <w:rPr>
            <w:rStyle w:val="Hyperlink"/>
            <w:rFonts w:ascii="Book Antiqua" w:hAnsi="Book Antiqua"/>
            <w:b/>
          </w:rPr>
          <w:t xml:space="preserve">Castillo </w:t>
        </w:r>
        <w:proofErr w:type="spellStart"/>
        <w:r w:rsidRPr="00C9523D">
          <w:rPr>
            <w:rStyle w:val="Hyperlink"/>
            <w:rFonts w:ascii="Book Antiqua" w:hAnsi="Book Antiqua"/>
            <w:b/>
          </w:rPr>
          <w:t>fuerte</w:t>
        </w:r>
        <w:proofErr w:type="spellEnd"/>
        <w:r w:rsidRPr="00C9523D">
          <w:rPr>
            <w:rStyle w:val="Hyperlink"/>
            <w:rFonts w:ascii="Book Antiqua" w:hAnsi="Book Antiqua"/>
            <w:b/>
          </w:rPr>
          <w:t xml:space="preserve"> es </w:t>
        </w:r>
        <w:proofErr w:type="spellStart"/>
        <w:r w:rsidRPr="00C9523D">
          <w:rPr>
            <w:rStyle w:val="Hyperlink"/>
            <w:rFonts w:ascii="Book Antiqua" w:hAnsi="Book Antiqua"/>
            <w:b/>
          </w:rPr>
          <w:t>nuestro</w:t>
        </w:r>
        <w:proofErr w:type="spellEnd"/>
        <w:r w:rsidRPr="00C9523D">
          <w:rPr>
            <w:rStyle w:val="Hyperlink"/>
            <w:rFonts w:ascii="Book Antiqua" w:hAnsi="Book Antiqua"/>
            <w:b/>
          </w:rPr>
          <w:t xml:space="preserve"> Dios EHP 361 / A Mighty Fortress is Our G</w:t>
        </w:r>
        <w:r w:rsidRPr="00C9523D">
          <w:rPr>
            <w:rStyle w:val="Hyperlink"/>
            <w:rFonts w:ascii="Book Antiqua" w:hAnsi="Book Antiqua"/>
            <w:b/>
          </w:rPr>
          <w:t>o</w:t>
        </w:r>
        <w:r w:rsidRPr="00C9523D">
          <w:rPr>
            <w:rStyle w:val="Hyperlink"/>
            <w:rFonts w:ascii="Book Antiqua" w:hAnsi="Book Antiqua"/>
            <w:b/>
          </w:rPr>
          <w:t xml:space="preserve">d </w:t>
        </w:r>
        <w:proofErr w:type="spellStart"/>
        <w:r w:rsidRPr="00C9523D">
          <w:rPr>
            <w:rStyle w:val="Hyperlink"/>
            <w:rFonts w:ascii="Book Antiqua" w:hAnsi="Book Antiqua"/>
            <w:b/>
          </w:rPr>
          <w:t>GtG</w:t>
        </w:r>
        <w:proofErr w:type="spellEnd"/>
        <w:r w:rsidRPr="00C9523D">
          <w:rPr>
            <w:rStyle w:val="Hyperlink"/>
            <w:rFonts w:ascii="Book Antiqua" w:hAnsi="Book Antiqua"/>
            <w:b/>
          </w:rPr>
          <w:t xml:space="preserve"> 275</w:t>
        </w:r>
      </w:hyperlink>
    </w:p>
    <w:p w14:paraId="7258E188" w14:textId="77777777" w:rsidR="006774AD" w:rsidRPr="00592626" w:rsidRDefault="006774AD" w:rsidP="006774AD">
      <w:pPr>
        <w:numPr>
          <w:ilvl w:val="0"/>
          <w:numId w:val="117"/>
        </w:numPr>
        <w:autoSpaceDE/>
        <w:autoSpaceDN/>
        <w:adjustRightInd/>
        <w:rPr>
          <w:rFonts w:ascii="Book Antiqua" w:hAnsi="Book Antiqua"/>
        </w:rPr>
      </w:pPr>
      <w:hyperlink r:id="rId37" w:history="1">
        <w:r w:rsidRPr="00C9523D">
          <w:rPr>
            <w:rStyle w:val="Hyperlink"/>
            <w:rFonts w:ascii="Book Antiqua" w:hAnsi="Book Antiqua"/>
            <w:b/>
            <w:bCs/>
          </w:rPr>
          <w:t xml:space="preserve">Nada </w:t>
        </w:r>
        <w:proofErr w:type="spellStart"/>
        <w:r w:rsidRPr="00C9523D">
          <w:rPr>
            <w:rStyle w:val="Hyperlink"/>
            <w:rFonts w:ascii="Book Antiqua" w:hAnsi="Book Antiqua"/>
            <w:b/>
            <w:bCs/>
          </w:rPr>
          <w:t>te</w:t>
        </w:r>
        <w:proofErr w:type="spellEnd"/>
        <w:r w:rsidRPr="00C9523D">
          <w:rPr>
            <w:rStyle w:val="Hyperlink"/>
            <w:rFonts w:ascii="Book Antiqua" w:hAnsi="Book Antiqua"/>
            <w:b/>
            <w:bCs/>
          </w:rPr>
          <w:t xml:space="preserve"> </w:t>
        </w:r>
        <w:proofErr w:type="spellStart"/>
        <w:r w:rsidRPr="00C9523D">
          <w:rPr>
            <w:rStyle w:val="Hyperlink"/>
            <w:rFonts w:ascii="Book Antiqua" w:hAnsi="Book Antiqua"/>
            <w:b/>
            <w:bCs/>
          </w:rPr>
          <w:t>turbe</w:t>
        </w:r>
        <w:proofErr w:type="spellEnd"/>
        <w:r w:rsidRPr="00C9523D">
          <w:rPr>
            <w:rStyle w:val="Hyperlink"/>
            <w:rFonts w:ascii="Book Antiqua" w:hAnsi="Book Antiqua"/>
            <w:b/>
            <w:bCs/>
          </w:rPr>
          <w:t xml:space="preserve"> EHP 362 / Nothing can Trou</w:t>
        </w:r>
        <w:r w:rsidRPr="00C9523D">
          <w:rPr>
            <w:rStyle w:val="Hyperlink"/>
            <w:rFonts w:ascii="Book Antiqua" w:hAnsi="Book Antiqua"/>
            <w:b/>
            <w:bCs/>
          </w:rPr>
          <w:t>b</w:t>
        </w:r>
        <w:r w:rsidRPr="00C9523D">
          <w:rPr>
            <w:rStyle w:val="Hyperlink"/>
            <w:rFonts w:ascii="Book Antiqua" w:hAnsi="Book Antiqua"/>
            <w:b/>
            <w:bCs/>
          </w:rPr>
          <w:t xml:space="preserve">le </w:t>
        </w:r>
        <w:proofErr w:type="spellStart"/>
        <w:r w:rsidRPr="00C9523D">
          <w:rPr>
            <w:rStyle w:val="Hyperlink"/>
            <w:rFonts w:ascii="Book Antiqua" w:hAnsi="Book Antiqua"/>
            <w:b/>
            <w:bCs/>
          </w:rPr>
          <w:t>GtG</w:t>
        </w:r>
        <w:proofErr w:type="spellEnd"/>
        <w:r w:rsidRPr="00C9523D">
          <w:rPr>
            <w:rStyle w:val="Hyperlink"/>
            <w:rFonts w:ascii="Book Antiqua" w:hAnsi="Book Antiqua"/>
            <w:b/>
            <w:bCs/>
          </w:rPr>
          <w:t xml:space="preserve"> 820</w:t>
        </w:r>
      </w:hyperlink>
    </w:p>
    <w:p w14:paraId="56D10F19" w14:textId="77777777" w:rsidR="006774AD" w:rsidRPr="00592626" w:rsidRDefault="006774AD" w:rsidP="006774AD">
      <w:pPr>
        <w:numPr>
          <w:ilvl w:val="0"/>
          <w:numId w:val="117"/>
        </w:numPr>
        <w:autoSpaceDE/>
        <w:autoSpaceDN/>
        <w:adjustRightInd/>
        <w:rPr>
          <w:rFonts w:ascii="Book Antiqua" w:hAnsi="Book Antiqua"/>
        </w:rPr>
      </w:pPr>
      <w:hyperlink r:id="rId38" w:history="1">
        <w:r w:rsidRPr="00C9523D">
          <w:rPr>
            <w:rStyle w:val="Hyperlink"/>
            <w:rFonts w:ascii="Book Antiqua" w:hAnsi="Book Antiqua"/>
            <w:b/>
            <w:bCs/>
          </w:rPr>
          <w:t xml:space="preserve">Oh </w:t>
        </w:r>
        <w:proofErr w:type="spellStart"/>
        <w:r w:rsidRPr="00C9523D">
          <w:rPr>
            <w:rStyle w:val="Hyperlink"/>
            <w:rFonts w:ascii="Book Antiqua" w:hAnsi="Book Antiqua"/>
            <w:b/>
            <w:bCs/>
          </w:rPr>
          <w:t>ven</w:t>
        </w:r>
        <w:proofErr w:type="spellEnd"/>
        <w:r w:rsidRPr="00C9523D">
          <w:rPr>
            <w:rStyle w:val="Hyperlink"/>
            <w:rFonts w:ascii="Book Antiqua" w:hAnsi="Book Antiqua"/>
            <w:b/>
            <w:bCs/>
          </w:rPr>
          <w:t xml:space="preserve">, oh </w:t>
        </w:r>
        <w:proofErr w:type="spellStart"/>
        <w:r w:rsidRPr="00C9523D">
          <w:rPr>
            <w:rStyle w:val="Hyperlink"/>
            <w:rFonts w:ascii="Book Antiqua" w:hAnsi="Book Antiqua"/>
            <w:b/>
            <w:bCs/>
          </w:rPr>
          <w:t>ven</w:t>
        </w:r>
        <w:proofErr w:type="spellEnd"/>
        <w:r w:rsidRPr="00C9523D">
          <w:rPr>
            <w:rStyle w:val="Hyperlink"/>
            <w:rFonts w:ascii="Book Antiqua" w:hAnsi="Book Antiqua"/>
            <w:b/>
            <w:bCs/>
          </w:rPr>
          <w:t xml:space="preserve"> Emanuel EHP 65 / O Come, O Come Emma</w:t>
        </w:r>
        <w:r w:rsidRPr="00C9523D">
          <w:rPr>
            <w:rStyle w:val="Hyperlink"/>
            <w:rFonts w:ascii="Book Antiqua" w:hAnsi="Book Antiqua"/>
            <w:b/>
            <w:bCs/>
          </w:rPr>
          <w:t>n</w:t>
        </w:r>
        <w:r w:rsidRPr="00C9523D">
          <w:rPr>
            <w:rStyle w:val="Hyperlink"/>
            <w:rFonts w:ascii="Book Antiqua" w:hAnsi="Book Antiqua"/>
            <w:b/>
            <w:bCs/>
          </w:rPr>
          <w:t xml:space="preserve">uel </w:t>
        </w:r>
        <w:proofErr w:type="spellStart"/>
        <w:r w:rsidRPr="00C9523D">
          <w:rPr>
            <w:rStyle w:val="Hyperlink"/>
            <w:rFonts w:ascii="Book Antiqua" w:hAnsi="Book Antiqua"/>
            <w:b/>
            <w:bCs/>
          </w:rPr>
          <w:t>GtG</w:t>
        </w:r>
        <w:proofErr w:type="spellEnd"/>
        <w:r w:rsidRPr="00C9523D">
          <w:rPr>
            <w:rStyle w:val="Hyperlink"/>
            <w:rFonts w:ascii="Book Antiqua" w:hAnsi="Book Antiqua"/>
            <w:b/>
            <w:bCs/>
          </w:rPr>
          <w:t xml:space="preserve"> 88</w:t>
        </w:r>
      </w:hyperlink>
    </w:p>
    <w:p w14:paraId="2D3D131E" w14:textId="77777777" w:rsidR="006774AD" w:rsidRPr="00592626" w:rsidRDefault="006774AD" w:rsidP="006774AD">
      <w:pPr>
        <w:numPr>
          <w:ilvl w:val="0"/>
          <w:numId w:val="117"/>
        </w:numPr>
        <w:autoSpaceDE/>
        <w:autoSpaceDN/>
        <w:adjustRightInd/>
        <w:rPr>
          <w:rFonts w:ascii="Book Antiqua" w:hAnsi="Book Antiqua"/>
        </w:rPr>
      </w:pPr>
      <w:hyperlink r:id="rId39" w:history="1">
        <w:r w:rsidRPr="00C9523D">
          <w:rPr>
            <w:rStyle w:val="Hyperlink"/>
            <w:rFonts w:ascii="Book Antiqua" w:hAnsi="Book Antiqua"/>
            <w:b/>
            <w:bCs/>
          </w:rPr>
          <w:t xml:space="preserve">A </w:t>
        </w:r>
        <w:proofErr w:type="spellStart"/>
        <w:r w:rsidRPr="00C9523D">
          <w:rPr>
            <w:rStyle w:val="Hyperlink"/>
            <w:rFonts w:ascii="Book Antiqua" w:hAnsi="Book Antiqua"/>
            <w:b/>
            <w:bCs/>
          </w:rPr>
          <w:t>ti</w:t>
        </w:r>
        <w:proofErr w:type="spellEnd"/>
        <w:r w:rsidRPr="00C9523D">
          <w:rPr>
            <w:rStyle w:val="Hyperlink"/>
            <w:rFonts w:ascii="Book Antiqua" w:hAnsi="Book Antiqua"/>
            <w:b/>
            <w:bCs/>
          </w:rPr>
          <w:t xml:space="preserve"> la gloria EHP 153 / Thine is th</w:t>
        </w:r>
        <w:r w:rsidRPr="00C9523D">
          <w:rPr>
            <w:rStyle w:val="Hyperlink"/>
            <w:rFonts w:ascii="Book Antiqua" w:hAnsi="Book Antiqua"/>
            <w:b/>
            <w:bCs/>
          </w:rPr>
          <w:t>e</w:t>
        </w:r>
        <w:r w:rsidRPr="00C9523D">
          <w:rPr>
            <w:rStyle w:val="Hyperlink"/>
            <w:rFonts w:ascii="Book Antiqua" w:hAnsi="Book Antiqua"/>
            <w:b/>
            <w:bCs/>
          </w:rPr>
          <w:t xml:space="preserve"> Glory </w:t>
        </w:r>
        <w:proofErr w:type="spellStart"/>
        <w:r w:rsidRPr="00C9523D">
          <w:rPr>
            <w:rStyle w:val="Hyperlink"/>
            <w:rFonts w:ascii="Book Antiqua" w:hAnsi="Book Antiqua"/>
            <w:b/>
            <w:bCs/>
          </w:rPr>
          <w:t>GtG</w:t>
        </w:r>
        <w:proofErr w:type="spellEnd"/>
        <w:r w:rsidRPr="00C9523D">
          <w:rPr>
            <w:rStyle w:val="Hyperlink"/>
            <w:rFonts w:ascii="Book Antiqua" w:hAnsi="Book Antiqua"/>
            <w:b/>
            <w:bCs/>
          </w:rPr>
          <w:t xml:space="preserve"> 238</w:t>
        </w:r>
      </w:hyperlink>
    </w:p>
    <w:p w14:paraId="1B1321FE" w14:textId="77777777" w:rsidR="006774AD" w:rsidRPr="00592626" w:rsidRDefault="006774AD" w:rsidP="006774AD">
      <w:pPr>
        <w:numPr>
          <w:ilvl w:val="0"/>
          <w:numId w:val="117"/>
        </w:numPr>
        <w:autoSpaceDE/>
        <w:autoSpaceDN/>
        <w:adjustRightInd/>
        <w:rPr>
          <w:rFonts w:ascii="Book Antiqua" w:hAnsi="Book Antiqua"/>
        </w:rPr>
      </w:pPr>
      <w:hyperlink r:id="rId40" w:history="1">
        <w:proofErr w:type="spellStart"/>
        <w:r w:rsidRPr="00322FCE">
          <w:rPr>
            <w:rStyle w:val="Hyperlink"/>
            <w:rFonts w:ascii="Book Antiqua" w:hAnsi="Book Antiqua"/>
            <w:b/>
            <w:bCs/>
          </w:rPr>
          <w:t>Después</w:t>
        </w:r>
        <w:proofErr w:type="spellEnd"/>
        <w:r w:rsidRPr="00322FCE">
          <w:rPr>
            <w:rStyle w:val="Hyperlink"/>
            <w:rFonts w:ascii="Book Antiqua" w:hAnsi="Book Antiqua"/>
            <w:b/>
            <w:bCs/>
          </w:rPr>
          <w:t xml:space="preserve">, </w:t>
        </w:r>
        <w:proofErr w:type="spellStart"/>
        <w:r w:rsidRPr="00322FCE">
          <w:rPr>
            <w:rStyle w:val="Hyperlink"/>
            <w:rFonts w:ascii="Book Antiqua" w:hAnsi="Book Antiqua"/>
            <w:b/>
            <w:bCs/>
          </w:rPr>
          <w:t>Señor</w:t>
        </w:r>
        <w:proofErr w:type="spellEnd"/>
        <w:r w:rsidRPr="00322FCE">
          <w:rPr>
            <w:rStyle w:val="Hyperlink"/>
            <w:rFonts w:ascii="Book Antiqua" w:hAnsi="Book Antiqua"/>
            <w:b/>
            <w:bCs/>
          </w:rPr>
          <w:t xml:space="preserve">, de </w:t>
        </w:r>
        <w:proofErr w:type="spellStart"/>
        <w:r w:rsidRPr="00322FCE">
          <w:rPr>
            <w:rStyle w:val="Hyperlink"/>
            <w:rFonts w:ascii="Book Antiqua" w:hAnsi="Book Antiqua"/>
            <w:b/>
            <w:bCs/>
          </w:rPr>
          <w:t>haber</w:t>
        </w:r>
        <w:proofErr w:type="spellEnd"/>
        <w:r w:rsidRPr="00322FCE">
          <w:rPr>
            <w:rStyle w:val="Hyperlink"/>
            <w:rFonts w:ascii="Book Antiqua" w:hAnsi="Book Antiqua"/>
            <w:b/>
            <w:bCs/>
          </w:rPr>
          <w:t xml:space="preserve"> </w:t>
        </w:r>
        <w:proofErr w:type="spellStart"/>
        <w:r w:rsidRPr="00322FCE">
          <w:rPr>
            <w:rStyle w:val="Hyperlink"/>
            <w:rFonts w:ascii="Book Antiqua" w:hAnsi="Book Antiqua"/>
            <w:b/>
            <w:bCs/>
          </w:rPr>
          <w:t>tenido</w:t>
        </w:r>
        <w:proofErr w:type="spellEnd"/>
        <w:r w:rsidRPr="00322FCE">
          <w:rPr>
            <w:rStyle w:val="Hyperlink"/>
            <w:rFonts w:ascii="Book Antiqua" w:hAnsi="Book Antiqua"/>
            <w:b/>
            <w:bCs/>
          </w:rPr>
          <w:t xml:space="preserve"> </w:t>
        </w:r>
        <w:proofErr w:type="spellStart"/>
        <w:r w:rsidRPr="00322FCE">
          <w:rPr>
            <w:rStyle w:val="Hyperlink"/>
            <w:rFonts w:ascii="Book Antiqua" w:hAnsi="Book Antiqua"/>
            <w:b/>
            <w:bCs/>
          </w:rPr>
          <w:t>aquí</w:t>
        </w:r>
        <w:proofErr w:type="spellEnd"/>
        <w:r w:rsidRPr="00322FCE">
          <w:rPr>
            <w:rStyle w:val="Hyperlink"/>
            <w:rFonts w:ascii="Book Antiqua" w:hAnsi="Book Antiqua"/>
            <w:b/>
            <w:bCs/>
          </w:rPr>
          <w:t xml:space="preserve"> EHP 343 / Savior, Again to T</w:t>
        </w:r>
        <w:r w:rsidRPr="00322FCE">
          <w:rPr>
            <w:rStyle w:val="Hyperlink"/>
            <w:rFonts w:ascii="Book Antiqua" w:hAnsi="Book Antiqua"/>
            <w:b/>
            <w:bCs/>
          </w:rPr>
          <w:t>h</w:t>
        </w:r>
        <w:r w:rsidRPr="00322FCE">
          <w:rPr>
            <w:rStyle w:val="Hyperlink"/>
            <w:rFonts w:ascii="Book Antiqua" w:hAnsi="Book Antiqua"/>
            <w:b/>
            <w:bCs/>
          </w:rPr>
          <w:t>y Dear Name We Raise TPH 539</w:t>
        </w:r>
      </w:hyperlink>
    </w:p>
    <w:p w14:paraId="480BDAAD" w14:textId="77777777" w:rsidR="006774AD" w:rsidRPr="00592626" w:rsidRDefault="006774AD" w:rsidP="006774AD">
      <w:pPr>
        <w:pStyle w:val="BodyText"/>
        <w:numPr>
          <w:ilvl w:val="0"/>
          <w:numId w:val="117"/>
        </w:numPr>
        <w:rPr>
          <w:rFonts w:ascii="Book Antiqua" w:hAnsi="Book Antiqua" w:cs="Tahoma"/>
          <w:b w:val="0"/>
          <w:bCs w:val="0"/>
          <w:i w:val="0"/>
          <w:iCs w:val="0"/>
        </w:rPr>
      </w:pPr>
      <w:hyperlink r:id="rId41" w:history="1">
        <w:r w:rsidRPr="00322FCE">
          <w:rPr>
            <w:rStyle w:val="Hyperlink"/>
            <w:rFonts w:ascii="Book Antiqua" w:hAnsi="Book Antiqua" w:cs="Tahoma"/>
            <w:bCs w:val="0"/>
            <w:i w:val="0"/>
            <w:iCs w:val="0"/>
          </w:rPr>
          <w:t xml:space="preserve">Ven, Jesús </w:t>
        </w:r>
        <w:proofErr w:type="spellStart"/>
        <w:r w:rsidRPr="00322FCE">
          <w:rPr>
            <w:rStyle w:val="Hyperlink"/>
            <w:rFonts w:ascii="Book Antiqua" w:hAnsi="Book Antiqua" w:cs="Tahoma"/>
            <w:bCs w:val="0"/>
            <w:i w:val="0"/>
            <w:iCs w:val="0"/>
          </w:rPr>
          <w:t>muy</w:t>
        </w:r>
        <w:proofErr w:type="spellEnd"/>
        <w:r w:rsidRPr="00322FCE">
          <w:rPr>
            <w:rStyle w:val="Hyperlink"/>
            <w:rFonts w:ascii="Book Antiqua" w:hAnsi="Book Antiqua" w:cs="Tahoma"/>
            <w:bCs w:val="0"/>
            <w:i w:val="0"/>
            <w:iCs w:val="0"/>
          </w:rPr>
          <w:t xml:space="preserve"> </w:t>
        </w:r>
        <w:proofErr w:type="spellStart"/>
        <w:r w:rsidRPr="00322FCE">
          <w:rPr>
            <w:rStyle w:val="Hyperlink"/>
            <w:rFonts w:ascii="Book Antiqua" w:hAnsi="Book Antiqua" w:cs="Tahoma"/>
            <w:bCs w:val="0"/>
            <w:i w:val="0"/>
            <w:iCs w:val="0"/>
          </w:rPr>
          <w:t>esperado</w:t>
        </w:r>
        <w:proofErr w:type="spellEnd"/>
        <w:r w:rsidRPr="00322FCE">
          <w:rPr>
            <w:rStyle w:val="Hyperlink"/>
            <w:rFonts w:ascii="Book Antiqua" w:hAnsi="Book Antiqua" w:cs="Tahoma"/>
            <w:bCs w:val="0"/>
            <w:i w:val="0"/>
            <w:iCs w:val="0"/>
          </w:rPr>
          <w:t xml:space="preserve"> EHP 64 / Come, Thou Long-Expected Je</w:t>
        </w:r>
        <w:r w:rsidRPr="00322FCE">
          <w:rPr>
            <w:rStyle w:val="Hyperlink"/>
            <w:rFonts w:ascii="Book Antiqua" w:hAnsi="Book Antiqua" w:cs="Tahoma"/>
            <w:bCs w:val="0"/>
            <w:i w:val="0"/>
            <w:iCs w:val="0"/>
          </w:rPr>
          <w:t>s</w:t>
        </w:r>
        <w:r w:rsidRPr="00322FCE">
          <w:rPr>
            <w:rStyle w:val="Hyperlink"/>
            <w:rFonts w:ascii="Book Antiqua" w:hAnsi="Book Antiqua" w:cs="Tahoma"/>
            <w:bCs w:val="0"/>
            <w:i w:val="0"/>
            <w:iCs w:val="0"/>
          </w:rPr>
          <w:t>us</w:t>
        </w:r>
      </w:hyperlink>
    </w:p>
    <w:p w14:paraId="09D0EAAE" w14:textId="77777777" w:rsidR="006774AD" w:rsidRPr="00592626" w:rsidRDefault="006774AD" w:rsidP="006774AD">
      <w:pPr>
        <w:pStyle w:val="BodyText"/>
        <w:numPr>
          <w:ilvl w:val="0"/>
          <w:numId w:val="117"/>
        </w:numPr>
        <w:rPr>
          <w:rFonts w:ascii="Book Antiqua" w:hAnsi="Book Antiqua" w:cs="Tahoma"/>
          <w:b w:val="0"/>
          <w:bCs w:val="0"/>
          <w:i w:val="0"/>
          <w:iCs w:val="0"/>
        </w:rPr>
      </w:pPr>
      <w:hyperlink r:id="rId42" w:history="1">
        <w:r w:rsidRPr="00322FCE">
          <w:rPr>
            <w:rStyle w:val="Hyperlink"/>
            <w:rFonts w:ascii="Book Antiqua" w:hAnsi="Book Antiqua" w:cs="Tahoma"/>
            <w:bCs w:val="0"/>
            <w:i w:val="0"/>
            <w:iCs w:val="0"/>
          </w:rPr>
          <w:t xml:space="preserve">Pues </w:t>
        </w:r>
        <w:proofErr w:type="spellStart"/>
        <w:r w:rsidRPr="00322FCE">
          <w:rPr>
            <w:rStyle w:val="Hyperlink"/>
            <w:rFonts w:ascii="Book Antiqua" w:hAnsi="Book Antiqua" w:cs="Tahoma"/>
            <w:bCs w:val="0"/>
            <w:i w:val="0"/>
            <w:iCs w:val="0"/>
          </w:rPr>
          <w:t>si</w:t>
        </w:r>
        <w:proofErr w:type="spellEnd"/>
        <w:r w:rsidRPr="00322FCE">
          <w:rPr>
            <w:rStyle w:val="Hyperlink"/>
            <w:rFonts w:ascii="Book Antiqua" w:hAnsi="Book Antiqua" w:cs="Tahoma"/>
            <w:bCs w:val="0"/>
            <w:i w:val="0"/>
            <w:iCs w:val="0"/>
          </w:rPr>
          <w:t xml:space="preserve"> </w:t>
        </w:r>
        <w:proofErr w:type="spellStart"/>
        <w:r w:rsidRPr="00322FCE">
          <w:rPr>
            <w:rStyle w:val="Hyperlink"/>
            <w:rFonts w:ascii="Book Antiqua" w:hAnsi="Book Antiqua" w:cs="Tahoma"/>
            <w:bCs w:val="0"/>
            <w:i w:val="0"/>
            <w:iCs w:val="0"/>
          </w:rPr>
          <w:t>vivimos</w:t>
        </w:r>
        <w:proofErr w:type="spellEnd"/>
        <w:r w:rsidRPr="00322FCE">
          <w:rPr>
            <w:rStyle w:val="Hyperlink"/>
            <w:rFonts w:ascii="Book Antiqua" w:hAnsi="Book Antiqua" w:cs="Tahoma"/>
            <w:bCs w:val="0"/>
            <w:i w:val="0"/>
            <w:iCs w:val="0"/>
          </w:rPr>
          <w:t xml:space="preserve">, para </w:t>
        </w:r>
        <w:proofErr w:type="spellStart"/>
        <w:r w:rsidRPr="00322FCE">
          <w:rPr>
            <w:rStyle w:val="Hyperlink"/>
            <w:rFonts w:ascii="Book Antiqua" w:hAnsi="Book Antiqua" w:cs="Tahoma"/>
            <w:bCs w:val="0"/>
            <w:i w:val="0"/>
            <w:iCs w:val="0"/>
          </w:rPr>
          <w:t>Él</w:t>
        </w:r>
        <w:proofErr w:type="spellEnd"/>
        <w:r w:rsidRPr="00322FCE">
          <w:rPr>
            <w:rStyle w:val="Hyperlink"/>
            <w:rFonts w:ascii="Book Antiqua" w:hAnsi="Book Antiqua" w:cs="Tahoma"/>
            <w:bCs w:val="0"/>
            <w:i w:val="0"/>
            <w:iCs w:val="0"/>
          </w:rPr>
          <w:t xml:space="preserve"> </w:t>
        </w:r>
        <w:proofErr w:type="spellStart"/>
        <w:r w:rsidRPr="00322FCE">
          <w:rPr>
            <w:rStyle w:val="Hyperlink"/>
            <w:rFonts w:ascii="Book Antiqua" w:hAnsi="Book Antiqua" w:cs="Tahoma"/>
            <w:bCs w:val="0"/>
            <w:i w:val="0"/>
            <w:iCs w:val="0"/>
          </w:rPr>
          <w:t>vivimos</w:t>
        </w:r>
        <w:proofErr w:type="spellEnd"/>
        <w:r w:rsidRPr="00322FCE">
          <w:rPr>
            <w:rStyle w:val="Hyperlink"/>
            <w:rFonts w:ascii="Book Antiqua" w:hAnsi="Book Antiqua" w:cs="Tahoma"/>
            <w:bCs w:val="0"/>
            <w:i w:val="0"/>
            <w:iCs w:val="0"/>
          </w:rPr>
          <w:t xml:space="preserve"> EHP 282 / When </w:t>
        </w:r>
        <w:r w:rsidRPr="00322FCE">
          <w:rPr>
            <w:rStyle w:val="Hyperlink"/>
            <w:rFonts w:ascii="Book Antiqua" w:hAnsi="Book Antiqua" w:cs="Tahoma"/>
            <w:bCs w:val="0"/>
            <w:i w:val="0"/>
            <w:iCs w:val="0"/>
          </w:rPr>
          <w:t>W</w:t>
        </w:r>
        <w:r w:rsidRPr="00322FCE">
          <w:rPr>
            <w:rStyle w:val="Hyperlink"/>
            <w:rFonts w:ascii="Book Antiqua" w:hAnsi="Book Antiqua" w:cs="Tahoma"/>
            <w:bCs w:val="0"/>
            <w:i w:val="0"/>
            <w:iCs w:val="0"/>
          </w:rPr>
          <w:t xml:space="preserve">e Are Living </w:t>
        </w:r>
        <w:proofErr w:type="spellStart"/>
        <w:r w:rsidRPr="00322FCE">
          <w:rPr>
            <w:rStyle w:val="Hyperlink"/>
            <w:rFonts w:ascii="Book Antiqua" w:hAnsi="Book Antiqua" w:cs="Tahoma"/>
            <w:bCs w:val="0"/>
            <w:i w:val="0"/>
            <w:iCs w:val="0"/>
          </w:rPr>
          <w:t>GtG</w:t>
        </w:r>
        <w:proofErr w:type="spellEnd"/>
        <w:r w:rsidRPr="00322FCE">
          <w:rPr>
            <w:rStyle w:val="Hyperlink"/>
            <w:rFonts w:ascii="Book Antiqua" w:hAnsi="Book Antiqua" w:cs="Tahoma"/>
            <w:bCs w:val="0"/>
            <w:i w:val="0"/>
            <w:iCs w:val="0"/>
          </w:rPr>
          <w:t xml:space="preserve"> 822</w:t>
        </w:r>
      </w:hyperlink>
    </w:p>
    <w:p w14:paraId="2EC7C1CB" w14:textId="77777777" w:rsidR="006774AD" w:rsidRPr="00592626" w:rsidRDefault="006774AD" w:rsidP="006774AD">
      <w:pPr>
        <w:numPr>
          <w:ilvl w:val="0"/>
          <w:numId w:val="117"/>
        </w:numPr>
        <w:autoSpaceDE/>
        <w:autoSpaceDN/>
        <w:adjustRightInd/>
        <w:rPr>
          <w:rFonts w:ascii="Book Antiqua" w:hAnsi="Book Antiqua"/>
        </w:rPr>
      </w:pPr>
      <w:hyperlink r:id="rId43" w:history="1">
        <w:proofErr w:type="spellStart"/>
        <w:r w:rsidRPr="00322FCE">
          <w:rPr>
            <w:rStyle w:val="Hyperlink"/>
            <w:rFonts w:ascii="Book Antiqua" w:hAnsi="Book Antiqua"/>
            <w:b/>
            <w:bCs/>
          </w:rPr>
          <w:t>Él</w:t>
        </w:r>
        <w:proofErr w:type="spellEnd"/>
        <w:r w:rsidRPr="00322FCE">
          <w:rPr>
            <w:rStyle w:val="Hyperlink"/>
            <w:rFonts w:ascii="Book Antiqua" w:hAnsi="Book Antiqua"/>
            <w:b/>
            <w:bCs/>
          </w:rPr>
          <w:t xml:space="preserve"> m</w:t>
        </w:r>
        <w:r w:rsidRPr="00322FCE">
          <w:rPr>
            <w:rStyle w:val="Hyperlink"/>
            <w:rFonts w:ascii="Book Antiqua" w:hAnsi="Book Antiqua"/>
            <w:b/>
            <w:bCs/>
          </w:rPr>
          <w:t>e</w:t>
        </w:r>
        <w:r w:rsidRPr="00322FCE">
          <w:rPr>
            <w:rStyle w:val="Hyperlink"/>
            <w:rFonts w:ascii="Book Antiqua" w:hAnsi="Book Antiqua"/>
            <w:b/>
            <w:bCs/>
          </w:rPr>
          <w:t xml:space="preserve"> </w:t>
        </w:r>
        <w:proofErr w:type="spellStart"/>
        <w:r w:rsidRPr="00322FCE">
          <w:rPr>
            <w:rStyle w:val="Hyperlink"/>
            <w:rFonts w:ascii="Book Antiqua" w:hAnsi="Book Antiqua"/>
            <w:b/>
            <w:bCs/>
          </w:rPr>
          <w:t>levantará</w:t>
        </w:r>
        <w:proofErr w:type="spellEnd"/>
      </w:hyperlink>
      <w:r w:rsidRPr="00592626">
        <w:rPr>
          <w:rFonts w:ascii="Book Antiqua" w:hAnsi="Book Antiqua"/>
          <w:b/>
          <w:bCs/>
        </w:rPr>
        <w:t xml:space="preserve"> (He will raise me up)</w:t>
      </w:r>
      <w:r w:rsidRPr="00592626">
        <w:rPr>
          <w:rFonts w:ascii="Book Antiqua" w:hAnsi="Book Antiqua"/>
        </w:rPr>
        <w:t xml:space="preserve">: </w:t>
      </w:r>
      <w:bookmarkStart w:id="2" w:name="_Hlk24010926"/>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92626">
        <w:rPr>
          <w:rFonts w:ascii="Book Antiqua" w:hAnsi="Book Antiqua"/>
        </w:rPr>
        <w:t xml:space="preserve">Only in Spanish. </w:t>
      </w:r>
      <w:bookmarkEnd w:id="2"/>
    </w:p>
    <w:p w14:paraId="40626582" w14:textId="77777777" w:rsidR="006774AD" w:rsidRPr="00592626" w:rsidRDefault="006774AD" w:rsidP="006774AD">
      <w:pPr>
        <w:numPr>
          <w:ilvl w:val="0"/>
          <w:numId w:val="117"/>
        </w:numPr>
        <w:autoSpaceDE/>
        <w:autoSpaceDN/>
        <w:adjustRightInd/>
        <w:rPr>
          <w:rFonts w:ascii="Book Antiqua" w:hAnsi="Book Antiqua"/>
        </w:rPr>
      </w:pPr>
      <w:hyperlink r:id="rId44" w:history="1">
        <w:r w:rsidRPr="00322FCE">
          <w:rPr>
            <w:rStyle w:val="Hyperlink"/>
            <w:rFonts w:ascii="Book Antiqua" w:hAnsi="Book Antiqua"/>
            <w:b/>
            <w:bCs/>
          </w:rPr>
          <w:t xml:space="preserve">Dios </w:t>
        </w:r>
        <w:proofErr w:type="spellStart"/>
        <w:r w:rsidRPr="00322FCE">
          <w:rPr>
            <w:rStyle w:val="Hyperlink"/>
            <w:rFonts w:ascii="Book Antiqua" w:hAnsi="Book Antiqua"/>
            <w:b/>
            <w:bCs/>
          </w:rPr>
          <w:t>nos</w:t>
        </w:r>
        <w:proofErr w:type="spellEnd"/>
        <w:r w:rsidRPr="00322FCE">
          <w:rPr>
            <w:rStyle w:val="Hyperlink"/>
            <w:rFonts w:ascii="Book Antiqua" w:hAnsi="Book Antiqua"/>
            <w:b/>
            <w:bCs/>
          </w:rPr>
          <w:t xml:space="preserve"> ama ta</w:t>
        </w:r>
        <w:r w:rsidRPr="00322FCE">
          <w:rPr>
            <w:rStyle w:val="Hyperlink"/>
            <w:rFonts w:ascii="Book Antiqua" w:hAnsi="Book Antiqua"/>
            <w:b/>
            <w:bCs/>
          </w:rPr>
          <w:t>n</w:t>
        </w:r>
        <w:r w:rsidRPr="00322FCE">
          <w:rPr>
            <w:rStyle w:val="Hyperlink"/>
            <w:rFonts w:ascii="Book Antiqua" w:hAnsi="Book Antiqua"/>
            <w:b/>
            <w:bCs/>
          </w:rPr>
          <w:t>to</w:t>
        </w:r>
      </w:hyperlink>
      <w:r w:rsidRPr="00592626">
        <w:rPr>
          <w:rFonts w:ascii="Book Antiqua" w:hAnsi="Book Antiqua"/>
          <w:b/>
          <w:bCs/>
        </w:rPr>
        <w:t xml:space="preserve"> (God loves us so much):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592626">
        <w:rPr>
          <w:rFonts w:ascii="Book Antiqua" w:hAnsi="Book Antiqua"/>
        </w:rPr>
        <w:t>Only in Spanish</w:t>
      </w:r>
      <w:r>
        <w:rPr>
          <w:rFonts w:ascii="Book Antiqua" w:hAnsi="Book Antiqua"/>
        </w:rPr>
        <w:t>.</w:t>
      </w:r>
      <w:r w:rsidRPr="00592626">
        <w:rPr>
          <w:rFonts w:ascii="Book Antiqua" w:hAnsi="Book Antiqua"/>
        </w:rPr>
        <w:t xml:space="preserve"> </w:t>
      </w:r>
    </w:p>
    <w:p w14:paraId="19DD011F" w14:textId="77777777" w:rsidR="006774AD" w:rsidRPr="00592626" w:rsidRDefault="006774AD" w:rsidP="006774AD">
      <w:pPr>
        <w:pStyle w:val="BodyText"/>
        <w:numPr>
          <w:ilvl w:val="0"/>
          <w:numId w:val="117"/>
        </w:numPr>
        <w:rPr>
          <w:rFonts w:ascii="Book Antiqua" w:hAnsi="Book Antiqua" w:cs="Arial"/>
          <w:b w:val="0"/>
          <w:i w:val="0"/>
          <w:iCs w:val="0"/>
        </w:rPr>
      </w:pPr>
      <w:hyperlink r:id="rId45" w:history="1">
        <w:r w:rsidRPr="00322FCE">
          <w:rPr>
            <w:rStyle w:val="Hyperlink"/>
            <w:rFonts w:ascii="Book Antiqua" w:hAnsi="Book Antiqua"/>
            <w:bCs w:val="0"/>
            <w:i w:val="0"/>
            <w:iCs w:val="0"/>
          </w:rPr>
          <w:t>Vi</w:t>
        </w:r>
        <w:r w:rsidRPr="00322FCE">
          <w:rPr>
            <w:rStyle w:val="Hyperlink"/>
            <w:rFonts w:ascii="Book Antiqua" w:hAnsi="Book Antiqua"/>
            <w:bCs w:val="0"/>
            <w:i w:val="0"/>
            <w:iCs w:val="0"/>
          </w:rPr>
          <w:t>v</w:t>
        </w:r>
        <w:r w:rsidRPr="00322FCE">
          <w:rPr>
            <w:rStyle w:val="Hyperlink"/>
            <w:rFonts w:ascii="Book Antiqua" w:hAnsi="Book Antiqua"/>
            <w:bCs w:val="0"/>
            <w:i w:val="0"/>
            <w:iCs w:val="0"/>
          </w:rPr>
          <w:t xml:space="preserve">o </w:t>
        </w:r>
        <w:proofErr w:type="gramStart"/>
        <w:r w:rsidRPr="00322FCE">
          <w:rPr>
            <w:rStyle w:val="Hyperlink"/>
            <w:rFonts w:ascii="Book Antiqua" w:hAnsi="Book Antiqua"/>
            <w:bCs w:val="0"/>
            <w:i w:val="0"/>
            <w:iCs w:val="0"/>
          </w:rPr>
          <w:t>para Cristo</w:t>
        </w:r>
        <w:proofErr w:type="gramEnd"/>
      </w:hyperlink>
      <w:r w:rsidRPr="00592626">
        <w:rPr>
          <w:rFonts w:ascii="Book Antiqua" w:hAnsi="Book Antiqua"/>
          <w:bCs w:val="0"/>
          <w:i w:val="0"/>
          <w:iCs w:val="0"/>
        </w:rPr>
        <w:t xml:space="preserve"> (I live for Christ):</w:t>
      </w:r>
      <w:r w:rsidRPr="00592626">
        <w:rPr>
          <w:rFonts w:ascii="Book Antiqua" w:hAnsi="Book Antiqua"/>
          <w:b w:val="0"/>
          <w:bCs w:val="0"/>
          <w:i w:val="0"/>
          <w:iCs w:val="0"/>
        </w:rPr>
        <w:t xml:space="preserve"> </w:t>
      </w:r>
      <w:proofErr w:type="spellStart"/>
      <w:r w:rsidRPr="00322FCE">
        <w:rPr>
          <w:rFonts w:ascii="Book Antiqua" w:hAnsi="Book Antiqua"/>
          <w:b w:val="0"/>
          <w:bCs w:val="0"/>
          <w:i w:val="0"/>
          <w:iCs w:val="0"/>
        </w:rPr>
        <w:t>Sólo</w:t>
      </w:r>
      <w:proofErr w:type="spellEnd"/>
      <w:r w:rsidRPr="00322FCE">
        <w:rPr>
          <w:rFonts w:ascii="Book Antiqua" w:hAnsi="Book Antiqua"/>
          <w:b w:val="0"/>
          <w:bCs w:val="0"/>
          <w:i w:val="0"/>
          <w:iCs w:val="0"/>
        </w:rPr>
        <w:t xml:space="preserve"> </w:t>
      </w:r>
      <w:proofErr w:type="spellStart"/>
      <w:r w:rsidRPr="00322FCE">
        <w:rPr>
          <w:rFonts w:ascii="Book Antiqua" w:hAnsi="Book Antiqua"/>
          <w:b w:val="0"/>
          <w:bCs w:val="0"/>
          <w:i w:val="0"/>
          <w:iCs w:val="0"/>
        </w:rPr>
        <w:t>en</w:t>
      </w:r>
      <w:proofErr w:type="spellEnd"/>
      <w:r w:rsidRPr="00322FCE">
        <w:rPr>
          <w:rFonts w:ascii="Book Antiqua" w:hAnsi="Book Antiqua"/>
          <w:b w:val="0"/>
          <w:bCs w:val="0"/>
          <w:i w:val="0"/>
          <w:iCs w:val="0"/>
        </w:rPr>
        <w:t xml:space="preserve"> </w:t>
      </w:r>
      <w:proofErr w:type="spellStart"/>
      <w:r w:rsidRPr="00322FCE">
        <w:rPr>
          <w:rFonts w:ascii="Book Antiqua" w:hAnsi="Book Antiqua"/>
          <w:b w:val="0"/>
          <w:bCs w:val="0"/>
          <w:i w:val="0"/>
          <w:iCs w:val="0"/>
        </w:rPr>
        <w:t>español</w:t>
      </w:r>
      <w:proofErr w:type="spellEnd"/>
      <w:r w:rsidRPr="00322FCE">
        <w:rPr>
          <w:rFonts w:ascii="Book Antiqua" w:hAnsi="Book Antiqua"/>
          <w:b w:val="0"/>
          <w:bCs w:val="0"/>
          <w:i w:val="0"/>
          <w:iCs w:val="0"/>
        </w:rPr>
        <w:t>. / Only in Spanish</w:t>
      </w:r>
      <w:r>
        <w:rPr>
          <w:rFonts w:ascii="Book Antiqua" w:hAnsi="Book Antiqua"/>
          <w:b w:val="0"/>
          <w:bCs w:val="0"/>
          <w:i w:val="0"/>
          <w:iCs w:val="0"/>
        </w:rPr>
        <w:t>.</w:t>
      </w:r>
      <w:r w:rsidRPr="00592626">
        <w:rPr>
          <w:rFonts w:ascii="Book Antiqua" w:hAnsi="Book Antiqua"/>
          <w:b w:val="0"/>
          <w:i w:val="0"/>
          <w:iCs w:val="0"/>
        </w:rPr>
        <w:t xml:space="preserve"> </w:t>
      </w:r>
    </w:p>
    <w:p w14:paraId="4E80D462" w14:textId="77777777" w:rsidR="006774AD" w:rsidRPr="00592626" w:rsidRDefault="006774AD" w:rsidP="006774AD">
      <w:pPr>
        <w:pStyle w:val="BodyText"/>
        <w:numPr>
          <w:ilvl w:val="0"/>
          <w:numId w:val="117"/>
        </w:numPr>
        <w:rPr>
          <w:rFonts w:ascii="Book Antiqua" w:hAnsi="Book Antiqua" w:cs="Arial"/>
          <w:i w:val="0"/>
          <w:iCs w:val="0"/>
        </w:rPr>
      </w:pPr>
      <w:hyperlink r:id="rId46" w:history="1">
        <w:proofErr w:type="spellStart"/>
        <w:r w:rsidRPr="006F0639">
          <w:rPr>
            <w:rStyle w:val="Hyperlink"/>
            <w:rFonts w:ascii="Book Antiqua" w:hAnsi="Book Antiqua"/>
            <w:bCs w:val="0"/>
            <w:i w:val="0"/>
            <w:iCs w:val="0"/>
          </w:rPr>
          <w:t>Bendito</w:t>
        </w:r>
        <w:proofErr w:type="spellEnd"/>
        <w:r w:rsidRPr="006F0639">
          <w:rPr>
            <w:rStyle w:val="Hyperlink"/>
            <w:rFonts w:ascii="Book Antiqua" w:hAnsi="Book Antiqua"/>
            <w:bCs w:val="0"/>
            <w:i w:val="0"/>
            <w:iCs w:val="0"/>
          </w:rPr>
          <w:t xml:space="preserve"> se</w:t>
        </w:r>
        <w:r w:rsidRPr="006F0639">
          <w:rPr>
            <w:rStyle w:val="Hyperlink"/>
            <w:rFonts w:ascii="Book Antiqua" w:hAnsi="Book Antiqua"/>
            <w:bCs w:val="0"/>
            <w:i w:val="0"/>
            <w:iCs w:val="0"/>
          </w:rPr>
          <w:t>a</w:t>
        </w:r>
        <w:r w:rsidRPr="006F0639">
          <w:rPr>
            <w:rStyle w:val="Hyperlink"/>
            <w:rFonts w:ascii="Book Antiqua" w:hAnsi="Book Antiqua"/>
            <w:bCs w:val="0"/>
            <w:i w:val="0"/>
            <w:iCs w:val="0"/>
          </w:rPr>
          <w:t xml:space="preserve"> </w:t>
        </w:r>
        <w:proofErr w:type="spellStart"/>
        <w:r w:rsidRPr="006F0639">
          <w:rPr>
            <w:rStyle w:val="Hyperlink"/>
            <w:rFonts w:ascii="Book Antiqua" w:hAnsi="Book Antiqua"/>
            <w:bCs w:val="0"/>
            <w:i w:val="0"/>
            <w:iCs w:val="0"/>
          </w:rPr>
          <w:t>Jehová</w:t>
        </w:r>
        <w:proofErr w:type="spellEnd"/>
        <w:r w:rsidRPr="006F0639">
          <w:rPr>
            <w:rStyle w:val="Hyperlink"/>
            <w:rFonts w:ascii="Book Antiqua" w:hAnsi="Book Antiqua"/>
            <w:bCs w:val="0"/>
            <w:i w:val="0"/>
            <w:iCs w:val="0"/>
          </w:rPr>
          <w:t xml:space="preserve"> la </w:t>
        </w:r>
        <w:proofErr w:type="spellStart"/>
        <w:r w:rsidRPr="006F0639">
          <w:rPr>
            <w:rStyle w:val="Hyperlink"/>
            <w:rFonts w:ascii="Book Antiqua" w:hAnsi="Book Antiqua"/>
            <w:bCs w:val="0"/>
            <w:i w:val="0"/>
            <w:iCs w:val="0"/>
          </w:rPr>
          <w:t>roca</w:t>
        </w:r>
        <w:proofErr w:type="spellEnd"/>
      </w:hyperlink>
      <w:r w:rsidRPr="00592626">
        <w:rPr>
          <w:rFonts w:ascii="Book Antiqua" w:hAnsi="Book Antiqua"/>
          <w:bCs w:val="0"/>
          <w:i w:val="0"/>
          <w:iCs w:val="0"/>
        </w:rPr>
        <w:t xml:space="preserve"> (Blessed be God the rock):</w:t>
      </w:r>
      <w:r w:rsidRPr="00592626">
        <w:rPr>
          <w:rFonts w:ascii="Book Antiqua" w:hAnsi="Book Antiqua" w:cs="Arial"/>
          <w:i w:val="0"/>
          <w:iCs w:val="0"/>
        </w:rPr>
        <w:t xml:space="preserve"> </w:t>
      </w:r>
      <w:proofErr w:type="spellStart"/>
      <w:r w:rsidRPr="00322FCE">
        <w:rPr>
          <w:rFonts w:ascii="Book Antiqua" w:hAnsi="Book Antiqua"/>
          <w:b w:val="0"/>
          <w:bCs w:val="0"/>
          <w:i w:val="0"/>
          <w:iCs w:val="0"/>
        </w:rPr>
        <w:t>Sólo</w:t>
      </w:r>
      <w:proofErr w:type="spellEnd"/>
      <w:r w:rsidRPr="00322FCE">
        <w:rPr>
          <w:rFonts w:ascii="Book Antiqua" w:hAnsi="Book Antiqua"/>
          <w:b w:val="0"/>
          <w:bCs w:val="0"/>
          <w:i w:val="0"/>
          <w:iCs w:val="0"/>
        </w:rPr>
        <w:t xml:space="preserve"> </w:t>
      </w:r>
      <w:proofErr w:type="spellStart"/>
      <w:r w:rsidRPr="00322FCE">
        <w:rPr>
          <w:rFonts w:ascii="Book Antiqua" w:hAnsi="Book Antiqua"/>
          <w:b w:val="0"/>
          <w:bCs w:val="0"/>
          <w:i w:val="0"/>
          <w:iCs w:val="0"/>
        </w:rPr>
        <w:t>en</w:t>
      </w:r>
      <w:proofErr w:type="spellEnd"/>
      <w:r w:rsidRPr="00322FCE">
        <w:rPr>
          <w:rFonts w:ascii="Book Antiqua" w:hAnsi="Book Antiqua"/>
          <w:b w:val="0"/>
          <w:bCs w:val="0"/>
          <w:i w:val="0"/>
          <w:iCs w:val="0"/>
        </w:rPr>
        <w:t xml:space="preserve"> </w:t>
      </w:r>
      <w:proofErr w:type="spellStart"/>
      <w:r w:rsidRPr="00322FCE">
        <w:rPr>
          <w:rFonts w:ascii="Book Antiqua" w:hAnsi="Book Antiqua"/>
          <w:b w:val="0"/>
          <w:bCs w:val="0"/>
          <w:i w:val="0"/>
          <w:iCs w:val="0"/>
        </w:rPr>
        <w:t>español</w:t>
      </w:r>
      <w:proofErr w:type="spellEnd"/>
      <w:r w:rsidRPr="00322FCE">
        <w:rPr>
          <w:rFonts w:ascii="Book Antiqua" w:hAnsi="Book Antiqua"/>
          <w:b w:val="0"/>
          <w:bCs w:val="0"/>
          <w:i w:val="0"/>
          <w:iCs w:val="0"/>
        </w:rPr>
        <w:t>. / Only in Spanish</w:t>
      </w:r>
      <w:r>
        <w:rPr>
          <w:rFonts w:ascii="Book Antiqua" w:hAnsi="Book Antiqua"/>
          <w:b w:val="0"/>
          <w:bCs w:val="0"/>
          <w:i w:val="0"/>
          <w:iCs w:val="0"/>
        </w:rPr>
        <w:t>.</w:t>
      </w:r>
      <w:r w:rsidRPr="00592626">
        <w:rPr>
          <w:rFonts w:ascii="Book Antiqua" w:hAnsi="Book Antiqua" w:cs="Arial"/>
          <w:b w:val="0"/>
          <w:i w:val="0"/>
          <w:iCs w:val="0"/>
        </w:rPr>
        <w:t xml:space="preserve"> </w:t>
      </w:r>
    </w:p>
    <w:p w14:paraId="3F609070" w14:textId="77777777" w:rsidR="006774AD" w:rsidRPr="00592626" w:rsidRDefault="006774AD" w:rsidP="006774AD">
      <w:pPr>
        <w:pStyle w:val="ListParagraph"/>
        <w:numPr>
          <w:ilvl w:val="0"/>
          <w:numId w:val="117"/>
        </w:numPr>
        <w:spacing w:after="0" w:line="240" w:lineRule="auto"/>
        <w:rPr>
          <w:rFonts w:ascii="Book Antiqua" w:hAnsi="Book Antiqua"/>
          <w:bCs/>
          <w:sz w:val="24"/>
          <w:szCs w:val="24"/>
        </w:rPr>
      </w:pPr>
      <w:hyperlink r:id="rId47" w:history="1">
        <w:proofErr w:type="spellStart"/>
        <w:r w:rsidRPr="006F0639">
          <w:rPr>
            <w:rStyle w:val="Hyperlink"/>
            <w:rFonts w:ascii="Book Antiqua" w:hAnsi="Book Antiqua"/>
            <w:b/>
            <w:bCs/>
            <w:sz w:val="24"/>
            <w:szCs w:val="24"/>
          </w:rPr>
          <w:t>Sé</w:t>
        </w:r>
        <w:proofErr w:type="spellEnd"/>
        <w:r w:rsidRPr="006F0639">
          <w:rPr>
            <w:rStyle w:val="Hyperlink"/>
            <w:rFonts w:ascii="Book Antiqua" w:hAnsi="Book Antiqua"/>
            <w:b/>
            <w:bCs/>
            <w:sz w:val="24"/>
            <w:szCs w:val="24"/>
          </w:rPr>
          <w:t xml:space="preserve"> que mi Redentor </w:t>
        </w:r>
        <w:proofErr w:type="spellStart"/>
        <w:r w:rsidRPr="006F0639">
          <w:rPr>
            <w:rStyle w:val="Hyperlink"/>
            <w:rFonts w:ascii="Book Antiqua" w:hAnsi="Book Antiqua"/>
            <w:b/>
            <w:bCs/>
            <w:sz w:val="24"/>
            <w:szCs w:val="24"/>
          </w:rPr>
          <w:t>vive</w:t>
        </w:r>
        <w:proofErr w:type="spellEnd"/>
        <w:r w:rsidRPr="006F0639">
          <w:rPr>
            <w:rStyle w:val="Hyperlink"/>
            <w:rFonts w:ascii="Book Antiqua" w:hAnsi="Book Antiqua"/>
            <w:b/>
            <w:bCs/>
            <w:sz w:val="24"/>
            <w:szCs w:val="24"/>
          </w:rPr>
          <w:t xml:space="preserve"> / My Redeem</w:t>
        </w:r>
        <w:r w:rsidRPr="006F0639">
          <w:rPr>
            <w:rStyle w:val="Hyperlink"/>
            <w:rFonts w:ascii="Book Antiqua" w:hAnsi="Book Antiqua"/>
            <w:b/>
            <w:bCs/>
            <w:sz w:val="24"/>
            <w:szCs w:val="24"/>
          </w:rPr>
          <w:t>e</w:t>
        </w:r>
        <w:r w:rsidRPr="006F0639">
          <w:rPr>
            <w:rStyle w:val="Hyperlink"/>
            <w:rFonts w:ascii="Book Antiqua" w:hAnsi="Book Antiqua"/>
            <w:b/>
            <w:bCs/>
            <w:sz w:val="24"/>
            <w:szCs w:val="24"/>
          </w:rPr>
          <w:t>r lives</w:t>
        </w:r>
      </w:hyperlink>
    </w:p>
    <w:p w14:paraId="7691F48C" w14:textId="77777777" w:rsidR="006774AD" w:rsidRPr="00592626" w:rsidRDefault="006774AD" w:rsidP="006774AD">
      <w:pPr>
        <w:pStyle w:val="ListParagraph"/>
        <w:numPr>
          <w:ilvl w:val="0"/>
          <w:numId w:val="117"/>
        </w:numPr>
        <w:spacing w:after="0" w:line="240" w:lineRule="auto"/>
        <w:rPr>
          <w:rFonts w:ascii="Book Antiqua" w:hAnsi="Book Antiqua"/>
          <w:bCs/>
          <w:sz w:val="24"/>
          <w:szCs w:val="24"/>
        </w:rPr>
      </w:pPr>
      <w:hyperlink r:id="rId48" w:history="1">
        <w:proofErr w:type="spellStart"/>
        <w:r w:rsidRPr="006F0639">
          <w:rPr>
            <w:rStyle w:val="Hyperlink"/>
            <w:rFonts w:ascii="Book Antiqua" w:hAnsi="Book Antiqua"/>
            <w:b/>
            <w:bCs/>
            <w:sz w:val="24"/>
            <w:szCs w:val="24"/>
          </w:rPr>
          <w:t>Poderoso</w:t>
        </w:r>
        <w:proofErr w:type="spellEnd"/>
        <w:r w:rsidRPr="006F0639">
          <w:rPr>
            <w:rStyle w:val="Hyperlink"/>
            <w:rFonts w:ascii="Book Antiqua" w:hAnsi="Book Antiqua"/>
            <w:b/>
            <w:bCs/>
            <w:sz w:val="24"/>
            <w:szCs w:val="24"/>
          </w:rPr>
          <w:t xml:space="preserve"> para </w:t>
        </w:r>
        <w:proofErr w:type="spellStart"/>
        <w:r w:rsidRPr="006F0639">
          <w:rPr>
            <w:rStyle w:val="Hyperlink"/>
            <w:rFonts w:ascii="Book Antiqua" w:hAnsi="Book Antiqua"/>
            <w:b/>
            <w:bCs/>
            <w:sz w:val="24"/>
            <w:szCs w:val="24"/>
          </w:rPr>
          <w:t>salvar</w:t>
        </w:r>
        <w:proofErr w:type="spellEnd"/>
        <w:r w:rsidRPr="006F0639">
          <w:rPr>
            <w:rStyle w:val="Hyperlink"/>
            <w:rFonts w:ascii="Book Antiqua" w:hAnsi="Book Antiqua"/>
            <w:b/>
            <w:bCs/>
            <w:sz w:val="24"/>
            <w:szCs w:val="24"/>
          </w:rPr>
          <w:t xml:space="preserve"> / Mighty to </w:t>
        </w:r>
        <w:r w:rsidRPr="006F0639">
          <w:rPr>
            <w:rStyle w:val="Hyperlink"/>
            <w:rFonts w:ascii="Book Antiqua" w:hAnsi="Book Antiqua"/>
            <w:b/>
            <w:bCs/>
            <w:sz w:val="24"/>
            <w:szCs w:val="24"/>
          </w:rPr>
          <w:t>S</w:t>
        </w:r>
        <w:r w:rsidRPr="006F0639">
          <w:rPr>
            <w:rStyle w:val="Hyperlink"/>
            <w:rFonts w:ascii="Book Antiqua" w:hAnsi="Book Antiqua"/>
            <w:b/>
            <w:bCs/>
            <w:sz w:val="24"/>
            <w:szCs w:val="24"/>
          </w:rPr>
          <w:t>ave</w:t>
        </w:r>
      </w:hyperlink>
    </w:p>
    <w:p w14:paraId="585F9339" w14:textId="77777777" w:rsidR="006774AD" w:rsidRPr="00592626" w:rsidRDefault="006774AD" w:rsidP="006774AD">
      <w:pPr>
        <w:pStyle w:val="ListParagraph"/>
        <w:numPr>
          <w:ilvl w:val="0"/>
          <w:numId w:val="117"/>
        </w:numPr>
        <w:spacing w:after="0" w:line="240" w:lineRule="auto"/>
        <w:rPr>
          <w:rFonts w:ascii="Book Antiqua" w:hAnsi="Book Antiqua"/>
          <w:bCs/>
          <w:sz w:val="24"/>
          <w:szCs w:val="24"/>
        </w:rPr>
      </w:pPr>
      <w:hyperlink r:id="rId49" w:history="1">
        <w:r w:rsidRPr="006F0639">
          <w:rPr>
            <w:rStyle w:val="Hyperlink"/>
            <w:rFonts w:ascii="Book Antiqua" w:hAnsi="Book Antiqua"/>
            <w:b/>
            <w:bCs/>
            <w:sz w:val="24"/>
            <w:szCs w:val="24"/>
          </w:rPr>
          <w:t xml:space="preserve">Hoy que </w:t>
        </w:r>
        <w:proofErr w:type="spellStart"/>
        <w:r w:rsidRPr="006F0639">
          <w:rPr>
            <w:rStyle w:val="Hyperlink"/>
            <w:rFonts w:ascii="Book Antiqua" w:hAnsi="Book Antiqua"/>
            <w:b/>
            <w:bCs/>
            <w:sz w:val="24"/>
            <w:szCs w:val="24"/>
          </w:rPr>
          <w:t>cerca</w:t>
        </w:r>
        <w:proofErr w:type="spellEnd"/>
        <w:r w:rsidRPr="006F0639">
          <w:rPr>
            <w:rStyle w:val="Hyperlink"/>
            <w:rFonts w:ascii="Book Antiqua" w:hAnsi="Book Antiqua"/>
            <w:b/>
            <w:bCs/>
            <w:sz w:val="24"/>
            <w:szCs w:val="24"/>
          </w:rPr>
          <w:t xml:space="preserve"> </w:t>
        </w:r>
        <w:proofErr w:type="spellStart"/>
        <w:r w:rsidRPr="006F0639">
          <w:rPr>
            <w:rStyle w:val="Hyperlink"/>
            <w:rFonts w:ascii="Book Antiqua" w:hAnsi="Book Antiqua"/>
            <w:b/>
            <w:bCs/>
            <w:sz w:val="24"/>
            <w:szCs w:val="24"/>
          </w:rPr>
          <w:t>estás</w:t>
        </w:r>
        <w:proofErr w:type="spellEnd"/>
        <w:r w:rsidRPr="006F0639">
          <w:rPr>
            <w:rStyle w:val="Hyperlink"/>
            <w:rFonts w:ascii="Book Antiqua" w:hAnsi="Book Antiqua"/>
            <w:b/>
            <w:bCs/>
            <w:sz w:val="24"/>
            <w:szCs w:val="24"/>
          </w:rPr>
          <w:t xml:space="preserve"> / Now that you’re n</w:t>
        </w:r>
        <w:r w:rsidRPr="006F0639">
          <w:rPr>
            <w:rStyle w:val="Hyperlink"/>
            <w:rFonts w:ascii="Book Antiqua" w:hAnsi="Book Antiqua"/>
            <w:b/>
            <w:bCs/>
            <w:sz w:val="24"/>
            <w:szCs w:val="24"/>
          </w:rPr>
          <w:t>e</w:t>
        </w:r>
        <w:r w:rsidRPr="006F0639">
          <w:rPr>
            <w:rStyle w:val="Hyperlink"/>
            <w:rFonts w:ascii="Book Antiqua" w:hAnsi="Book Antiqua"/>
            <w:b/>
            <w:bCs/>
            <w:sz w:val="24"/>
            <w:szCs w:val="24"/>
          </w:rPr>
          <w:t>ar</w:t>
        </w:r>
      </w:hyperlink>
    </w:p>
    <w:p w14:paraId="659FCEFE" w14:textId="77777777" w:rsidR="006774AD" w:rsidRPr="00592626" w:rsidRDefault="006774AD" w:rsidP="006774AD">
      <w:pPr>
        <w:pStyle w:val="ListParagraph"/>
        <w:numPr>
          <w:ilvl w:val="0"/>
          <w:numId w:val="117"/>
        </w:numPr>
        <w:spacing w:after="0" w:line="240" w:lineRule="auto"/>
        <w:rPr>
          <w:rFonts w:ascii="Book Antiqua" w:hAnsi="Book Antiqua"/>
          <w:bCs/>
          <w:sz w:val="24"/>
          <w:szCs w:val="24"/>
        </w:rPr>
      </w:pPr>
      <w:hyperlink r:id="rId50" w:history="1">
        <w:r w:rsidRPr="006F0639">
          <w:rPr>
            <w:rStyle w:val="Hyperlink"/>
            <w:rFonts w:ascii="Book Antiqua" w:hAnsi="Book Antiqua"/>
            <w:b/>
            <w:bCs/>
            <w:sz w:val="24"/>
            <w:szCs w:val="24"/>
          </w:rPr>
          <w:t xml:space="preserve">Eres </w:t>
        </w:r>
        <w:proofErr w:type="spellStart"/>
        <w:r w:rsidRPr="006F0639">
          <w:rPr>
            <w:rStyle w:val="Hyperlink"/>
            <w:rFonts w:ascii="Book Antiqua" w:hAnsi="Book Antiqua"/>
            <w:b/>
            <w:bCs/>
            <w:sz w:val="24"/>
            <w:szCs w:val="24"/>
          </w:rPr>
          <w:t>fiel</w:t>
        </w:r>
        <w:proofErr w:type="spellEnd"/>
        <w:r w:rsidRPr="006F0639">
          <w:rPr>
            <w:rStyle w:val="Hyperlink"/>
            <w:rFonts w:ascii="Book Antiqua" w:hAnsi="Book Antiqua"/>
            <w:b/>
            <w:bCs/>
            <w:sz w:val="24"/>
            <w:szCs w:val="24"/>
          </w:rPr>
          <w:t xml:space="preserve"> / You</w:t>
        </w:r>
        <w:r w:rsidRPr="006F0639">
          <w:rPr>
            <w:rStyle w:val="Hyperlink"/>
            <w:rFonts w:ascii="Book Antiqua" w:hAnsi="Book Antiqua"/>
            <w:b/>
            <w:bCs/>
            <w:sz w:val="24"/>
            <w:szCs w:val="24"/>
          </w:rPr>
          <w:t xml:space="preserve"> </w:t>
        </w:r>
        <w:r w:rsidRPr="006F0639">
          <w:rPr>
            <w:rStyle w:val="Hyperlink"/>
            <w:rFonts w:ascii="Book Antiqua" w:hAnsi="Book Antiqua"/>
            <w:b/>
            <w:bCs/>
            <w:sz w:val="24"/>
            <w:szCs w:val="24"/>
          </w:rPr>
          <w:t>are Good</w:t>
        </w:r>
      </w:hyperlink>
    </w:p>
    <w:p w14:paraId="3ED4C595" w14:textId="05F58831" w:rsidR="006774AD" w:rsidRPr="00592626" w:rsidRDefault="006522E3" w:rsidP="006774AD">
      <w:pPr>
        <w:pStyle w:val="BodyText"/>
        <w:numPr>
          <w:ilvl w:val="0"/>
          <w:numId w:val="117"/>
        </w:numPr>
        <w:rPr>
          <w:rFonts w:ascii="Book Antiqua" w:hAnsi="Book Antiqua"/>
          <w:b w:val="0"/>
          <w:i w:val="0"/>
          <w:iCs w:val="0"/>
        </w:rPr>
      </w:pPr>
      <w:hyperlink r:id="rId51" w:history="1">
        <w:r w:rsidR="006774AD" w:rsidRPr="006522E3">
          <w:rPr>
            <w:rStyle w:val="Hyperlink"/>
            <w:rFonts w:ascii="Book Antiqua" w:hAnsi="Book Antiqua"/>
            <w:bCs w:val="0"/>
            <w:i w:val="0"/>
            <w:iCs w:val="0"/>
          </w:rPr>
          <w:t xml:space="preserve">La canción </w:t>
        </w:r>
        <w:proofErr w:type="spellStart"/>
        <w:r w:rsidR="006774AD" w:rsidRPr="006522E3">
          <w:rPr>
            <w:rStyle w:val="Hyperlink"/>
            <w:rFonts w:ascii="Book Antiqua" w:hAnsi="Book Antiqua"/>
            <w:bCs w:val="0"/>
            <w:i w:val="0"/>
            <w:iCs w:val="0"/>
          </w:rPr>
          <w:t>feliz</w:t>
        </w:r>
        <w:proofErr w:type="spellEnd"/>
        <w:r w:rsidR="006774AD" w:rsidRPr="006522E3">
          <w:rPr>
            <w:rStyle w:val="Hyperlink"/>
            <w:rFonts w:ascii="Book Antiqua" w:hAnsi="Book Antiqua"/>
            <w:bCs w:val="0"/>
            <w:i w:val="0"/>
            <w:iCs w:val="0"/>
          </w:rPr>
          <w:t xml:space="preserve"> / The Happy </w:t>
        </w:r>
        <w:r w:rsidR="006774AD" w:rsidRPr="006522E3">
          <w:rPr>
            <w:rStyle w:val="Hyperlink"/>
            <w:rFonts w:ascii="Book Antiqua" w:hAnsi="Book Antiqua"/>
            <w:bCs w:val="0"/>
            <w:i w:val="0"/>
            <w:iCs w:val="0"/>
          </w:rPr>
          <w:t>S</w:t>
        </w:r>
        <w:r w:rsidR="006774AD" w:rsidRPr="006522E3">
          <w:rPr>
            <w:rStyle w:val="Hyperlink"/>
            <w:rFonts w:ascii="Book Antiqua" w:hAnsi="Book Antiqua"/>
            <w:bCs w:val="0"/>
            <w:i w:val="0"/>
            <w:iCs w:val="0"/>
          </w:rPr>
          <w:t>ong</w:t>
        </w:r>
      </w:hyperlink>
    </w:p>
    <w:p w14:paraId="03ACC0C5" w14:textId="77777777" w:rsidR="006774AD" w:rsidRPr="00592626" w:rsidRDefault="006774AD" w:rsidP="006774AD">
      <w:pPr>
        <w:pStyle w:val="ListParagraph"/>
        <w:numPr>
          <w:ilvl w:val="0"/>
          <w:numId w:val="134"/>
        </w:numPr>
        <w:spacing w:line="240" w:lineRule="auto"/>
        <w:rPr>
          <w:rFonts w:ascii="Book Antiqua" w:hAnsi="Book Antiqua" w:cs="Arial"/>
          <w:bCs/>
          <w:sz w:val="24"/>
          <w:szCs w:val="24"/>
        </w:rPr>
      </w:pPr>
      <w:hyperlink r:id="rId52" w:history="1">
        <w:r w:rsidRPr="006F0639">
          <w:rPr>
            <w:rStyle w:val="Hyperlink"/>
            <w:rFonts w:ascii="Book Antiqua" w:hAnsi="Book Antiqua"/>
            <w:b/>
            <w:sz w:val="24"/>
            <w:szCs w:val="24"/>
          </w:rPr>
          <w:t>Glorioso día / Gloriou</w:t>
        </w:r>
        <w:r w:rsidRPr="006F0639">
          <w:rPr>
            <w:rStyle w:val="Hyperlink"/>
            <w:rFonts w:ascii="Book Antiqua" w:hAnsi="Book Antiqua"/>
            <w:b/>
            <w:sz w:val="24"/>
            <w:szCs w:val="24"/>
          </w:rPr>
          <w:t>s</w:t>
        </w:r>
        <w:r w:rsidRPr="006F0639">
          <w:rPr>
            <w:rStyle w:val="Hyperlink"/>
            <w:rFonts w:ascii="Book Antiqua" w:hAnsi="Book Antiqua"/>
            <w:b/>
            <w:sz w:val="24"/>
            <w:szCs w:val="24"/>
          </w:rPr>
          <w:t xml:space="preserve"> Day</w:t>
        </w:r>
      </w:hyperlink>
      <w:r w:rsidRPr="00592626">
        <w:rPr>
          <w:rFonts w:ascii="Book Antiqua" w:hAnsi="Book Antiqua" w:cs="Arial"/>
          <w:bCs/>
          <w:sz w:val="24"/>
          <w:szCs w:val="24"/>
        </w:rPr>
        <w:t xml:space="preserve">  </w:t>
      </w: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29024D"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3"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1C9D323E" w14:textId="77777777" w:rsidR="00317263" w:rsidRPr="00592626" w:rsidRDefault="00317263" w:rsidP="00317263">
      <w:pPr>
        <w:numPr>
          <w:ilvl w:val="1"/>
          <w:numId w:val="2"/>
        </w:numPr>
        <w:autoSpaceDE/>
        <w:autoSpaceDN/>
        <w:adjustRightInd/>
        <w:rPr>
          <w:rStyle w:val="Hyperlink"/>
          <w:rFonts w:ascii="Book Antiqua" w:hAnsi="Book Antiqua" w:cs="Palatino"/>
          <w:color w:val="auto"/>
          <w:u w:val="none"/>
          <w:lang w:val="es-US"/>
        </w:rPr>
      </w:pPr>
      <w:hyperlink r:id="rId54" w:history="1">
        <w:r w:rsidRPr="00592626">
          <w:rPr>
            <w:rStyle w:val="Hyperlink"/>
            <w:rFonts w:ascii="Book Antiqua" w:hAnsi="Book Antiqua"/>
          </w:rPr>
          <w:t xml:space="preserve">Hacer las </w:t>
        </w:r>
        <w:proofErr w:type="spellStart"/>
        <w:r w:rsidRPr="00592626">
          <w:rPr>
            <w:rStyle w:val="Hyperlink"/>
            <w:rFonts w:ascii="Book Antiqua" w:hAnsi="Book Antiqua"/>
          </w:rPr>
          <w:t>preguntas</w:t>
        </w:r>
        <w:proofErr w:type="spellEnd"/>
        <w:r w:rsidRPr="00592626">
          <w:rPr>
            <w:rStyle w:val="Hyperlink"/>
            <w:rFonts w:ascii="Book Antiqua" w:hAnsi="Book Antiqua"/>
          </w:rPr>
          <w:t xml:space="preserve"> </w:t>
        </w:r>
        <w:proofErr w:type="spellStart"/>
        <w:r w:rsidRPr="00592626">
          <w:rPr>
            <w:rStyle w:val="Hyperlink"/>
            <w:rFonts w:ascii="Book Antiqua" w:hAnsi="Book Antiqua"/>
          </w:rPr>
          <w:t>correctas</w:t>
        </w:r>
        <w:proofErr w:type="spellEnd"/>
        <w:r w:rsidRPr="00592626">
          <w:rPr>
            <w:rStyle w:val="Hyperlink"/>
            <w:rFonts w:ascii="Book Antiqua" w:hAnsi="Book Antiqua"/>
          </w:rPr>
          <w:t xml:space="preserve"> / Asking the Right Q</w:t>
        </w:r>
        <w:r w:rsidRPr="00592626">
          <w:rPr>
            <w:rStyle w:val="Hyperlink"/>
            <w:rFonts w:ascii="Book Antiqua" w:hAnsi="Book Antiqua"/>
          </w:rPr>
          <w:t>u</w:t>
        </w:r>
        <w:r w:rsidRPr="00592626">
          <w:rPr>
            <w:rStyle w:val="Hyperlink"/>
            <w:rFonts w:ascii="Book Antiqua" w:hAnsi="Book Antiqua"/>
          </w:rPr>
          <w:t>estions</w:t>
        </w:r>
      </w:hyperlink>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5"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7"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8"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1730AD81"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317263" w:rsidRPr="00592626">
        <w:rPr>
          <w:rFonts w:ascii="Book Antiqua" w:hAnsi="Book Antiqua" w:cs="Palatino"/>
          <w:i/>
          <w:color w:val="FF0000"/>
          <w:sz w:val="20"/>
          <w:szCs w:val="20"/>
          <w:lang w:val="es-ES"/>
        </w:rPr>
        <w:t xml:space="preserve">2 </w:t>
      </w:r>
      <w:r w:rsidR="00317263">
        <w:rPr>
          <w:rFonts w:ascii="Book Antiqua" w:hAnsi="Book Antiqua" w:cs="Palatino"/>
          <w:i/>
          <w:color w:val="FF0000"/>
          <w:sz w:val="20"/>
          <w:szCs w:val="20"/>
          <w:lang w:val="es-ES"/>
        </w:rPr>
        <w:t>Tesalonicenses/</w:t>
      </w:r>
      <w:proofErr w:type="spellStart"/>
      <w:r w:rsidR="00317263" w:rsidRPr="00592626">
        <w:rPr>
          <w:rFonts w:ascii="Book Antiqua" w:hAnsi="Book Antiqua" w:cs="Palatino"/>
          <w:i/>
          <w:color w:val="FF0000"/>
          <w:sz w:val="20"/>
          <w:szCs w:val="20"/>
          <w:lang w:val="es-ES"/>
        </w:rPr>
        <w:t>Thessalonians</w:t>
      </w:r>
      <w:proofErr w:type="spellEnd"/>
      <w:r w:rsidR="00317263" w:rsidRPr="00592626">
        <w:rPr>
          <w:rFonts w:ascii="Book Antiqua" w:hAnsi="Book Antiqua" w:cs="Palatino"/>
          <w:i/>
          <w:color w:val="FF0000"/>
          <w:sz w:val="20"/>
          <w:szCs w:val="20"/>
          <w:lang w:val="es-ES"/>
        </w:rPr>
        <w:t xml:space="preserve"> 2</w:t>
      </w:r>
      <w:r w:rsidR="00317263">
        <w:rPr>
          <w:rFonts w:ascii="Book Antiqua" w:hAnsi="Book Antiqua" w:cs="Palatino"/>
          <w:i/>
          <w:color w:val="FF0000"/>
          <w:sz w:val="20"/>
          <w:szCs w:val="20"/>
          <w:lang w:val="es-ES"/>
        </w:rPr>
        <w:t>,</w:t>
      </w:r>
      <w:r w:rsidR="00317263" w:rsidRPr="00592626">
        <w:rPr>
          <w:rFonts w:ascii="Book Antiqua" w:hAnsi="Book Antiqua" w:cs="Palatino"/>
          <w:i/>
          <w:color w:val="FF0000"/>
          <w:sz w:val="20"/>
          <w:szCs w:val="20"/>
          <w:lang w:val="es-ES"/>
        </w:rPr>
        <w:t>16-17</w:t>
      </w:r>
      <w:r w:rsidR="00317263" w:rsidRPr="00F542C5">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16"/>
        <w:gridCol w:w="5064"/>
      </w:tblGrid>
      <w:tr w:rsidR="001C0F9C" w:rsidRPr="00890F9C" w14:paraId="6E71E85C" w14:textId="77777777" w:rsidTr="00713FF4">
        <w:tc>
          <w:tcPr>
            <w:tcW w:w="5395" w:type="dxa"/>
          </w:tcPr>
          <w:p w14:paraId="77CE3A2C" w14:textId="13986951" w:rsidR="001C0F9C" w:rsidRPr="004A0741" w:rsidRDefault="0029024D" w:rsidP="001C274B">
            <w:pPr>
              <w:rPr>
                <w:rFonts w:ascii="Book Antiqua" w:hAnsi="Book Antiqua" w:cs="Palatino"/>
                <w:lang w:val="es-ES"/>
              </w:rPr>
            </w:pPr>
            <w:r w:rsidRPr="00F542C5">
              <w:rPr>
                <w:rFonts w:ascii="Book Antiqua" w:hAnsi="Book Antiqua" w:cs="Palatino"/>
                <w:lang w:val="es-ES"/>
              </w:rPr>
              <w:t xml:space="preserve">Recibimos bendición: </w:t>
            </w:r>
            <w:r w:rsidR="00317263" w:rsidRPr="00A50508">
              <w:rPr>
                <w:rFonts w:ascii="Book Antiqua" w:hAnsi="Book Antiqua"/>
                <w:lang w:val="es-ES"/>
              </w:rPr>
              <w:t>Que nuestro Señor Jesucristo mismo y Dios nuestro Padre, que nos amó y por su gracia nos dio consuelo eterno y una buena esperanza, les anime y les fortalezca el corazón, para que tanto en palabra como en obra hagan todo lo que sea bueno</w:t>
            </w:r>
            <w:r w:rsidR="00723398" w:rsidRPr="00D22979">
              <w:rPr>
                <w:rFonts w:ascii="Book Antiqua" w:hAnsi="Book Antiqua"/>
                <w:lang w:val="es-ES"/>
              </w:rPr>
              <w:t>.</w:t>
            </w:r>
          </w:p>
        </w:tc>
        <w:tc>
          <w:tcPr>
            <w:tcW w:w="5395" w:type="dxa"/>
          </w:tcPr>
          <w:p w14:paraId="3D9A95CF" w14:textId="661A7A97" w:rsidR="001C0F9C" w:rsidRPr="00A8040F" w:rsidRDefault="0029024D" w:rsidP="00114885">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00317263" w:rsidRPr="00592626">
              <w:rPr>
                <w:rFonts w:ascii="Book Antiqua" w:hAnsi="Book Antiqua" w:cs="Palatino"/>
              </w:rPr>
              <w:t>May our Lord Jesus Christ himself and God our Father, who loved us and by his grace gave us eternal encouragement and good hope, encourage your hearts and strengthen you in every good deed and word</w:t>
            </w:r>
            <w:r w:rsidR="00114885" w:rsidRPr="00114885">
              <w:rPr>
                <w:rFonts w:ascii="Book Antiqua" w:hAnsi="Book Antiqua" w:cs="Palatino"/>
              </w:rPr>
              <w:t xml:space="preserve">. </w:t>
            </w:r>
          </w:p>
        </w:tc>
      </w:tr>
    </w:tbl>
    <w:p w14:paraId="4108658F" w14:textId="77777777" w:rsidR="00C90B7E" w:rsidRDefault="00C90B7E" w:rsidP="00181E59">
      <w:pPr>
        <w:rPr>
          <w:rFonts w:ascii="Book Antiqua" w:hAnsi="Book Antiqua" w:cs="Palatino"/>
          <w:b/>
          <w:lang w:val="es-ES"/>
        </w:rPr>
      </w:pPr>
    </w:p>
    <w:p w14:paraId="152C337E" w14:textId="4F354E64"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317263" w:rsidRPr="00A50508">
        <w:rPr>
          <w:rFonts w:ascii="Book Antiqua" w:hAnsi="Book Antiqua" w:cs="Palatino"/>
          <w:i/>
          <w:color w:val="FF0000"/>
          <w:sz w:val="20"/>
          <w:szCs w:val="20"/>
          <w:lang w:val="es-ES"/>
        </w:rPr>
        <w:t>Hageo</w:t>
      </w:r>
      <w:r w:rsidR="00317263">
        <w:rPr>
          <w:rFonts w:ascii="Book Antiqua" w:hAnsi="Book Antiqua" w:cs="Palatino"/>
          <w:i/>
          <w:color w:val="FF0000"/>
          <w:sz w:val="20"/>
          <w:szCs w:val="20"/>
          <w:lang w:val="es-ES"/>
        </w:rPr>
        <w:t>/</w:t>
      </w:r>
      <w:proofErr w:type="spellStart"/>
      <w:r w:rsidR="00317263">
        <w:rPr>
          <w:rFonts w:ascii="Book Antiqua" w:hAnsi="Book Antiqua" w:cs="Palatino"/>
          <w:i/>
          <w:color w:val="FF0000"/>
          <w:sz w:val="20"/>
          <w:szCs w:val="20"/>
          <w:lang w:val="es-ES"/>
        </w:rPr>
        <w:t>Haggai</w:t>
      </w:r>
      <w:proofErr w:type="spellEnd"/>
      <w:r w:rsidR="00317263" w:rsidRPr="00A50508">
        <w:rPr>
          <w:rFonts w:ascii="Book Antiqua" w:hAnsi="Book Antiqua" w:cs="Palatino"/>
          <w:i/>
          <w:color w:val="FF0000"/>
          <w:sz w:val="20"/>
          <w:szCs w:val="20"/>
          <w:lang w:val="es-ES"/>
        </w:rPr>
        <w:t xml:space="preserve"> 1,15-2,9</w:t>
      </w:r>
      <w:r w:rsidR="00317263" w:rsidRPr="00F542C5">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48479366" w:rsidR="001250B0" w:rsidRPr="00890F9C" w:rsidRDefault="00C40405" w:rsidP="00A53EF6">
            <w:pPr>
              <w:rPr>
                <w:rFonts w:ascii="Book Antiqua" w:hAnsi="Book Antiqua"/>
                <w:lang w:val="es-ES"/>
              </w:rPr>
            </w:pPr>
            <w:r w:rsidRPr="00D22979">
              <w:rPr>
                <w:rFonts w:ascii="Book Antiqua" w:hAnsi="Book Antiqua" w:cs="Palatino"/>
                <w:lang w:val="es-ES"/>
              </w:rPr>
              <w:t xml:space="preserve">Para ser de bendición: </w:t>
            </w:r>
            <w:r w:rsidR="00317263" w:rsidRPr="00A50508">
              <w:rPr>
                <w:rFonts w:ascii="Book Antiqua" w:hAnsi="Book Antiqua"/>
                <w:lang w:val="es-ES"/>
              </w:rPr>
              <w:t xml:space="preserve">Esfuércense. No teman, porque Dios está con ustedes. El Dios que nos dio libertad, el Dios siempre presente, llenará el mundo de su gloria y le dará paz. Sean profetas y anuncien su amor, </w:t>
            </w:r>
            <w:r w:rsidR="00317263" w:rsidRPr="00A50508">
              <w:rPr>
                <w:rFonts w:ascii="Book Antiqua" w:hAnsi="Book Antiqua"/>
                <w:lang w:val="es-ES"/>
              </w:rPr>
              <w:lastRenderedPageBreak/>
              <w:t>su paz, y su fortaleza a todo el mundo. Amén</w:t>
            </w:r>
            <w:r w:rsidR="00A822E0" w:rsidRPr="00D22979">
              <w:rPr>
                <w:rFonts w:ascii="Book Antiqua" w:hAnsi="Book Antiqua" w:cs="Palatino"/>
                <w:lang w:val="es-ES"/>
              </w:rPr>
              <w:t xml:space="preserve">.  </w:t>
            </w:r>
          </w:p>
        </w:tc>
        <w:tc>
          <w:tcPr>
            <w:tcW w:w="5035" w:type="dxa"/>
          </w:tcPr>
          <w:p w14:paraId="19BE3056" w14:textId="60348862" w:rsidR="0095390A" w:rsidRPr="00942864" w:rsidRDefault="00C40405" w:rsidP="00114885">
            <w:pPr>
              <w:rPr>
                <w:rFonts w:ascii="Book Antiqua" w:hAnsi="Book Antiqua"/>
              </w:rPr>
            </w:pPr>
            <w:r w:rsidRPr="00561885">
              <w:rPr>
                <w:rFonts w:ascii="Book Antiqua" w:hAnsi="Book Antiqua" w:cs="Palatino"/>
              </w:rPr>
              <w:lastRenderedPageBreak/>
              <w:t>To be a blessing:</w:t>
            </w:r>
            <w:r>
              <w:t xml:space="preserve"> </w:t>
            </w:r>
            <w:r w:rsidR="00317263" w:rsidRPr="00592626">
              <w:rPr>
                <w:rFonts w:ascii="Book Antiqua" w:hAnsi="Book Antiqua" w:cs="Palatino"/>
              </w:rPr>
              <w:t xml:space="preserve">Take courage. Do not fear, for God is with you. God, who gave us freedom, God who is always present, will fill the world with glory and will give us peace. </w:t>
            </w:r>
            <w:r w:rsidR="00317263" w:rsidRPr="00592626">
              <w:rPr>
                <w:rFonts w:ascii="Book Antiqua" w:hAnsi="Book Antiqua" w:cs="Palatino"/>
              </w:rPr>
              <w:lastRenderedPageBreak/>
              <w:t xml:space="preserve">Be prophets and announce God’s love, peace and strength to all the world. </w:t>
            </w:r>
            <w:r w:rsidR="00317263" w:rsidRPr="00A50508">
              <w:rPr>
                <w:rFonts w:ascii="Book Antiqua" w:hAnsi="Book Antiqua" w:cs="Palatino"/>
                <w:b/>
                <w:bCs/>
                <w:i/>
                <w:iCs/>
              </w:rPr>
              <w:t>Amen</w:t>
            </w:r>
            <w:r w:rsidR="00114885" w:rsidRPr="00114885">
              <w:rPr>
                <w:rFonts w:ascii="Book Antiqua" w:hAnsi="Book Antiqua" w:cs="Palatino"/>
              </w:rPr>
              <w:t>.</w:t>
            </w:r>
          </w:p>
        </w:tc>
      </w:tr>
    </w:tbl>
    <w:p w14:paraId="183AB147" w14:textId="77777777" w:rsidR="00AC23E0" w:rsidRDefault="00AC23E0" w:rsidP="00E035FF">
      <w:pPr>
        <w:rPr>
          <w:rFonts w:ascii="Book Antiqua" w:hAnsi="Book Antiqua" w:cs="Palatino"/>
          <w:b/>
        </w:rPr>
      </w:pPr>
    </w:p>
    <w:p w14:paraId="5267E02B" w14:textId="29E59C90" w:rsidR="00120523" w:rsidRPr="00B34352" w:rsidRDefault="00120523" w:rsidP="00120523">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6522E3" w:rsidRPr="006522E3">
        <w:rPr>
          <w:rFonts w:ascii="Book Antiqua" w:hAnsi="Book Antiqua" w:cs="Palatino"/>
          <w:bCs/>
          <w:i/>
          <w:iCs/>
          <w:color w:val="FF0000"/>
          <w:sz w:val="20"/>
          <w:szCs w:val="20"/>
          <w:lang w:val="es-ES"/>
        </w:rPr>
        <w:t>2 Tesalonicenses 2,1–5; 13–17. MGV</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1"/>
        <w:gridCol w:w="5019"/>
      </w:tblGrid>
      <w:tr w:rsidR="00120523" w:rsidRPr="00FF229A" w14:paraId="19A805DB" w14:textId="77777777" w:rsidTr="007425F8">
        <w:tc>
          <w:tcPr>
            <w:tcW w:w="5395" w:type="dxa"/>
          </w:tcPr>
          <w:p w14:paraId="4DB29ED0" w14:textId="400DBC8E" w:rsidR="006522E3" w:rsidRPr="006522E3" w:rsidRDefault="00120523" w:rsidP="006522E3">
            <w:pPr>
              <w:rPr>
                <w:rFonts w:ascii="Book Antiqua" w:hAnsi="Book Antiqua" w:cs="Palatino"/>
                <w:lang w:val="es-ES"/>
              </w:rPr>
            </w:pPr>
            <w:r w:rsidRPr="00120523">
              <w:rPr>
                <w:rFonts w:ascii="Book Antiqua" w:hAnsi="Book Antiqua" w:cs="Palatino"/>
                <w:lang w:val="es-ES"/>
              </w:rPr>
              <w:t>Para ser de bendición</w:t>
            </w:r>
            <w:r w:rsidRPr="00D22979">
              <w:rPr>
                <w:rFonts w:ascii="Book Antiqua" w:hAnsi="Book Antiqua" w:cs="Palatino"/>
                <w:lang w:val="es-ES"/>
              </w:rPr>
              <w:t xml:space="preserve">: </w:t>
            </w:r>
            <w:r w:rsidR="006522E3" w:rsidRPr="006522E3">
              <w:rPr>
                <w:rFonts w:ascii="Book Antiqua" w:hAnsi="Book Antiqua" w:cs="Palatino"/>
                <w:lang w:val="es-ES"/>
              </w:rPr>
              <w:t>Que nada l</w:t>
            </w:r>
            <w:r w:rsidR="006522E3">
              <w:rPr>
                <w:rFonts w:ascii="Book Antiqua" w:hAnsi="Book Antiqua" w:cs="Palatino"/>
                <w:lang w:val="es-ES"/>
              </w:rPr>
              <w:t>e</w:t>
            </w:r>
            <w:r w:rsidR="006522E3" w:rsidRPr="006522E3">
              <w:rPr>
                <w:rFonts w:ascii="Book Antiqua" w:hAnsi="Book Antiqua" w:cs="Palatino"/>
                <w:lang w:val="es-ES"/>
              </w:rPr>
              <w:t>s aparte del evangelio que han recibido.</w:t>
            </w:r>
          </w:p>
          <w:p w14:paraId="5883761D" w14:textId="77777777" w:rsidR="006522E3" w:rsidRPr="006522E3" w:rsidRDefault="006522E3" w:rsidP="006522E3">
            <w:pPr>
              <w:rPr>
                <w:rFonts w:ascii="Book Antiqua" w:hAnsi="Book Antiqua" w:cs="Palatino"/>
                <w:lang w:val="es-ES"/>
              </w:rPr>
            </w:pPr>
            <w:r w:rsidRPr="006522E3">
              <w:rPr>
                <w:rFonts w:ascii="Book Antiqua" w:hAnsi="Book Antiqua" w:cs="Palatino"/>
                <w:lang w:val="es-ES"/>
              </w:rPr>
              <w:t>Permanezcan firmes, aferrándose a la verdad,</w:t>
            </w:r>
          </w:p>
          <w:p w14:paraId="46572D99" w14:textId="77777777" w:rsidR="006522E3" w:rsidRPr="006522E3" w:rsidRDefault="006522E3" w:rsidP="006522E3">
            <w:pPr>
              <w:rPr>
                <w:rFonts w:ascii="Book Antiqua" w:hAnsi="Book Antiqua" w:cs="Palatino"/>
                <w:lang w:val="es-ES"/>
              </w:rPr>
            </w:pPr>
            <w:r w:rsidRPr="006522E3">
              <w:rPr>
                <w:rFonts w:ascii="Book Antiqua" w:hAnsi="Book Antiqua" w:cs="Palatino"/>
                <w:lang w:val="es-ES"/>
              </w:rPr>
              <w:t>y dejando que el consuelo y la fuerza de Dios</w:t>
            </w:r>
          </w:p>
          <w:p w14:paraId="3CA85E12" w14:textId="4B1E5DDC" w:rsidR="00120523" w:rsidRPr="00120523" w:rsidRDefault="006522E3" w:rsidP="006522E3">
            <w:pPr>
              <w:rPr>
                <w:rFonts w:ascii="Book Antiqua" w:hAnsi="Book Antiqua" w:cs="Palatino"/>
                <w:lang w:val="es-ES"/>
              </w:rPr>
            </w:pPr>
            <w:r w:rsidRPr="006522E3">
              <w:rPr>
                <w:rFonts w:ascii="Book Antiqua" w:hAnsi="Book Antiqua" w:cs="Palatino"/>
                <w:lang w:val="es-ES"/>
              </w:rPr>
              <w:t>l</w:t>
            </w:r>
            <w:r>
              <w:rPr>
                <w:rFonts w:ascii="Book Antiqua" w:hAnsi="Book Antiqua" w:cs="Palatino"/>
                <w:lang w:val="es-ES"/>
              </w:rPr>
              <w:t>e</w:t>
            </w:r>
            <w:r w:rsidRPr="006522E3">
              <w:rPr>
                <w:rFonts w:ascii="Book Antiqua" w:hAnsi="Book Antiqua" w:cs="Palatino"/>
                <w:lang w:val="es-ES"/>
              </w:rPr>
              <w:t>s acompañen en toda palabra y obra buena.</w:t>
            </w:r>
          </w:p>
        </w:tc>
        <w:tc>
          <w:tcPr>
            <w:tcW w:w="5395" w:type="dxa"/>
          </w:tcPr>
          <w:p w14:paraId="348C9D66" w14:textId="199D32D6" w:rsidR="006522E3" w:rsidRPr="006522E3" w:rsidRDefault="00120523" w:rsidP="006522E3">
            <w:pPr>
              <w:pStyle w:val="NormalWeb"/>
              <w:spacing w:before="0" w:beforeAutospacing="0" w:after="0" w:afterAutospacing="0"/>
              <w:rPr>
                <w:rFonts w:ascii="Book Antiqua" w:hAnsi="Book Antiqua" w:cs="Palatino"/>
              </w:rPr>
            </w:pPr>
            <w:r>
              <w:rPr>
                <w:rFonts w:ascii="Book Antiqua" w:hAnsi="Book Antiqua" w:cs="Palatino"/>
              </w:rPr>
              <w:t>To be a blessing</w:t>
            </w:r>
            <w:r w:rsidRPr="00C61168">
              <w:rPr>
                <w:rFonts w:ascii="Book Antiqua" w:hAnsi="Book Antiqua" w:cs="Palatino"/>
              </w:rPr>
              <w:t>:</w:t>
            </w:r>
            <w:r w:rsidR="006522E3">
              <w:t xml:space="preserve"> </w:t>
            </w:r>
            <w:r w:rsidR="006522E3" w:rsidRPr="006522E3">
              <w:rPr>
                <w:rFonts w:ascii="Book Antiqua" w:hAnsi="Book Antiqua" w:cs="Palatino"/>
              </w:rPr>
              <w:t>May nothing lead you away from the gospel you have received.</w:t>
            </w:r>
          </w:p>
          <w:p w14:paraId="117F0FB9" w14:textId="77777777" w:rsidR="006522E3" w:rsidRPr="006522E3" w:rsidRDefault="006522E3" w:rsidP="006522E3">
            <w:pPr>
              <w:pStyle w:val="NormalWeb"/>
              <w:spacing w:before="0" w:beforeAutospacing="0" w:after="0" w:afterAutospacing="0"/>
              <w:rPr>
                <w:rFonts w:ascii="Book Antiqua" w:hAnsi="Book Antiqua" w:cs="Palatino"/>
              </w:rPr>
            </w:pPr>
            <w:r w:rsidRPr="006522E3">
              <w:rPr>
                <w:rFonts w:ascii="Book Antiqua" w:hAnsi="Book Antiqua" w:cs="Palatino"/>
              </w:rPr>
              <w:t>Stand firm, holding fast to the truth,</w:t>
            </w:r>
          </w:p>
          <w:p w14:paraId="528AF27D" w14:textId="77777777" w:rsidR="006522E3" w:rsidRPr="006522E3" w:rsidRDefault="006522E3" w:rsidP="006522E3">
            <w:pPr>
              <w:pStyle w:val="NormalWeb"/>
              <w:spacing w:before="0" w:beforeAutospacing="0" w:after="0" w:afterAutospacing="0"/>
              <w:rPr>
                <w:rFonts w:ascii="Book Antiqua" w:hAnsi="Book Antiqua" w:cs="Palatino"/>
              </w:rPr>
            </w:pPr>
            <w:r w:rsidRPr="006522E3">
              <w:rPr>
                <w:rFonts w:ascii="Book Antiqua" w:hAnsi="Book Antiqua" w:cs="Palatino"/>
              </w:rPr>
              <w:t>and let the comfort and strength of God</w:t>
            </w:r>
          </w:p>
          <w:p w14:paraId="767FA348" w14:textId="37858DC9" w:rsidR="00120523" w:rsidRPr="00DC0A56" w:rsidRDefault="006522E3" w:rsidP="006522E3">
            <w:pPr>
              <w:pStyle w:val="NormalWeb"/>
              <w:spacing w:before="0" w:beforeAutospacing="0" w:after="0" w:afterAutospacing="0"/>
              <w:rPr>
                <w:rFonts w:ascii="Book Antiqua" w:hAnsi="Book Antiqua" w:cs="Palatino"/>
              </w:rPr>
            </w:pPr>
            <w:r w:rsidRPr="006522E3">
              <w:rPr>
                <w:rFonts w:ascii="Book Antiqua" w:hAnsi="Book Antiqua" w:cs="Palatino"/>
              </w:rPr>
              <w:t>go with you in every good word and deed.</w:t>
            </w:r>
            <w:r w:rsidR="00120523">
              <w:rPr>
                <w:rFonts w:ascii="Book Antiqua" w:hAnsi="Book Antiqua" w:cs="Palatino"/>
              </w:rPr>
              <w:t xml:space="preserve"> </w:t>
            </w:r>
          </w:p>
        </w:tc>
      </w:tr>
    </w:tbl>
    <w:p w14:paraId="508D28ED" w14:textId="77777777" w:rsidR="00120523" w:rsidRDefault="00120523"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3" w:name="_Hlk512585170"/>
      <w:r w:rsidRPr="00890F9C">
        <w:rPr>
          <w:rFonts w:ascii="Book Antiqua" w:hAnsi="Book Antiqua" w:cs="Palatino"/>
        </w:rPr>
        <w:t xml:space="preserve">EHP= </w:t>
      </w:r>
      <w:hyperlink r:id="rId60"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1"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2"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3"/>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3"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4"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5"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6"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7"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9"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3150A" w14:textId="77777777" w:rsidR="007F4447" w:rsidRDefault="007F4447" w:rsidP="001B04B5">
      <w:r>
        <w:separator/>
      </w:r>
    </w:p>
  </w:endnote>
  <w:endnote w:type="continuationSeparator" w:id="0">
    <w:p w14:paraId="08CF453A" w14:textId="77777777" w:rsidR="007F4447" w:rsidRDefault="007F4447"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T Std">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6A77" w14:textId="77777777" w:rsidR="007F4447" w:rsidRDefault="007F4447" w:rsidP="001B04B5">
      <w:r>
        <w:separator/>
      </w:r>
    </w:p>
  </w:footnote>
  <w:footnote w:type="continuationSeparator" w:id="0">
    <w:p w14:paraId="0878EA73" w14:textId="77777777" w:rsidR="007F4447" w:rsidRDefault="007F4447"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33"/>
  </w:num>
  <w:num w:numId="3" w16cid:durableId="955138295">
    <w:abstractNumId w:val="85"/>
  </w:num>
  <w:num w:numId="4" w16cid:durableId="41637554">
    <w:abstractNumId w:val="128"/>
  </w:num>
  <w:num w:numId="5" w16cid:durableId="209193006">
    <w:abstractNumId w:val="83"/>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32"/>
  </w:num>
  <w:num w:numId="11" w16cid:durableId="704863418">
    <w:abstractNumId w:val="4"/>
  </w:num>
  <w:num w:numId="12" w16cid:durableId="280259545">
    <w:abstractNumId w:val="61"/>
  </w:num>
  <w:num w:numId="13" w16cid:durableId="1287201097">
    <w:abstractNumId w:val="20"/>
  </w:num>
  <w:num w:numId="14" w16cid:durableId="459496981">
    <w:abstractNumId w:val="92"/>
  </w:num>
  <w:num w:numId="15" w16cid:durableId="1222061924">
    <w:abstractNumId w:val="64"/>
  </w:num>
  <w:num w:numId="16" w16cid:durableId="760300975">
    <w:abstractNumId w:val="70"/>
  </w:num>
  <w:num w:numId="17" w16cid:durableId="1196382241">
    <w:abstractNumId w:val="13"/>
  </w:num>
  <w:num w:numId="18" w16cid:durableId="741223416">
    <w:abstractNumId w:val="114"/>
  </w:num>
  <w:num w:numId="19" w16cid:durableId="1091852514">
    <w:abstractNumId w:val="36"/>
  </w:num>
  <w:num w:numId="20" w16cid:durableId="2012835861">
    <w:abstractNumId w:val="73"/>
  </w:num>
  <w:num w:numId="21" w16cid:durableId="163399995">
    <w:abstractNumId w:val="33"/>
  </w:num>
  <w:num w:numId="22" w16cid:durableId="1524974928">
    <w:abstractNumId w:val="88"/>
  </w:num>
  <w:num w:numId="23" w16cid:durableId="1990160816">
    <w:abstractNumId w:val="40"/>
  </w:num>
  <w:num w:numId="24" w16cid:durableId="31081392">
    <w:abstractNumId w:val="58"/>
  </w:num>
  <w:num w:numId="25" w16cid:durableId="692996855">
    <w:abstractNumId w:val="94"/>
  </w:num>
  <w:num w:numId="26" w16cid:durableId="1197545121">
    <w:abstractNumId w:val="76"/>
  </w:num>
  <w:num w:numId="27" w16cid:durableId="1282498460">
    <w:abstractNumId w:val="27"/>
  </w:num>
  <w:num w:numId="28" w16cid:durableId="676157068">
    <w:abstractNumId w:val="82"/>
  </w:num>
  <w:num w:numId="29" w16cid:durableId="828450195">
    <w:abstractNumId w:val="34"/>
  </w:num>
  <w:num w:numId="30" w16cid:durableId="1691368282">
    <w:abstractNumId w:val="52"/>
  </w:num>
  <w:num w:numId="31" w16cid:durableId="705372181">
    <w:abstractNumId w:val="96"/>
  </w:num>
  <w:num w:numId="32" w16cid:durableId="259340066">
    <w:abstractNumId w:val="31"/>
  </w:num>
  <w:num w:numId="33" w16cid:durableId="1668820320">
    <w:abstractNumId w:val="127"/>
  </w:num>
  <w:num w:numId="34" w16cid:durableId="1157263725">
    <w:abstractNumId w:val="131"/>
  </w:num>
  <w:num w:numId="35" w16cid:durableId="214053309">
    <w:abstractNumId w:val="111"/>
  </w:num>
  <w:num w:numId="36" w16cid:durableId="1313825808">
    <w:abstractNumId w:val="97"/>
  </w:num>
  <w:num w:numId="37" w16cid:durableId="1438864676">
    <w:abstractNumId w:val="47"/>
  </w:num>
  <w:num w:numId="38" w16cid:durableId="1020471660">
    <w:abstractNumId w:val="7"/>
  </w:num>
  <w:num w:numId="39" w16cid:durableId="2056542620">
    <w:abstractNumId w:val="71"/>
  </w:num>
  <w:num w:numId="40" w16cid:durableId="119807831">
    <w:abstractNumId w:val="65"/>
  </w:num>
  <w:num w:numId="41" w16cid:durableId="541597853">
    <w:abstractNumId w:val="98"/>
  </w:num>
  <w:num w:numId="42" w16cid:durableId="1821774901">
    <w:abstractNumId w:val="45"/>
  </w:num>
  <w:num w:numId="43" w16cid:durableId="284774189">
    <w:abstractNumId w:val="56"/>
  </w:num>
  <w:num w:numId="44" w16cid:durableId="773285502">
    <w:abstractNumId w:val="72"/>
  </w:num>
  <w:num w:numId="45" w16cid:durableId="1777363763">
    <w:abstractNumId w:val="116"/>
  </w:num>
  <w:num w:numId="46" w16cid:durableId="132139444">
    <w:abstractNumId w:val="63"/>
  </w:num>
  <w:num w:numId="47" w16cid:durableId="590814394">
    <w:abstractNumId w:val="35"/>
  </w:num>
  <w:num w:numId="48" w16cid:durableId="1511604408">
    <w:abstractNumId w:val="124"/>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1"/>
  </w:num>
  <w:num w:numId="55" w16cid:durableId="689599506">
    <w:abstractNumId w:val="60"/>
  </w:num>
  <w:num w:numId="56" w16cid:durableId="244581920">
    <w:abstractNumId w:val="42"/>
  </w:num>
  <w:num w:numId="57" w16cid:durableId="1287614606">
    <w:abstractNumId w:val="14"/>
  </w:num>
  <w:num w:numId="58" w16cid:durableId="1064763455">
    <w:abstractNumId w:val="93"/>
  </w:num>
  <w:num w:numId="59" w16cid:durableId="1608075268">
    <w:abstractNumId w:val="1"/>
  </w:num>
  <w:num w:numId="60" w16cid:durableId="1082026698">
    <w:abstractNumId w:val="10"/>
  </w:num>
  <w:num w:numId="61" w16cid:durableId="942153651">
    <w:abstractNumId w:val="100"/>
  </w:num>
  <w:num w:numId="62" w16cid:durableId="1307273467">
    <w:abstractNumId w:val="49"/>
  </w:num>
  <w:num w:numId="63" w16cid:durableId="940451263">
    <w:abstractNumId w:val="89"/>
  </w:num>
  <w:num w:numId="64" w16cid:durableId="1329601543">
    <w:abstractNumId w:val="26"/>
  </w:num>
  <w:num w:numId="65" w16cid:durableId="165370142">
    <w:abstractNumId w:val="121"/>
  </w:num>
  <w:num w:numId="66" w16cid:durableId="826819284">
    <w:abstractNumId w:val="57"/>
  </w:num>
  <w:num w:numId="67" w16cid:durableId="801457241">
    <w:abstractNumId w:val="9"/>
  </w:num>
  <w:num w:numId="68" w16cid:durableId="502742638">
    <w:abstractNumId w:val="77"/>
  </w:num>
  <w:num w:numId="69" w16cid:durableId="431510081">
    <w:abstractNumId w:val="91"/>
  </w:num>
  <w:num w:numId="70" w16cid:durableId="442650570">
    <w:abstractNumId w:val="80"/>
  </w:num>
  <w:num w:numId="71" w16cid:durableId="1443454388">
    <w:abstractNumId w:val="95"/>
  </w:num>
  <w:num w:numId="72" w16cid:durableId="554897698">
    <w:abstractNumId w:val="51"/>
  </w:num>
  <w:num w:numId="73" w16cid:durableId="88356739">
    <w:abstractNumId w:val="87"/>
  </w:num>
  <w:num w:numId="74" w16cid:durableId="518661466">
    <w:abstractNumId w:val="22"/>
  </w:num>
  <w:num w:numId="75" w16cid:durableId="293101890">
    <w:abstractNumId w:val="118"/>
  </w:num>
  <w:num w:numId="76" w16cid:durableId="186412471">
    <w:abstractNumId w:val="113"/>
  </w:num>
  <w:num w:numId="77" w16cid:durableId="2121949530">
    <w:abstractNumId w:val="12"/>
  </w:num>
  <w:num w:numId="78" w16cid:durableId="86848113">
    <w:abstractNumId w:val="123"/>
  </w:num>
  <w:num w:numId="79" w16cid:durableId="245917027">
    <w:abstractNumId w:val="8"/>
  </w:num>
  <w:num w:numId="80" w16cid:durableId="1495533523">
    <w:abstractNumId w:val="99"/>
  </w:num>
  <w:num w:numId="81" w16cid:durableId="1139613548">
    <w:abstractNumId w:val="41"/>
  </w:num>
  <w:num w:numId="82" w16cid:durableId="1696617623">
    <w:abstractNumId w:val="110"/>
  </w:num>
  <w:num w:numId="83" w16cid:durableId="1334794369">
    <w:abstractNumId w:val="16"/>
  </w:num>
  <w:num w:numId="84" w16cid:durableId="1237742140">
    <w:abstractNumId w:val="67"/>
  </w:num>
  <w:num w:numId="85" w16cid:durableId="1832133923">
    <w:abstractNumId w:val="6"/>
  </w:num>
  <w:num w:numId="86" w16cid:durableId="508183356">
    <w:abstractNumId w:val="25"/>
  </w:num>
  <w:num w:numId="87" w16cid:durableId="1398162743">
    <w:abstractNumId w:val="75"/>
  </w:num>
  <w:num w:numId="88" w16cid:durableId="1988321876">
    <w:abstractNumId w:val="44"/>
  </w:num>
  <w:num w:numId="89" w16cid:durableId="1198935881">
    <w:abstractNumId w:val="115"/>
  </w:num>
  <w:num w:numId="90" w16cid:durableId="1294411010">
    <w:abstractNumId w:val="0"/>
  </w:num>
  <w:num w:numId="91" w16cid:durableId="938410407">
    <w:abstractNumId w:val="37"/>
  </w:num>
  <w:num w:numId="92" w16cid:durableId="1919754409">
    <w:abstractNumId w:val="69"/>
  </w:num>
  <w:num w:numId="93" w16cid:durableId="90249116">
    <w:abstractNumId w:val="3"/>
  </w:num>
  <w:num w:numId="94" w16cid:durableId="1269192301">
    <w:abstractNumId w:val="119"/>
  </w:num>
  <w:num w:numId="95" w16cid:durableId="206065943">
    <w:abstractNumId w:val="117"/>
  </w:num>
  <w:num w:numId="96" w16cid:durableId="1216897158">
    <w:abstractNumId w:val="101"/>
  </w:num>
  <w:num w:numId="97" w16cid:durableId="941495572">
    <w:abstractNumId w:val="107"/>
  </w:num>
  <w:num w:numId="98" w16cid:durableId="734818089">
    <w:abstractNumId w:val="104"/>
  </w:num>
  <w:num w:numId="99" w16cid:durableId="1047559880">
    <w:abstractNumId w:val="86"/>
  </w:num>
  <w:num w:numId="100" w16cid:durableId="1523543949">
    <w:abstractNumId w:val="38"/>
  </w:num>
  <w:num w:numId="101" w16cid:durableId="165022289">
    <w:abstractNumId w:val="2"/>
  </w:num>
  <w:num w:numId="102" w16cid:durableId="305012869">
    <w:abstractNumId w:val="90"/>
  </w:num>
  <w:num w:numId="103" w16cid:durableId="64687835">
    <w:abstractNumId w:val="29"/>
  </w:num>
  <w:num w:numId="104" w16cid:durableId="543979755">
    <w:abstractNumId w:val="53"/>
  </w:num>
  <w:num w:numId="105" w16cid:durableId="604970786">
    <w:abstractNumId w:val="23"/>
  </w:num>
  <w:num w:numId="106" w16cid:durableId="1264191446">
    <w:abstractNumId w:val="105"/>
  </w:num>
  <w:num w:numId="107" w16cid:durableId="1441491005">
    <w:abstractNumId w:val="55"/>
  </w:num>
  <w:num w:numId="108" w16cid:durableId="885028220">
    <w:abstractNumId w:val="79"/>
  </w:num>
  <w:num w:numId="109" w16cid:durableId="1774084407">
    <w:abstractNumId w:val="102"/>
  </w:num>
  <w:num w:numId="110" w16cid:durableId="506334396">
    <w:abstractNumId w:val="46"/>
  </w:num>
  <w:num w:numId="111" w16cid:durableId="299115268">
    <w:abstractNumId w:val="17"/>
  </w:num>
  <w:num w:numId="112" w16cid:durableId="1994093780">
    <w:abstractNumId w:val="5"/>
  </w:num>
  <w:num w:numId="113" w16cid:durableId="1850558106">
    <w:abstractNumId w:val="66"/>
  </w:num>
  <w:num w:numId="114" w16cid:durableId="814490044">
    <w:abstractNumId w:val="112"/>
  </w:num>
  <w:num w:numId="115" w16cid:durableId="570425782">
    <w:abstractNumId w:val="32"/>
  </w:num>
  <w:num w:numId="116" w16cid:durableId="869224439">
    <w:abstractNumId w:val="21"/>
  </w:num>
  <w:num w:numId="117" w16cid:durableId="718628505">
    <w:abstractNumId w:val="122"/>
  </w:num>
  <w:num w:numId="118" w16cid:durableId="1905531162">
    <w:abstractNumId w:val="68"/>
  </w:num>
  <w:num w:numId="119" w16cid:durableId="1599681107">
    <w:abstractNumId w:val="108"/>
  </w:num>
  <w:num w:numId="120" w16cid:durableId="956763925">
    <w:abstractNumId w:val="84"/>
  </w:num>
  <w:num w:numId="121" w16cid:durableId="507254349">
    <w:abstractNumId w:val="74"/>
  </w:num>
  <w:num w:numId="122" w16cid:durableId="917980945">
    <w:abstractNumId w:val="15"/>
  </w:num>
  <w:num w:numId="123" w16cid:durableId="1128627143">
    <w:abstractNumId w:val="78"/>
  </w:num>
  <w:num w:numId="124" w16cid:durableId="139927231">
    <w:abstractNumId w:val="62"/>
  </w:num>
  <w:num w:numId="125" w16cid:durableId="1873107091">
    <w:abstractNumId w:val="103"/>
  </w:num>
  <w:num w:numId="126" w16cid:durableId="1701709925">
    <w:abstractNumId w:val="39"/>
  </w:num>
  <w:num w:numId="127" w16cid:durableId="2060129735">
    <w:abstractNumId w:val="130"/>
  </w:num>
  <w:num w:numId="128" w16cid:durableId="1132139971">
    <w:abstractNumId w:val="129"/>
  </w:num>
  <w:num w:numId="129" w16cid:durableId="1283028903">
    <w:abstractNumId w:val="106"/>
  </w:num>
  <w:num w:numId="130" w16cid:durableId="2122021148">
    <w:abstractNumId w:val="126"/>
  </w:num>
  <w:num w:numId="131" w16cid:durableId="595596549">
    <w:abstractNumId w:val="125"/>
  </w:num>
  <w:num w:numId="132" w16cid:durableId="1281911208">
    <w:abstractNumId w:val="59"/>
  </w:num>
  <w:num w:numId="133" w16cid:durableId="2017729316">
    <w:abstractNumId w:val="109"/>
  </w:num>
  <w:num w:numId="134" w16cid:durableId="295189016">
    <w:abstractNumId w:val="1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H0sNaQoV2p8" TargetMode="External"/><Relationship Id="rId21" Type="http://schemas.openxmlformats.org/officeDocument/2006/relationships/hyperlink" Target="https://www.youtube.com/watch?v=vs4EyDPhTEg" TargetMode="External"/><Relationship Id="rId42" Type="http://schemas.openxmlformats.org/officeDocument/2006/relationships/hyperlink" Target="https://www.youtube.com/watch?v=fAAqWo09HGw" TargetMode="External"/><Relationship Id="rId47" Type="http://schemas.openxmlformats.org/officeDocument/2006/relationships/hyperlink" Target="https://www.youtube.com/watch?v=r4FKMCfj8Vc" TargetMode="External"/><Relationship Id="rId63" Type="http://schemas.openxmlformats.org/officeDocument/2006/relationships/hyperlink" Target="http://www.pcusastore.com/TabCenter/25/Spanish-Curriculum.aspx" TargetMode="External"/><Relationship Id="rId68" Type="http://schemas.openxmlformats.org/officeDocument/2006/relationships/hyperlink" Target="https://www.instagram.com/corporacionpresbiteriana/"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2vwZnpalsA" TargetMode="External"/><Relationship Id="rId29" Type="http://schemas.openxmlformats.org/officeDocument/2006/relationships/hyperlink" Target="https://www.youtube.com/watch?v=TEl-Jjj5MYQ" TargetMode="External"/><Relationship Id="rId11" Type="http://schemas.openxmlformats.org/officeDocument/2006/relationships/hyperlink" Target="https://www.youtube.com/watch?v=9bmNaJW2Dik" TargetMode="External"/><Relationship Id="rId24" Type="http://schemas.openxmlformats.org/officeDocument/2006/relationships/hyperlink" Target="https://sovereigngracemusic.bandcamp.com/track/tu-gran-renombre" TargetMode="External"/><Relationship Id="rId32" Type="http://schemas.openxmlformats.org/officeDocument/2006/relationships/hyperlink" Target="https://sermons4kids.com/yr_a.htm" TargetMode="External"/><Relationship Id="rId37" Type="http://schemas.openxmlformats.org/officeDocument/2006/relationships/hyperlink" Target="https://www.youtube.com/watch?v=L1NZjM5TTEQ" TargetMode="External"/><Relationship Id="rId40" Type="http://schemas.openxmlformats.org/officeDocument/2006/relationships/hyperlink" Target="https://www.youtube.com/watch?v=ig5y7onJh4M" TargetMode="External"/><Relationship Id="rId45" Type="http://schemas.openxmlformats.org/officeDocument/2006/relationships/hyperlink" Target="https://www.youtube.com/watch?v=fPWLndfs6IA" TargetMode="External"/><Relationship Id="rId53" Type="http://schemas.openxmlformats.org/officeDocument/2006/relationships/hyperlink" Target="https://justleros.blogspot.com/" TargetMode="External"/><Relationship Id="rId58" Type="http://schemas.openxmlformats.org/officeDocument/2006/relationships/hyperlink" Target="https://webselah.com/index.html"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GAHYMNAL/glory-to-god-ga-2016-edition-blue.aspx" TargetMode="External"/><Relationship Id="rId19" Type="http://schemas.openxmlformats.org/officeDocument/2006/relationships/hyperlink" Target="https://www.youtube.com/watch?v=Q_9BXc6jAps" TargetMode="External"/><Relationship Id="rId14" Type="http://schemas.openxmlformats.org/officeDocument/2006/relationships/hyperlink" Target="https://www.youtube.com/watch?v=asw5b7RdMYA" TargetMode="External"/><Relationship Id="rId22" Type="http://schemas.openxmlformats.org/officeDocument/2006/relationships/hyperlink" Target="https://www.youtube.com/watch?v=vmSx6dDklxM" TargetMode="External"/><Relationship Id="rId27" Type="http://schemas.openxmlformats.org/officeDocument/2006/relationships/hyperlink" Target="https://www.youtube.com/watch?v=nTwmnNrLpHY" TargetMode="External"/><Relationship Id="rId30" Type="http://schemas.openxmlformats.org/officeDocument/2006/relationships/hyperlink" Target="https://www.pcusastore.com/Products/0664261094/feasting-on-the-word-childrens-sermons-for-year-c.aspx" TargetMode="External"/><Relationship Id="rId35" Type="http://schemas.openxmlformats.org/officeDocument/2006/relationships/hyperlink" Target="https://www.youtube.com/watch?v=2pWhVTr1WLg&amp;list=RD2pWhVTr1WLg&amp;start_radio=1" TargetMode="External"/><Relationship Id="rId43" Type="http://schemas.openxmlformats.org/officeDocument/2006/relationships/hyperlink" Target="https://www.youtube.com/watch?v=ISwvPMNNBFE" TargetMode="External"/><Relationship Id="rId48" Type="http://schemas.openxmlformats.org/officeDocument/2006/relationships/hyperlink" Target="https://www.youtube.com/watch?v=EjbVRPSsu-g" TargetMode="External"/><Relationship Id="rId56" Type="http://schemas.openxmlformats.org/officeDocument/2006/relationships/hyperlink" Target="https://www.facebook.com/groups/ryrIPEEUUA/"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youtube.com/channel/UC_qpNGZWU3urMgNzKshnpVw/featured?view_as=subscriber"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uPjbZaKpLPw&amp;list=RDuPjbZaKpLPw&amp;start_radio=1" TargetMode="External"/><Relationship Id="rId3" Type="http://schemas.openxmlformats.org/officeDocument/2006/relationships/styles" Target="styles.xml"/><Relationship Id="rId12" Type="http://schemas.openxmlformats.org/officeDocument/2006/relationships/hyperlink" Target="https://www.youtube.com/watch?v=FxacRiLJBOs" TargetMode="External"/><Relationship Id="rId17" Type="http://schemas.openxmlformats.org/officeDocument/2006/relationships/hyperlink" Target="https://www.youtube.com/watch?v=Tud3wvQbDAU" TargetMode="External"/><Relationship Id="rId25" Type="http://schemas.openxmlformats.org/officeDocument/2006/relationships/hyperlink" Target="https://www.youtube.com/watch?v=xPhKDlThow4" TargetMode="External"/><Relationship Id="rId33" Type="http://schemas.openxmlformats.org/officeDocument/2006/relationships/hyperlink" Target="https://www.youtube.com/watch?v=YiLIiaWAbtA" TargetMode="External"/><Relationship Id="rId38" Type="http://schemas.openxmlformats.org/officeDocument/2006/relationships/hyperlink" Target="https://www.youtube.com/watch?v=7ZAm7S2AAwU" TargetMode="External"/><Relationship Id="rId46" Type="http://schemas.openxmlformats.org/officeDocument/2006/relationships/hyperlink" Target="https://www.youtube.com/watch?v=5QIhetjiz3c" TargetMode="External"/><Relationship Id="rId59" Type="http://schemas.openxmlformats.org/officeDocument/2006/relationships/hyperlink" Target="https://webselah.com/index.html" TargetMode="External"/><Relationship Id="rId67" Type="http://schemas.openxmlformats.org/officeDocument/2006/relationships/hyperlink" Target="https://www.facebook.com/PPCSpanish" TargetMode="External"/><Relationship Id="rId20" Type="http://schemas.openxmlformats.org/officeDocument/2006/relationships/hyperlink" Target="https://www.youtube.com/watch?v=VMAeBbavui0" TargetMode="External"/><Relationship Id="rId41" Type="http://schemas.openxmlformats.org/officeDocument/2006/relationships/hyperlink" Target="https://www.youtube.com/watch?v=1l9phlJs6hc" TargetMode="External"/><Relationship Id="rId54" Type="http://schemas.openxmlformats.org/officeDocument/2006/relationships/hyperlink" Target="https://justleros.blogspot.com/2016/11/asking-right-questions-hacer-las.html?m=0" TargetMode="External"/><Relationship Id="rId62" Type="http://schemas.openxmlformats.org/officeDocument/2006/relationships/hyperlink" Target="https://www.pcusastore.com/Products/0664503187/book-of-common-worship.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FSrWySFx5ZI" TargetMode="External"/><Relationship Id="rId23" Type="http://schemas.openxmlformats.org/officeDocument/2006/relationships/hyperlink" Target="https://www.youtube.com/watch?v=ZMv63MviQco" TargetMode="External"/><Relationship Id="rId28" Type="http://schemas.openxmlformats.org/officeDocument/2006/relationships/hyperlink" Target="https://www.youtube.com/watch?v=TTErwTL3M64" TargetMode="External"/><Relationship Id="rId36" Type="http://schemas.openxmlformats.org/officeDocument/2006/relationships/hyperlink" Target="https://www.youtube.com/watch?v=7U4aLzPEhV4" TargetMode="External"/><Relationship Id="rId49" Type="http://schemas.openxmlformats.org/officeDocument/2006/relationships/hyperlink" Target="https://www.youtube.com/watch?v=3xdtgjKVIow" TargetMode="External"/><Relationship Id="rId57" Type="http://schemas.openxmlformats.org/officeDocument/2006/relationships/hyperlink" Target="https://www.facebook.com/redcrearte" TargetMode="External"/><Relationship Id="rId10" Type="http://schemas.openxmlformats.org/officeDocument/2006/relationships/hyperlink" Target="https://www.youtube.com/watch?v=Jub8Qa9_AIs" TargetMode="External"/><Relationship Id="rId31" Type="http://schemas.openxmlformats.org/officeDocument/2006/relationships/hyperlink" Target="https://www.pcusastore.com/Products/0664262910/growing-in-gods-love.aspx" TargetMode="External"/><Relationship Id="rId44" Type="http://schemas.openxmlformats.org/officeDocument/2006/relationships/hyperlink" Target="https://www.youtube.com/watch?v=scjd_t5BpH4" TargetMode="External"/><Relationship Id="rId52" Type="http://schemas.openxmlformats.org/officeDocument/2006/relationships/hyperlink" Target="https://www.youtube.com/watch?v=bhPdS_ZUKg8" TargetMode="External"/><Relationship Id="rId60" Type="http://schemas.openxmlformats.org/officeDocument/2006/relationships/hyperlink" Target="https://www.pcusastore.com/Products/0664500145/el-himnario-presbiteriano.aspx" TargetMode="External"/><Relationship Id="rId65" Type="http://schemas.openxmlformats.org/officeDocument/2006/relationships/hyperlink" Target="http://www.presbyterianmission.org/donate/search/?fund_query=E051214" TargetMode="External"/><Relationship Id="rId4" Type="http://schemas.openxmlformats.org/officeDocument/2006/relationships/settings" Target="settings.xml"/><Relationship Id="rId9" Type="http://schemas.openxmlformats.org/officeDocument/2006/relationships/hyperlink" Target="https://www.youtube.com/watch?v=BnBT0s-IUws" TargetMode="External"/><Relationship Id="rId13" Type="http://schemas.openxmlformats.org/officeDocument/2006/relationships/hyperlink" Target="https://www.youtube.com/watch?v=YJoEnMnTyRs" TargetMode="External"/><Relationship Id="rId18" Type="http://schemas.openxmlformats.org/officeDocument/2006/relationships/hyperlink" Target="https://www.youtube.com/watch?v=lCUB67Vnrb8" TargetMode="External"/><Relationship Id="rId39" Type="http://schemas.openxmlformats.org/officeDocument/2006/relationships/hyperlink" Target="https://www.youtube.com/watch?v=5mxsUl9UkrU" TargetMode="External"/><Relationship Id="rId34" Type="http://schemas.openxmlformats.org/officeDocument/2006/relationships/hyperlink" Target="https://www.youtube.com/watch?v=DeQRVyIwaJI" TargetMode="External"/><Relationship Id="rId50" Type="http://schemas.openxmlformats.org/officeDocument/2006/relationships/hyperlink" Target="https://www.youtube.com/watch?v=dI5yIaT6FiQ" TargetMode="External"/><Relationship Id="rId55" Type="http://schemas.openxmlformats.org/officeDocument/2006/relationships/hyperlink" Target="https://www.facebook.com/gerardo.oberma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5497</Words>
  <Characters>31337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36761</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2025-07-25T17:18:00Z</dcterms:created>
  <dcterms:modified xsi:type="dcterms:W3CDTF">2025-07-25T19:07:00Z</dcterms:modified>
</cp:coreProperties>
</file>